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4167"/>
        <w:gridCol w:w="442"/>
        <w:gridCol w:w="5172"/>
      </w:tblGrid>
      <w:tr w:rsidR="006D7E10" w:rsidRPr="00895963" w:rsidTr="006A72C6">
        <w:tc>
          <w:tcPr>
            <w:tcW w:w="2130" w:type="pct"/>
            <w:tcMar>
              <w:left w:w="28" w:type="dxa"/>
              <w:right w:w="28" w:type="dxa"/>
            </w:tcMar>
          </w:tcPr>
          <w:p w:rsidR="006D7E10" w:rsidRPr="00895963" w:rsidRDefault="006D7E10"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UBND QUẬN BA ĐÌNH</w:t>
            </w:r>
          </w:p>
          <w:p w:rsidR="006D7E10" w:rsidRPr="00895963" w:rsidRDefault="00FA6FFE" w:rsidP="0068534F">
            <w:pPr>
              <w:spacing w:line="264" w:lineRule="auto"/>
              <w:jc w:val="center"/>
              <w:rPr>
                <w:rFonts w:ascii="Times New Roman" w:hAnsi="Times New Roman" w:cs="Times New Roman"/>
                <w:b/>
                <w:w w:val="85"/>
                <w:szCs w:val="26"/>
              </w:rPr>
            </w:pPr>
            <w:r w:rsidRPr="00FA6FFE">
              <w:rPr>
                <w:rFonts w:ascii="Times New Roman" w:hAnsi="Times New Roman" w:cs="Times New Roman"/>
                <w:b/>
                <w:noProof/>
                <w:w w:val="85"/>
                <w:szCs w:val="26"/>
              </w:rPr>
              <w:pict>
                <v:shapetype id="_x0000_t32" coordsize="21600,21600" o:spt="32" o:oned="t" path="m,l21600,21600e" filled="f">
                  <v:path arrowok="t" fillok="f" o:connecttype="none"/>
                  <o:lock v:ext="edit" shapetype="t"/>
                </v:shapetype>
                <v:shape id="AutoShape 23" o:spid="_x0000_s1026" type="#_x0000_t32" style="position:absolute;left:0;text-align:left;margin-left:69.55pt;margin-top:17.15pt;width:47.2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3/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"/>
              </w:pict>
            </w:r>
            <w:r w:rsidR="006D7E10" w:rsidRPr="00895963">
              <w:rPr>
                <w:rFonts w:ascii="Times New Roman" w:hAnsi="Times New Roman" w:cs="Times New Roman"/>
                <w:b/>
                <w:w w:val="85"/>
                <w:szCs w:val="26"/>
              </w:rPr>
              <w:t>TRƯỜNG THCS HOÀNG HOA THÁM</w:t>
            </w:r>
          </w:p>
        </w:tc>
        <w:tc>
          <w:tcPr>
            <w:tcW w:w="226" w:type="pct"/>
            <w:tcMar>
              <w:left w:w="28" w:type="dxa"/>
              <w:right w:w="28" w:type="dxa"/>
            </w:tcMar>
          </w:tcPr>
          <w:p w:rsidR="006D7E10" w:rsidRPr="00895963" w:rsidRDefault="006D7E10" w:rsidP="0068534F">
            <w:pPr>
              <w:spacing w:line="264" w:lineRule="auto"/>
              <w:rPr>
                <w:rFonts w:ascii="Times New Roman" w:hAnsi="Times New Roman" w:cs="Times New Roman"/>
                <w:b/>
                <w:w w:val="95"/>
                <w:szCs w:val="26"/>
              </w:rPr>
            </w:pPr>
          </w:p>
        </w:tc>
        <w:tc>
          <w:tcPr>
            <w:tcW w:w="2643" w:type="pct"/>
            <w:tcMar>
              <w:left w:w="0" w:type="dxa"/>
              <w:right w:w="0" w:type="dxa"/>
            </w:tcMar>
          </w:tcPr>
          <w:p w:rsidR="006D7E10" w:rsidRPr="00895963" w:rsidRDefault="006D7E10"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CỘNG HOÀ XÃ HỘI CHỦ NGHĨA VIỆT NAM</w:t>
            </w:r>
          </w:p>
          <w:p w:rsidR="006D7E10" w:rsidRPr="00895963" w:rsidRDefault="006D7E10"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Độc lập -Tự do -Hạnh phúc</w:t>
            </w:r>
          </w:p>
          <w:p w:rsidR="006D7E10" w:rsidRPr="00895963" w:rsidRDefault="00FA6FFE" w:rsidP="0068534F">
            <w:pPr>
              <w:spacing w:line="264" w:lineRule="auto"/>
              <w:jc w:val="center"/>
              <w:rPr>
                <w:rFonts w:ascii="Times New Roman" w:hAnsi="Times New Roman" w:cs="Times New Roman"/>
                <w:b/>
                <w:w w:val="95"/>
                <w:szCs w:val="26"/>
              </w:rPr>
            </w:pPr>
            <w:r w:rsidRPr="00FA6FFE">
              <w:rPr>
                <w:rFonts w:ascii="Times New Roman" w:hAnsi="Times New Roman" w:cs="Times New Roman"/>
                <w:b/>
                <w:noProof/>
                <w:w w:val="95"/>
                <w:szCs w:val="26"/>
              </w:rPr>
              <w:pict>
                <v:shape id="AutoShape 24" o:spid="_x0000_s1028" type="#_x0000_t32" style="position:absolute;left:0;text-align:left;margin-left:59.2pt;margin-top:.7pt;width:138.9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yHHg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"/>
              </w:pict>
            </w:r>
          </w:p>
        </w:tc>
      </w:tr>
      <w:tr w:rsidR="006D7E10" w:rsidRPr="00895963" w:rsidTr="006A72C6">
        <w:tc>
          <w:tcPr>
            <w:tcW w:w="2130" w:type="pct"/>
            <w:tcMar>
              <w:left w:w="28" w:type="dxa"/>
              <w:right w:w="28" w:type="dxa"/>
            </w:tcMar>
          </w:tcPr>
          <w:p w:rsidR="006D7E10" w:rsidRPr="00895963" w:rsidRDefault="006D7E10" w:rsidP="0068534F">
            <w:pPr>
              <w:keepNext/>
              <w:spacing w:line="264" w:lineRule="auto"/>
              <w:jc w:val="center"/>
              <w:outlineLvl w:val="4"/>
              <w:rPr>
                <w:rFonts w:ascii="Times New Roman" w:hAnsi="Times New Roman" w:cs="Times New Roman"/>
                <w:b/>
                <w:w w:val="95"/>
                <w:szCs w:val="26"/>
              </w:rPr>
            </w:pPr>
            <w:r w:rsidRPr="00895963">
              <w:rPr>
                <w:rFonts w:ascii="Times New Roman" w:hAnsi="Times New Roman" w:cs="Times New Roman"/>
                <w:b/>
                <w:w w:val="95"/>
                <w:szCs w:val="26"/>
              </w:rPr>
              <w:t xml:space="preserve">Số: </w:t>
            </w:r>
            <w:r w:rsidR="00F10CDA" w:rsidRPr="00895963">
              <w:rPr>
                <w:rFonts w:ascii="Times New Roman" w:hAnsi="Times New Roman" w:cs="Times New Roman"/>
                <w:b/>
                <w:w w:val="95"/>
                <w:szCs w:val="26"/>
              </w:rPr>
              <w:t xml:space="preserve">  </w:t>
            </w:r>
            <w:r w:rsidRPr="00895963">
              <w:rPr>
                <w:rFonts w:ascii="Times New Roman" w:hAnsi="Times New Roman" w:cs="Times New Roman"/>
                <w:b/>
                <w:w w:val="95"/>
                <w:szCs w:val="26"/>
              </w:rPr>
              <w:t xml:space="preserve"> </w:t>
            </w:r>
            <w:r w:rsidR="003B2232" w:rsidRPr="00895963">
              <w:rPr>
                <w:rFonts w:ascii="Times New Roman" w:hAnsi="Times New Roman" w:cs="Times New Roman"/>
                <w:b/>
                <w:w w:val="95"/>
                <w:szCs w:val="26"/>
              </w:rPr>
              <w:t xml:space="preserve">  </w:t>
            </w:r>
            <w:r w:rsidRPr="00895963">
              <w:rPr>
                <w:rFonts w:ascii="Times New Roman" w:hAnsi="Times New Roman" w:cs="Times New Roman"/>
                <w:b/>
                <w:w w:val="95"/>
                <w:szCs w:val="26"/>
              </w:rPr>
              <w:t>/KH-THCSHHT</w:t>
            </w:r>
          </w:p>
        </w:tc>
        <w:tc>
          <w:tcPr>
            <w:tcW w:w="226" w:type="pct"/>
          </w:tcPr>
          <w:p w:rsidR="006D7E10" w:rsidRPr="00895963" w:rsidRDefault="006D7E10" w:rsidP="0068534F">
            <w:pPr>
              <w:spacing w:line="264" w:lineRule="auto"/>
              <w:jc w:val="right"/>
              <w:rPr>
                <w:rFonts w:ascii="Times New Roman" w:hAnsi="Times New Roman" w:cs="Times New Roman"/>
                <w:b/>
                <w:i/>
                <w:w w:val="95"/>
                <w:szCs w:val="26"/>
              </w:rPr>
            </w:pPr>
          </w:p>
        </w:tc>
        <w:tc>
          <w:tcPr>
            <w:tcW w:w="2643" w:type="pct"/>
          </w:tcPr>
          <w:p w:rsidR="006D7E10" w:rsidRPr="00895963" w:rsidRDefault="006D7E10" w:rsidP="0068534F">
            <w:pPr>
              <w:spacing w:line="264" w:lineRule="auto"/>
              <w:jc w:val="right"/>
              <w:rPr>
                <w:rFonts w:ascii="Times New Roman" w:hAnsi="Times New Roman" w:cs="Times New Roman"/>
                <w:bCs/>
                <w:i/>
                <w:w w:val="95"/>
                <w:szCs w:val="26"/>
              </w:rPr>
            </w:pPr>
            <w:r w:rsidRPr="00895963">
              <w:rPr>
                <w:rFonts w:ascii="Times New Roman" w:hAnsi="Times New Roman" w:cs="Times New Roman"/>
                <w:b/>
                <w:i/>
                <w:w w:val="95"/>
                <w:szCs w:val="26"/>
              </w:rPr>
              <w:t xml:space="preserve"> </w:t>
            </w:r>
            <w:r w:rsidR="00CA6643" w:rsidRPr="00895963">
              <w:rPr>
                <w:rFonts w:ascii="Times New Roman" w:hAnsi="Times New Roman" w:cs="Times New Roman"/>
                <w:bCs/>
                <w:i/>
                <w:w w:val="95"/>
                <w:szCs w:val="26"/>
              </w:rPr>
              <w:t>Ba Đình</w:t>
            </w:r>
            <w:r w:rsidR="00D76043" w:rsidRPr="00895963">
              <w:rPr>
                <w:rFonts w:ascii="Times New Roman" w:hAnsi="Times New Roman" w:cs="Times New Roman"/>
                <w:bCs/>
                <w:i/>
                <w:w w:val="95"/>
                <w:szCs w:val="26"/>
              </w:rPr>
              <w:t xml:space="preserve">, ngày </w:t>
            </w:r>
            <w:r w:rsidR="00365AAE" w:rsidRPr="00895963">
              <w:rPr>
                <w:rFonts w:ascii="Times New Roman" w:hAnsi="Times New Roman" w:cs="Times New Roman"/>
                <w:bCs/>
                <w:i/>
                <w:w w:val="95"/>
                <w:szCs w:val="26"/>
              </w:rPr>
              <w:t>07</w:t>
            </w:r>
            <w:r w:rsidRPr="00895963">
              <w:rPr>
                <w:rFonts w:ascii="Times New Roman" w:hAnsi="Times New Roman" w:cs="Times New Roman"/>
                <w:bCs/>
                <w:i/>
                <w:w w:val="95"/>
                <w:szCs w:val="26"/>
              </w:rPr>
              <w:t xml:space="preserve"> tháng 9 năm 201</w:t>
            </w:r>
            <w:r w:rsidR="007A3724" w:rsidRPr="00895963">
              <w:rPr>
                <w:rFonts w:ascii="Times New Roman" w:hAnsi="Times New Roman" w:cs="Times New Roman"/>
                <w:bCs/>
                <w:i/>
                <w:w w:val="95"/>
                <w:szCs w:val="26"/>
              </w:rPr>
              <w:t>7</w:t>
            </w:r>
          </w:p>
        </w:tc>
      </w:tr>
    </w:tbl>
    <w:p w:rsidR="00D66665" w:rsidRPr="00895963" w:rsidRDefault="00FA6FFE" w:rsidP="0068534F">
      <w:pPr>
        <w:pStyle w:val="Heading1"/>
        <w:spacing w:line="264" w:lineRule="auto"/>
        <w:rPr>
          <w:w w:val="95"/>
        </w:rPr>
      </w:pPr>
      <w:r w:rsidRPr="00FA6FFE">
        <w:rPr>
          <w:w w:val="95"/>
        </w:rPr>
        <w:pict>
          <v:shapetype id="_x0000_t202" coordsize="21600,21600" o:spt="202" path="m,l,21600r21600,l21600,xe">
            <v:stroke joinstyle="miter"/>
            <v:path gradientshapeok="t" o:connecttype="rect"/>
          </v:shapetype>
          <v:shape id="_x0000_s1029" type="#_x0000_t202" style="position:absolute;left:0;text-align:left;margin-left:7.55pt;margin-top:11pt;width:86.6pt;height:29.25pt;z-index:251659776;mso-position-horizontal-relative:text;mso-position-vertical-relative:text;v-text-anchor:middle">
            <v:textbox>
              <w:txbxContent>
                <w:p w:rsidR="003D2A4C" w:rsidRPr="00895963" w:rsidRDefault="003D2A4C" w:rsidP="00A15AE3">
                  <w:pPr>
                    <w:jc w:val="center"/>
                    <w:rPr>
                      <w:rFonts w:ascii="Times New Roman" w:hAnsi="Times New Roman" w:cs="Times New Roman"/>
                      <w:b/>
                      <w:sz w:val="24"/>
                      <w:lang w:val="vi-VN"/>
                    </w:rPr>
                  </w:pPr>
                  <w:r w:rsidRPr="00895963">
                    <w:rPr>
                      <w:rFonts w:ascii="Times New Roman" w:hAnsi="Times New Roman" w:cs="Times New Roman"/>
                      <w:b/>
                      <w:sz w:val="24"/>
                    </w:rPr>
                    <w:t>D</w:t>
                  </w:r>
                  <w:r w:rsidRPr="00895963">
                    <w:rPr>
                      <w:rFonts w:ascii="Times New Roman" w:hAnsi="Times New Roman" w:cs="Times New Roman"/>
                      <w:b/>
                      <w:sz w:val="24"/>
                      <w:lang w:val="vi-VN"/>
                    </w:rPr>
                    <w:t>Ự THẢO</w:t>
                  </w:r>
                </w:p>
              </w:txbxContent>
            </v:textbox>
          </v:shape>
        </w:pict>
      </w:r>
    </w:p>
    <w:p w:rsidR="001F3227" w:rsidRPr="00895963" w:rsidRDefault="00FF2C6B" w:rsidP="0068534F">
      <w:pPr>
        <w:pStyle w:val="Caption"/>
        <w:spacing w:line="264" w:lineRule="auto"/>
        <w:rPr>
          <w:rFonts w:ascii="Times New Roman" w:hAnsi="Times New Roman" w:cs="Times New Roman"/>
          <w:w w:val="95"/>
          <w:sz w:val="26"/>
          <w:szCs w:val="26"/>
        </w:rPr>
      </w:pPr>
      <w:bookmarkStart w:id="0" w:name="_Toc399494967"/>
      <w:bookmarkStart w:id="1" w:name="_Toc429508660"/>
      <w:r w:rsidRPr="00895963">
        <w:rPr>
          <w:rFonts w:ascii="Times New Roman" w:hAnsi="Times New Roman" w:cs="Times New Roman"/>
          <w:w w:val="95"/>
          <w:sz w:val="26"/>
          <w:szCs w:val="26"/>
        </w:rPr>
        <w:t>KẾ HOẠCH NĂM HỌC 201</w:t>
      </w:r>
      <w:r w:rsidR="007A3724" w:rsidRPr="00895963">
        <w:rPr>
          <w:rFonts w:ascii="Times New Roman" w:hAnsi="Times New Roman" w:cs="Times New Roman"/>
          <w:w w:val="95"/>
          <w:sz w:val="26"/>
          <w:szCs w:val="26"/>
        </w:rPr>
        <w:t>7</w:t>
      </w:r>
      <w:r w:rsidR="00F123C8" w:rsidRPr="00895963">
        <w:rPr>
          <w:rFonts w:ascii="Times New Roman" w:hAnsi="Times New Roman" w:cs="Times New Roman"/>
          <w:w w:val="95"/>
          <w:sz w:val="26"/>
          <w:szCs w:val="26"/>
        </w:rPr>
        <w:t xml:space="preserve"> </w:t>
      </w:r>
      <w:r w:rsidR="001F3227" w:rsidRPr="00895963">
        <w:rPr>
          <w:rFonts w:ascii="Times New Roman" w:hAnsi="Times New Roman" w:cs="Times New Roman"/>
          <w:w w:val="95"/>
          <w:sz w:val="26"/>
          <w:szCs w:val="26"/>
        </w:rPr>
        <w:t>–</w:t>
      </w:r>
      <w:r w:rsidR="00F123C8" w:rsidRPr="00895963">
        <w:rPr>
          <w:rFonts w:ascii="Times New Roman" w:hAnsi="Times New Roman" w:cs="Times New Roman"/>
          <w:w w:val="95"/>
          <w:sz w:val="26"/>
          <w:szCs w:val="26"/>
        </w:rPr>
        <w:t xml:space="preserve"> 201</w:t>
      </w:r>
      <w:r w:rsidR="007A3724" w:rsidRPr="00895963">
        <w:rPr>
          <w:rFonts w:ascii="Times New Roman" w:hAnsi="Times New Roman" w:cs="Times New Roman"/>
          <w:w w:val="95"/>
          <w:sz w:val="26"/>
          <w:szCs w:val="26"/>
        </w:rPr>
        <w:t>8</w:t>
      </w:r>
      <w:bookmarkEnd w:id="0"/>
      <w:bookmarkEnd w:id="1"/>
    </w:p>
    <w:p w:rsidR="00CA6643" w:rsidRPr="00895963" w:rsidRDefault="00FA6FFE" w:rsidP="0068534F">
      <w:pPr>
        <w:pStyle w:val="Heading1"/>
        <w:spacing w:line="264" w:lineRule="auto"/>
        <w:rPr>
          <w:w w:val="95"/>
        </w:rPr>
      </w:pPr>
      <w:r w:rsidRPr="00FA6FFE">
        <w:rPr>
          <w:w w:val="95"/>
        </w:rPr>
        <w:pict>
          <v:shape id="AutoShape 25" o:spid="_x0000_s1027" type="#_x0000_t32" style="position:absolute;left:0;text-align:left;margin-left:189.4pt;margin-top:.75pt;width:95.2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NX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"/>
        </w:pict>
      </w:r>
    </w:p>
    <w:p w:rsidR="00485E0D" w:rsidRPr="00895963" w:rsidRDefault="0080117D" w:rsidP="0068534F">
      <w:pPr>
        <w:pStyle w:val="Heading1"/>
        <w:spacing w:line="264" w:lineRule="auto"/>
        <w:rPr>
          <w:w w:val="95"/>
        </w:rPr>
      </w:pPr>
      <w:bookmarkStart w:id="2" w:name="_Toc399494968"/>
      <w:bookmarkStart w:id="3" w:name="_Toc492960452"/>
      <w:r w:rsidRPr="00895963">
        <w:rPr>
          <w:w w:val="95"/>
        </w:rPr>
        <w:t xml:space="preserve">PHẦN </w:t>
      </w:r>
      <w:r w:rsidR="00F72335" w:rsidRPr="00895963">
        <w:rPr>
          <w:w w:val="95"/>
        </w:rPr>
        <w:t>I</w:t>
      </w:r>
      <w:r w:rsidR="0041479D" w:rsidRPr="00895963">
        <w:rPr>
          <w:w w:val="95"/>
        </w:rPr>
        <w:t xml:space="preserve">: </w:t>
      </w:r>
      <w:r w:rsidR="009C0885" w:rsidRPr="00895963">
        <w:rPr>
          <w:w w:val="95"/>
        </w:rPr>
        <w:t>ĐẶC ĐIỂM TÌNH HÌNH</w:t>
      </w:r>
      <w:bookmarkStart w:id="4" w:name="_GoBack"/>
      <w:bookmarkEnd w:id="2"/>
      <w:bookmarkEnd w:id="3"/>
      <w:bookmarkEnd w:id="4"/>
    </w:p>
    <w:p w:rsidR="00827D84" w:rsidRPr="00895963" w:rsidRDefault="00827D84" w:rsidP="0068534F">
      <w:pPr>
        <w:spacing w:line="264" w:lineRule="auto"/>
        <w:rPr>
          <w:w w:val="95"/>
          <w:szCs w:val="26"/>
        </w:rPr>
      </w:pPr>
      <w:bookmarkStart w:id="5" w:name="_Toc399494969"/>
    </w:p>
    <w:p w:rsidR="009C0885" w:rsidRPr="00895963" w:rsidRDefault="003B2232" w:rsidP="0068534F">
      <w:pPr>
        <w:pStyle w:val="Heading2"/>
        <w:spacing w:before="0" w:line="264" w:lineRule="auto"/>
      </w:pPr>
      <w:bookmarkStart w:id="6" w:name="_Toc492960453"/>
      <w:r w:rsidRPr="00895963">
        <w:t>I</w:t>
      </w:r>
      <w:r w:rsidR="009C0885" w:rsidRPr="00895963">
        <w:t>. Đội ngũ cán bộ</w:t>
      </w:r>
      <w:r w:rsidR="00E970BE" w:rsidRPr="00895963">
        <w:t xml:space="preserve"> </w:t>
      </w:r>
      <w:r w:rsidR="009C0885" w:rsidRPr="00895963">
        <w:t>- giáo viên - công nhân viên</w:t>
      </w:r>
      <w:r w:rsidR="009F6528" w:rsidRPr="00895963">
        <w:t>:</w:t>
      </w:r>
      <w:bookmarkEnd w:id="5"/>
      <w:bookmarkEnd w:id="6"/>
    </w:p>
    <w:p w:rsidR="009C0885" w:rsidRPr="00895963" w:rsidRDefault="003B2232" w:rsidP="0068534F">
      <w:pPr>
        <w:pStyle w:val="Heading3"/>
      </w:pPr>
      <w:bookmarkStart w:id="7" w:name="_Toc399494970"/>
      <w:bookmarkStart w:id="8" w:name="_Toc492960454"/>
      <w:r w:rsidRPr="00895963">
        <w:t>1.</w:t>
      </w:r>
      <w:r w:rsidR="009C0885" w:rsidRPr="00895963">
        <w:t xml:space="preserve"> Số liệu</w:t>
      </w:r>
      <w:r w:rsidR="009F6528" w:rsidRPr="00895963">
        <w:t>:</w:t>
      </w:r>
      <w:bookmarkEnd w:id="7"/>
      <w:bookmarkEnd w:id="8"/>
    </w:p>
    <w:p w:rsidR="009C0885" w:rsidRPr="00895963" w:rsidRDefault="009F6528" w:rsidP="0068534F">
      <w:pPr>
        <w:pStyle w:val="Heading4"/>
        <w:spacing w:before="0" w:after="0" w:line="264" w:lineRule="auto"/>
        <w:rPr>
          <w:w w:val="95"/>
          <w:szCs w:val="26"/>
        </w:rPr>
      </w:pPr>
      <w:r w:rsidRPr="00895963">
        <w:rPr>
          <w:w w:val="95"/>
          <w:szCs w:val="26"/>
        </w:rPr>
        <w:t>1.</w:t>
      </w:r>
      <w:r w:rsidR="003B2232" w:rsidRPr="00895963">
        <w:rPr>
          <w:w w:val="95"/>
          <w:szCs w:val="26"/>
        </w:rPr>
        <w:t>1.</w:t>
      </w:r>
      <w:r w:rsidR="009C0885" w:rsidRPr="00895963">
        <w:rPr>
          <w:w w:val="95"/>
          <w:szCs w:val="26"/>
        </w:rPr>
        <w:t xml:space="preserve"> Giáo viên</w:t>
      </w:r>
      <w:r w:rsidRPr="00895963">
        <w:rPr>
          <w:w w:val="95"/>
          <w:szCs w:val="26"/>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61"/>
        <w:gridCol w:w="1688"/>
        <w:gridCol w:w="563"/>
        <w:gridCol w:w="618"/>
        <w:gridCol w:w="810"/>
        <w:gridCol w:w="719"/>
        <w:gridCol w:w="889"/>
        <w:gridCol w:w="891"/>
        <w:gridCol w:w="628"/>
        <w:gridCol w:w="628"/>
        <w:gridCol w:w="628"/>
        <w:gridCol w:w="631"/>
        <w:gridCol w:w="635"/>
      </w:tblGrid>
      <w:tr w:rsidR="00DB3786" w:rsidRPr="00895963" w:rsidTr="00603C73">
        <w:trPr>
          <w:trHeight w:val="360"/>
        </w:trPr>
        <w:tc>
          <w:tcPr>
            <w:tcW w:w="284"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TT</w:t>
            </w:r>
          </w:p>
        </w:tc>
        <w:tc>
          <w:tcPr>
            <w:tcW w:w="854"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Tổ chuyên môn</w:t>
            </w:r>
          </w:p>
        </w:tc>
        <w:tc>
          <w:tcPr>
            <w:tcW w:w="285"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TS</w:t>
            </w:r>
          </w:p>
        </w:tc>
        <w:tc>
          <w:tcPr>
            <w:tcW w:w="313"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Nữ</w:t>
            </w:r>
          </w:p>
        </w:tc>
        <w:tc>
          <w:tcPr>
            <w:tcW w:w="410"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Đảng viên</w:t>
            </w:r>
          </w:p>
        </w:tc>
        <w:tc>
          <w:tcPr>
            <w:tcW w:w="364"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Biên chế</w:t>
            </w:r>
          </w:p>
        </w:tc>
        <w:tc>
          <w:tcPr>
            <w:tcW w:w="901" w:type="pct"/>
            <w:gridSpan w:val="2"/>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w w:val="95"/>
                <w:sz w:val="24"/>
                <w:szCs w:val="26"/>
                <w:lang w:val="nl-NL"/>
              </w:rPr>
            </w:pPr>
            <w:r w:rsidRPr="00895963">
              <w:rPr>
                <w:rFonts w:ascii="Times New Roman" w:hAnsi="Times New Roman" w:cs="Times New Roman"/>
                <w:b/>
                <w:w w:val="95"/>
                <w:sz w:val="24"/>
                <w:szCs w:val="26"/>
                <w:lang w:val="nl-NL"/>
              </w:rPr>
              <w:t>Hợp đồng</w:t>
            </w:r>
          </w:p>
        </w:tc>
        <w:tc>
          <w:tcPr>
            <w:tcW w:w="1273" w:type="pct"/>
            <w:gridSpan w:val="4"/>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w w:val="95"/>
                <w:sz w:val="22"/>
                <w:szCs w:val="26"/>
                <w:lang w:val="nl-NL"/>
              </w:rPr>
            </w:pPr>
            <w:r w:rsidRPr="00895963">
              <w:rPr>
                <w:rFonts w:ascii="Times New Roman" w:hAnsi="Times New Roman" w:cs="Times New Roman"/>
                <w:b/>
                <w:w w:val="95"/>
                <w:sz w:val="22"/>
                <w:szCs w:val="26"/>
                <w:lang w:val="nl-NL"/>
              </w:rPr>
              <w:t>Trình độ đào tạo</w:t>
            </w:r>
          </w:p>
        </w:tc>
        <w:tc>
          <w:tcPr>
            <w:tcW w:w="316" w:type="pct"/>
            <w:vMerge w:val="restart"/>
            <w:vAlign w:val="center"/>
          </w:tcPr>
          <w:p w:rsidR="00EA1AA7" w:rsidRPr="00895963" w:rsidRDefault="00EA1AA7" w:rsidP="0068534F">
            <w:pPr>
              <w:spacing w:line="264" w:lineRule="auto"/>
              <w:jc w:val="center"/>
              <w:rPr>
                <w:rFonts w:ascii="Times New Roman" w:hAnsi="Times New Roman" w:cs="Times New Roman"/>
                <w:b/>
                <w:w w:val="95"/>
                <w:sz w:val="22"/>
                <w:szCs w:val="26"/>
                <w:lang w:val="nl-NL"/>
              </w:rPr>
            </w:pPr>
            <w:r w:rsidRPr="00895963">
              <w:rPr>
                <w:rFonts w:ascii="Times New Roman" w:hAnsi="Times New Roman" w:cs="Times New Roman"/>
                <w:b/>
                <w:w w:val="95"/>
                <w:sz w:val="22"/>
                <w:szCs w:val="26"/>
                <w:lang w:val="nl-NL"/>
              </w:rPr>
              <w:t>Ghi chú</w:t>
            </w:r>
          </w:p>
        </w:tc>
      </w:tr>
      <w:tr w:rsidR="00DB3786" w:rsidRPr="00895963" w:rsidTr="00603C73">
        <w:trPr>
          <w:trHeight w:val="294"/>
        </w:trPr>
        <w:tc>
          <w:tcPr>
            <w:tcW w:w="284"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bCs/>
                <w:w w:val="95"/>
                <w:sz w:val="24"/>
                <w:szCs w:val="26"/>
                <w:lang w:val="nl-NL"/>
              </w:rPr>
            </w:pPr>
          </w:p>
        </w:tc>
        <w:tc>
          <w:tcPr>
            <w:tcW w:w="854"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bCs/>
                <w:w w:val="95"/>
                <w:sz w:val="24"/>
                <w:szCs w:val="26"/>
                <w:lang w:val="nl-NL"/>
              </w:rPr>
            </w:pPr>
          </w:p>
        </w:tc>
        <w:tc>
          <w:tcPr>
            <w:tcW w:w="285"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bCs/>
                <w:w w:val="95"/>
                <w:sz w:val="24"/>
                <w:szCs w:val="26"/>
                <w:lang w:val="nl-NL"/>
              </w:rPr>
            </w:pPr>
          </w:p>
        </w:tc>
        <w:tc>
          <w:tcPr>
            <w:tcW w:w="313"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bCs/>
                <w:w w:val="95"/>
                <w:sz w:val="24"/>
                <w:szCs w:val="26"/>
                <w:lang w:val="nl-NL"/>
              </w:rPr>
            </w:pPr>
          </w:p>
        </w:tc>
        <w:tc>
          <w:tcPr>
            <w:tcW w:w="410"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bCs/>
                <w:w w:val="95"/>
                <w:sz w:val="24"/>
                <w:szCs w:val="26"/>
                <w:lang w:val="nl-NL"/>
              </w:rPr>
            </w:pPr>
          </w:p>
        </w:tc>
        <w:tc>
          <w:tcPr>
            <w:tcW w:w="364"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bCs/>
                <w:w w:val="95"/>
                <w:sz w:val="24"/>
                <w:szCs w:val="26"/>
                <w:lang w:val="nl-NL"/>
              </w:rPr>
            </w:pPr>
          </w:p>
        </w:tc>
        <w:tc>
          <w:tcPr>
            <w:tcW w:w="450"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Quận</w:t>
            </w:r>
          </w:p>
        </w:tc>
        <w:tc>
          <w:tcPr>
            <w:tcW w:w="451" w:type="pct"/>
            <w:tcBorders>
              <w:bottom w:val="double" w:sz="4" w:space="0" w:color="auto"/>
            </w:tcBorders>
            <w:tcMar>
              <w:left w:w="28" w:type="dxa"/>
              <w:right w:w="28" w:type="dxa"/>
            </w:tcMar>
            <w:vAlign w:val="center"/>
          </w:tcPr>
          <w:p w:rsidR="00EA1AA7" w:rsidRPr="00895963" w:rsidRDefault="00EA1AA7" w:rsidP="0068534F">
            <w:pPr>
              <w:spacing w:line="264" w:lineRule="auto"/>
              <w:ind w:left="-67"/>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Trường</w:t>
            </w:r>
          </w:p>
        </w:tc>
        <w:tc>
          <w:tcPr>
            <w:tcW w:w="318"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ĐH</w:t>
            </w:r>
          </w:p>
        </w:tc>
        <w:tc>
          <w:tcPr>
            <w:tcW w:w="318"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CĐ</w:t>
            </w:r>
          </w:p>
        </w:tc>
        <w:tc>
          <w:tcPr>
            <w:tcW w:w="318"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w w:val="95"/>
                <w:sz w:val="24"/>
                <w:szCs w:val="26"/>
                <w:lang w:val="nl-NL"/>
              </w:rPr>
            </w:pPr>
            <w:r w:rsidRPr="00895963">
              <w:rPr>
                <w:rFonts w:ascii="Times New Roman" w:hAnsi="Times New Roman" w:cs="Times New Roman"/>
                <w:b/>
                <w:bCs/>
                <w:w w:val="95"/>
                <w:sz w:val="24"/>
                <w:szCs w:val="26"/>
                <w:lang w:val="nl-NL"/>
              </w:rPr>
              <w:t>TC</w:t>
            </w:r>
          </w:p>
        </w:tc>
        <w:tc>
          <w:tcPr>
            <w:tcW w:w="318" w:type="pct"/>
            <w:tcBorders>
              <w:bottom w:val="double" w:sz="4" w:space="0" w:color="auto"/>
            </w:tcBorders>
            <w:tcMar>
              <w:left w:w="28" w:type="dxa"/>
              <w:right w:w="28" w:type="dxa"/>
            </w:tcMar>
            <w:vAlign w:val="center"/>
          </w:tcPr>
          <w:p w:rsidR="00EA1AA7" w:rsidRPr="00895963" w:rsidRDefault="00603C73" w:rsidP="0068534F">
            <w:pPr>
              <w:spacing w:line="264" w:lineRule="auto"/>
              <w:jc w:val="center"/>
              <w:rPr>
                <w:rFonts w:ascii="Times New Roman" w:hAnsi="Times New Roman" w:cs="Times New Roman"/>
                <w:b/>
                <w:w w:val="95"/>
                <w:sz w:val="24"/>
                <w:szCs w:val="26"/>
                <w:lang w:val="nl-NL"/>
              </w:rPr>
            </w:pPr>
            <w:r w:rsidRPr="00895963">
              <w:rPr>
                <w:rFonts w:ascii="Times New Roman" w:hAnsi="Times New Roman" w:cs="Times New Roman"/>
                <w:b/>
                <w:w w:val="95"/>
                <w:sz w:val="24"/>
                <w:szCs w:val="26"/>
                <w:lang w:val="nl-NL"/>
              </w:rPr>
              <w:t>Khác</w:t>
            </w:r>
          </w:p>
        </w:tc>
        <w:tc>
          <w:tcPr>
            <w:tcW w:w="316" w:type="pct"/>
            <w:vMerge/>
            <w:tcBorders>
              <w:bottom w:val="double" w:sz="4" w:space="0" w:color="auto"/>
            </w:tcBorders>
          </w:tcPr>
          <w:p w:rsidR="00EA1AA7" w:rsidRPr="00895963" w:rsidRDefault="00EA1AA7" w:rsidP="0068534F">
            <w:pPr>
              <w:spacing w:line="264" w:lineRule="auto"/>
              <w:jc w:val="both"/>
              <w:rPr>
                <w:rFonts w:ascii="Times New Roman" w:hAnsi="Times New Roman" w:cs="Times New Roman"/>
                <w:b/>
                <w:bCs/>
                <w:w w:val="95"/>
                <w:szCs w:val="26"/>
                <w:lang w:val="nl-NL"/>
              </w:rPr>
            </w:pPr>
          </w:p>
        </w:tc>
      </w:tr>
      <w:tr w:rsidR="00603C73" w:rsidRPr="00895963" w:rsidTr="00603C73">
        <w:trPr>
          <w:trHeight w:val="379"/>
        </w:trPr>
        <w:tc>
          <w:tcPr>
            <w:tcW w:w="284" w:type="pct"/>
            <w:tcBorders>
              <w:top w:val="double" w:sz="4" w:space="0" w:color="auto"/>
              <w:bottom w:val="single" w:sz="6" w:space="0" w:color="auto"/>
            </w:tcBorders>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854" w:type="pct"/>
            <w:tcBorders>
              <w:top w:val="double" w:sz="4" w:space="0" w:color="auto"/>
              <w:bottom w:val="single" w:sz="6" w:space="0" w:color="auto"/>
            </w:tcBorders>
            <w:tcMar>
              <w:left w:w="28" w:type="dxa"/>
              <w:right w:w="28" w:type="dxa"/>
            </w:tcMar>
            <w:vAlign w:val="center"/>
          </w:tcPr>
          <w:p w:rsidR="00603C73" w:rsidRPr="00895963" w:rsidRDefault="00603C73" w:rsidP="0068534F">
            <w:pPr>
              <w:spacing w:line="264" w:lineRule="auto"/>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T</w:t>
            </w:r>
            <w:r w:rsidR="00C06A26" w:rsidRPr="00895963">
              <w:rPr>
                <w:rFonts w:ascii="Times New Roman" w:hAnsi="Times New Roman" w:cs="Times New Roman"/>
                <w:color w:val="000000" w:themeColor="text1"/>
                <w:w w:val="95"/>
                <w:szCs w:val="26"/>
              </w:rPr>
              <w:t>ự nhiên 1</w:t>
            </w:r>
          </w:p>
        </w:tc>
        <w:tc>
          <w:tcPr>
            <w:tcW w:w="285" w:type="pct"/>
            <w:tcBorders>
              <w:top w:val="double" w:sz="4" w:space="0" w:color="auto"/>
              <w:bottom w:val="single" w:sz="6" w:space="0" w:color="auto"/>
            </w:tcBorders>
            <w:shd w:val="clear" w:color="auto" w:fill="auto"/>
            <w:vAlign w:val="center"/>
          </w:tcPr>
          <w:p w:rsidR="00603C73"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r w:rsidR="00A12229" w:rsidRPr="00895963">
              <w:rPr>
                <w:rFonts w:ascii="Times New Roman" w:hAnsi="Times New Roman" w:cs="Times New Roman"/>
                <w:color w:val="000000" w:themeColor="text1"/>
                <w:w w:val="95"/>
                <w:szCs w:val="26"/>
              </w:rPr>
              <w:t>2</w:t>
            </w:r>
          </w:p>
        </w:tc>
        <w:tc>
          <w:tcPr>
            <w:tcW w:w="313" w:type="pct"/>
            <w:tcBorders>
              <w:top w:val="double" w:sz="4" w:space="0" w:color="auto"/>
              <w:bottom w:val="single" w:sz="6" w:space="0" w:color="auto"/>
            </w:tcBorders>
            <w:shd w:val="clear" w:color="auto" w:fill="auto"/>
            <w:vAlign w:val="center"/>
          </w:tcPr>
          <w:p w:rsidR="00603C73"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r w:rsidR="00A12229" w:rsidRPr="00895963">
              <w:rPr>
                <w:rFonts w:ascii="Times New Roman" w:hAnsi="Times New Roman" w:cs="Times New Roman"/>
                <w:color w:val="000000" w:themeColor="text1"/>
                <w:w w:val="95"/>
                <w:szCs w:val="26"/>
              </w:rPr>
              <w:t>2</w:t>
            </w:r>
          </w:p>
        </w:tc>
        <w:tc>
          <w:tcPr>
            <w:tcW w:w="410" w:type="pct"/>
            <w:tcBorders>
              <w:top w:val="double" w:sz="4" w:space="0" w:color="auto"/>
              <w:bottom w:val="single" w:sz="6" w:space="0" w:color="auto"/>
            </w:tcBorders>
            <w:shd w:val="clear" w:color="auto" w:fill="auto"/>
            <w:vAlign w:val="center"/>
          </w:tcPr>
          <w:p w:rsidR="00603C73" w:rsidRPr="00895963" w:rsidRDefault="00A12229" w:rsidP="00A12229">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3</w:t>
            </w:r>
          </w:p>
        </w:tc>
        <w:tc>
          <w:tcPr>
            <w:tcW w:w="364" w:type="pct"/>
            <w:tcBorders>
              <w:top w:val="double" w:sz="4" w:space="0" w:color="auto"/>
              <w:bottom w:val="single" w:sz="6" w:space="0" w:color="auto"/>
            </w:tcBorders>
            <w:shd w:val="clear" w:color="auto" w:fill="auto"/>
            <w:vAlign w:val="center"/>
          </w:tcPr>
          <w:p w:rsidR="00603C73" w:rsidRPr="00895963" w:rsidRDefault="0068534F"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8</w:t>
            </w:r>
          </w:p>
        </w:tc>
        <w:tc>
          <w:tcPr>
            <w:tcW w:w="450" w:type="pct"/>
            <w:tcBorders>
              <w:top w:val="double" w:sz="4" w:space="0" w:color="auto"/>
              <w:bottom w:val="single" w:sz="6" w:space="0" w:color="auto"/>
            </w:tcBorders>
            <w:shd w:val="clear" w:color="auto" w:fill="auto"/>
            <w:vAlign w:val="center"/>
          </w:tcPr>
          <w:p w:rsidR="00603C73" w:rsidRPr="00895963" w:rsidRDefault="00A1222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3</w:t>
            </w:r>
          </w:p>
        </w:tc>
        <w:tc>
          <w:tcPr>
            <w:tcW w:w="451" w:type="pct"/>
            <w:tcBorders>
              <w:top w:val="double" w:sz="4" w:space="0" w:color="auto"/>
              <w:bottom w:val="single" w:sz="6" w:space="0" w:color="auto"/>
            </w:tcBorders>
            <w:shd w:val="clear" w:color="auto" w:fill="auto"/>
            <w:vAlign w:val="center"/>
          </w:tcPr>
          <w:p w:rsidR="00603C73" w:rsidRPr="00895963" w:rsidRDefault="00A1222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318" w:type="pct"/>
            <w:tcBorders>
              <w:top w:val="double" w:sz="4" w:space="0" w:color="auto"/>
              <w:bottom w:val="single" w:sz="6" w:space="0" w:color="auto"/>
            </w:tcBorders>
            <w:shd w:val="clear" w:color="auto" w:fill="auto"/>
            <w:vAlign w:val="center"/>
          </w:tcPr>
          <w:p w:rsidR="00603C73"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10</w:t>
            </w:r>
          </w:p>
        </w:tc>
        <w:tc>
          <w:tcPr>
            <w:tcW w:w="318" w:type="pct"/>
            <w:tcBorders>
              <w:top w:val="double" w:sz="4" w:space="0" w:color="auto"/>
              <w:bottom w:val="single" w:sz="6" w:space="0" w:color="auto"/>
            </w:tcBorders>
            <w:shd w:val="clear" w:color="auto" w:fill="auto"/>
            <w:vAlign w:val="center"/>
          </w:tcPr>
          <w:p w:rsidR="00603C73" w:rsidRPr="00895963" w:rsidRDefault="00A1222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318" w:type="pct"/>
            <w:tcBorders>
              <w:top w:val="double" w:sz="4" w:space="0" w:color="auto"/>
              <w:bottom w:val="single" w:sz="6" w:space="0" w:color="auto"/>
            </w:tcBorders>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tcBorders>
              <w:top w:val="double" w:sz="4" w:space="0" w:color="auto"/>
              <w:bottom w:val="single" w:sz="6" w:space="0" w:color="auto"/>
            </w:tcBorders>
            <w:shd w:val="clear" w:color="auto" w:fill="auto"/>
            <w:vAlign w:val="center"/>
          </w:tcPr>
          <w:p w:rsidR="00603C73"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316" w:type="pct"/>
            <w:tcBorders>
              <w:top w:val="double" w:sz="4" w:space="0" w:color="auto"/>
              <w:bottom w:val="single" w:sz="6" w:space="0" w:color="auto"/>
            </w:tcBorders>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th.sĩ</w:t>
            </w:r>
          </w:p>
        </w:tc>
      </w:tr>
      <w:tr w:rsidR="00DB3786" w:rsidRPr="00895963" w:rsidTr="00603C73">
        <w:trPr>
          <w:trHeight w:val="379"/>
        </w:trPr>
        <w:tc>
          <w:tcPr>
            <w:tcW w:w="284" w:type="pct"/>
            <w:tcBorders>
              <w:top w:val="single" w:sz="6" w:space="0" w:color="auto"/>
            </w:tcBorders>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2</w:t>
            </w:r>
          </w:p>
        </w:tc>
        <w:tc>
          <w:tcPr>
            <w:tcW w:w="854" w:type="pct"/>
            <w:tcBorders>
              <w:top w:val="single" w:sz="6" w:space="0" w:color="auto"/>
            </w:tcBorders>
            <w:tcMar>
              <w:left w:w="28" w:type="dxa"/>
              <w:right w:w="28" w:type="dxa"/>
            </w:tcMar>
            <w:vAlign w:val="center"/>
          </w:tcPr>
          <w:p w:rsidR="00EA1AA7" w:rsidRPr="00895963" w:rsidRDefault="00C06A26" w:rsidP="0068534F">
            <w:pPr>
              <w:spacing w:line="264" w:lineRule="auto"/>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Tự nhiên 2</w:t>
            </w:r>
          </w:p>
        </w:tc>
        <w:tc>
          <w:tcPr>
            <w:tcW w:w="285" w:type="pct"/>
            <w:tcBorders>
              <w:top w:val="single" w:sz="6" w:space="0" w:color="auto"/>
            </w:tcBorders>
            <w:shd w:val="clear" w:color="auto" w:fill="auto"/>
            <w:vAlign w:val="center"/>
          </w:tcPr>
          <w:p w:rsidR="00EA1AA7" w:rsidRPr="00895963" w:rsidRDefault="00C06A26"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7</w:t>
            </w:r>
          </w:p>
        </w:tc>
        <w:tc>
          <w:tcPr>
            <w:tcW w:w="313" w:type="pct"/>
            <w:tcBorders>
              <w:top w:val="single" w:sz="6" w:space="0" w:color="auto"/>
            </w:tcBorders>
            <w:shd w:val="clear" w:color="auto" w:fill="auto"/>
            <w:vAlign w:val="center"/>
          </w:tcPr>
          <w:p w:rsidR="00EA1AA7" w:rsidRPr="00895963" w:rsidRDefault="00DA1FBB"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7</w:t>
            </w:r>
          </w:p>
        </w:tc>
        <w:tc>
          <w:tcPr>
            <w:tcW w:w="410" w:type="pct"/>
            <w:tcBorders>
              <w:top w:val="single" w:sz="6" w:space="0" w:color="auto"/>
            </w:tcBorders>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3</w:t>
            </w:r>
          </w:p>
        </w:tc>
        <w:tc>
          <w:tcPr>
            <w:tcW w:w="364" w:type="pct"/>
            <w:tcBorders>
              <w:top w:val="single" w:sz="6" w:space="0" w:color="auto"/>
            </w:tcBorders>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5</w:t>
            </w:r>
          </w:p>
        </w:tc>
        <w:tc>
          <w:tcPr>
            <w:tcW w:w="450" w:type="pct"/>
            <w:tcBorders>
              <w:top w:val="single" w:sz="6" w:space="0" w:color="auto"/>
            </w:tcBorders>
            <w:shd w:val="clear" w:color="auto" w:fill="auto"/>
            <w:vAlign w:val="center"/>
          </w:tcPr>
          <w:p w:rsidR="00EA1AA7" w:rsidRPr="00895963" w:rsidRDefault="00A12229" w:rsidP="00A12229">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451" w:type="pct"/>
            <w:tcBorders>
              <w:top w:val="single" w:sz="6" w:space="0" w:color="auto"/>
            </w:tcBorders>
            <w:shd w:val="clear" w:color="auto" w:fill="auto"/>
            <w:vAlign w:val="center"/>
          </w:tcPr>
          <w:p w:rsidR="00EA1AA7" w:rsidRPr="00895963" w:rsidRDefault="00A12229" w:rsidP="00A12229">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tcBorders>
              <w:top w:val="single" w:sz="6" w:space="0" w:color="auto"/>
            </w:tcBorders>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7</w:t>
            </w:r>
          </w:p>
        </w:tc>
        <w:tc>
          <w:tcPr>
            <w:tcW w:w="318" w:type="pct"/>
            <w:tcBorders>
              <w:top w:val="single" w:sz="6" w:space="0" w:color="auto"/>
            </w:tcBorders>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tcBorders>
              <w:top w:val="single" w:sz="6" w:space="0" w:color="auto"/>
            </w:tcBorders>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tcBorders>
              <w:top w:val="single" w:sz="6" w:space="0" w:color="auto"/>
            </w:tcBorders>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6" w:type="pct"/>
            <w:tcBorders>
              <w:top w:val="single" w:sz="6" w:space="0" w:color="auto"/>
            </w:tcBorders>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p>
        </w:tc>
      </w:tr>
      <w:tr w:rsidR="00DB3786" w:rsidRPr="00895963" w:rsidTr="00603C73">
        <w:trPr>
          <w:trHeight w:val="379"/>
        </w:trPr>
        <w:tc>
          <w:tcPr>
            <w:tcW w:w="284" w:type="pct"/>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3</w:t>
            </w:r>
          </w:p>
        </w:tc>
        <w:tc>
          <w:tcPr>
            <w:tcW w:w="854" w:type="pct"/>
            <w:tcMar>
              <w:left w:w="28" w:type="dxa"/>
              <w:right w:w="28" w:type="dxa"/>
            </w:tcMar>
            <w:vAlign w:val="center"/>
          </w:tcPr>
          <w:p w:rsidR="00EA1AA7" w:rsidRPr="00895963" w:rsidRDefault="00C06A26" w:rsidP="0068534F">
            <w:pPr>
              <w:spacing w:line="264" w:lineRule="auto"/>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Xã hội</w:t>
            </w:r>
          </w:p>
        </w:tc>
        <w:tc>
          <w:tcPr>
            <w:tcW w:w="285" w:type="pct"/>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11</w:t>
            </w:r>
          </w:p>
        </w:tc>
        <w:tc>
          <w:tcPr>
            <w:tcW w:w="313" w:type="pct"/>
            <w:shd w:val="clear" w:color="auto" w:fill="auto"/>
            <w:vAlign w:val="center"/>
          </w:tcPr>
          <w:p w:rsidR="00EA1AA7" w:rsidRPr="00895963" w:rsidRDefault="009D123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10</w:t>
            </w:r>
          </w:p>
        </w:tc>
        <w:tc>
          <w:tcPr>
            <w:tcW w:w="410"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3</w:t>
            </w:r>
          </w:p>
        </w:tc>
        <w:tc>
          <w:tcPr>
            <w:tcW w:w="364" w:type="pct"/>
            <w:shd w:val="clear" w:color="auto" w:fill="auto"/>
            <w:vAlign w:val="center"/>
          </w:tcPr>
          <w:p w:rsidR="00EA1AA7" w:rsidRPr="00895963" w:rsidRDefault="009D123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r w:rsidR="00A12229" w:rsidRPr="00895963">
              <w:rPr>
                <w:rFonts w:ascii="Times New Roman" w:hAnsi="Times New Roman" w:cs="Times New Roman"/>
                <w:color w:val="000000" w:themeColor="text1"/>
                <w:w w:val="95"/>
                <w:szCs w:val="26"/>
              </w:rPr>
              <w:t>1</w:t>
            </w:r>
          </w:p>
        </w:tc>
        <w:tc>
          <w:tcPr>
            <w:tcW w:w="450"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451" w:type="pct"/>
            <w:shd w:val="clear" w:color="auto" w:fill="auto"/>
            <w:vAlign w:val="center"/>
          </w:tcPr>
          <w:p w:rsidR="00EA1AA7" w:rsidRPr="00895963" w:rsidRDefault="00A12229" w:rsidP="00A12229">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shd w:val="clear" w:color="auto" w:fill="auto"/>
            <w:vAlign w:val="center"/>
          </w:tcPr>
          <w:p w:rsidR="00EA1AA7" w:rsidRPr="00895963" w:rsidRDefault="00A12229" w:rsidP="00A12229">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9</w:t>
            </w:r>
          </w:p>
        </w:tc>
        <w:tc>
          <w:tcPr>
            <w:tcW w:w="318" w:type="pct"/>
            <w:shd w:val="clear" w:color="auto" w:fill="auto"/>
            <w:vAlign w:val="center"/>
          </w:tcPr>
          <w:p w:rsidR="00EA1AA7" w:rsidRPr="00895963" w:rsidRDefault="00DA1FBB"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316" w:type="pct"/>
            <w:vAlign w:val="center"/>
          </w:tcPr>
          <w:p w:rsidR="00EA1AA7" w:rsidRPr="00895963" w:rsidRDefault="00176656"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th.sĩ</w:t>
            </w:r>
          </w:p>
        </w:tc>
      </w:tr>
      <w:tr w:rsidR="00DB3786" w:rsidRPr="00895963" w:rsidTr="00603C73">
        <w:trPr>
          <w:trHeight w:val="379"/>
        </w:trPr>
        <w:tc>
          <w:tcPr>
            <w:tcW w:w="284" w:type="pct"/>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4</w:t>
            </w:r>
          </w:p>
        </w:tc>
        <w:tc>
          <w:tcPr>
            <w:tcW w:w="854" w:type="pct"/>
            <w:tcMar>
              <w:left w:w="28" w:type="dxa"/>
              <w:right w:w="28" w:type="dxa"/>
            </w:tcMar>
            <w:vAlign w:val="center"/>
          </w:tcPr>
          <w:p w:rsidR="00EA1AA7" w:rsidRPr="00895963" w:rsidRDefault="00EA1AA7" w:rsidP="0068534F">
            <w:pPr>
              <w:spacing w:line="264" w:lineRule="auto"/>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Ngoại ngữ</w:t>
            </w:r>
          </w:p>
        </w:tc>
        <w:tc>
          <w:tcPr>
            <w:tcW w:w="285" w:type="pct"/>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4</w:t>
            </w:r>
          </w:p>
        </w:tc>
        <w:tc>
          <w:tcPr>
            <w:tcW w:w="313" w:type="pct"/>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4</w:t>
            </w:r>
          </w:p>
        </w:tc>
        <w:tc>
          <w:tcPr>
            <w:tcW w:w="410"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64" w:type="pct"/>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450" w:type="pct"/>
            <w:shd w:val="clear" w:color="auto" w:fill="auto"/>
            <w:vAlign w:val="center"/>
          </w:tcPr>
          <w:p w:rsidR="00EA1AA7" w:rsidRPr="00895963" w:rsidRDefault="00A12229" w:rsidP="00A12229">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451" w:type="pct"/>
            <w:shd w:val="clear" w:color="auto" w:fill="auto"/>
            <w:vAlign w:val="center"/>
          </w:tcPr>
          <w:p w:rsidR="00EA1AA7" w:rsidRPr="00895963" w:rsidRDefault="00A12229" w:rsidP="00A12229">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shd w:val="clear" w:color="auto" w:fill="auto"/>
            <w:vAlign w:val="center"/>
          </w:tcPr>
          <w:p w:rsidR="00EA1AA7" w:rsidRPr="00895963" w:rsidRDefault="00A33D6C"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3</w:t>
            </w:r>
          </w:p>
        </w:tc>
        <w:tc>
          <w:tcPr>
            <w:tcW w:w="318" w:type="pct"/>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318"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6" w:type="pct"/>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p>
        </w:tc>
      </w:tr>
      <w:tr w:rsidR="00DB3786" w:rsidRPr="00895963" w:rsidTr="00603C73">
        <w:trPr>
          <w:trHeight w:val="379"/>
        </w:trPr>
        <w:tc>
          <w:tcPr>
            <w:tcW w:w="284" w:type="pct"/>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5</w:t>
            </w:r>
          </w:p>
        </w:tc>
        <w:tc>
          <w:tcPr>
            <w:tcW w:w="854" w:type="pct"/>
            <w:tcMar>
              <w:left w:w="28" w:type="dxa"/>
              <w:right w:w="28" w:type="dxa"/>
            </w:tcMar>
            <w:vAlign w:val="center"/>
          </w:tcPr>
          <w:p w:rsidR="00EA1AA7" w:rsidRPr="00895963" w:rsidRDefault="00085E20" w:rsidP="0068534F">
            <w:pPr>
              <w:spacing w:line="264" w:lineRule="auto"/>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Văn Thể Mỹ</w:t>
            </w:r>
          </w:p>
        </w:tc>
        <w:tc>
          <w:tcPr>
            <w:tcW w:w="285" w:type="pct"/>
            <w:shd w:val="clear" w:color="auto" w:fill="auto"/>
            <w:vAlign w:val="center"/>
          </w:tcPr>
          <w:p w:rsidR="00EA1AA7" w:rsidRPr="00895963" w:rsidRDefault="00085E20"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5</w:t>
            </w:r>
          </w:p>
        </w:tc>
        <w:tc>
          <w:tcPr>
            <w:tcW w:w="313" w:type="pct"/>
            <w:shd w:val="clear" w:color="auto" w:fill="auto"/>
            <w:vAlign w:val="center"/>
          </w:tcPr>
          <w:p w:rsidR="00EA1AA7" w:rsidRPr="00895963" w:rsidRDefault="009D123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3</w:t>
            </w:r>
          </w:p>
        </w:tc>
        <w:tc>
          <w:tcPr>
            <w:tcW w:w="410" w:type="pct"/>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3</w:t>
            </w:r>
          </w:p>
        </w:tc>
        <w:tc>
          <w:tcPr>
            <w:tcW w:w="364"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5</w:t>
            </w:r>
          </w:p>
        </w:tc>
        <w:tc>
          <w:tcPr>
            <w:tcW w:w="450" w:type="pct"/>
            <w:shd w:val="clear" w:color="auto" w:fill="auto"/>
            <w:vAlign w:val="center"/>
          </w:tcPr>
          <w:p w:rsidR="00EA1AA7" w:rsidRPr="00895963" w:rsidRDefault="00085E20"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451"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shd w:val="clear" w:color="auto" w:fill="auto"/>
            <w:vAlign w:val="center"/>
          </w:tcPr>
          <w:p w:rsidR="00EA1AA7" w:rsidRPr="00895963" w:rsidRDefault="00DA1FBB"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4</w:t>
            </w:r>
          </w:p>
        </w:tc>
        <w:tc>
          <w:tcPr>
            <w:tcW w:w="318" w:type="pct"/>
            <w:shd w:val="clear" w:color="auto" w:fill="auto"/>
            <w:vAlign w:val="center"/>
          </w:tcPr>
          <w:p w:rsidR="00EA1AA7" w:rsidRPr="00895963" w:rsidRDefault="00DA1FBB"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318"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8"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6" w:type="pct"/>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p>
        </w:tc>
      </w:tr>
      <w:tr w:rsidR="00DB3786" w:rsidRPr="00895963" w:rsidTr="00603C73">
        <w:trPr>
          <w:trHeight w:val="252"/>
        </w:trPr>
        <w:tc>
          <w:tcPr>
            <w:tcW w:w="284" w:type="pct"/>
            <w:vAlign w:val="center"/>
          </w:tcPr>
          <w:p w:rsidR="00EA1AA7" w:rsidRPr="00895963" w:rsidRDefault="00EA1AA7" w:rsidP="0068534F">
            <w:pPr>
              <w:spacing w:line="264" w:lineRule="auto"/>
              <w:jc w:val="center"/>
              <w:rPr>
                <w:rFonts w:ascii="Times New Roman" w:hAnsi="Times New Roman" w:cs="Times New Roman"/>
                <w:b/>
                <w:color w:val="000000" w:themeColor="text1"/>
                <w:w w:val="95"/>
                <w:szCs w:val="26"/>
                <w:lang w:val="nl-NL"/>
              </w:rPr>
            </w:pPr>
          </w:p>
        </w:tc>
        <w:tc>
          <w:tcPr>
            <w:tcW w:w="854" w:type="pct"/>
            <w:tcMar>
              <w:left w:w="28" w:type="dxa"/>
              <w:right w:w="28" w:type="dxa"/>
            </w:tcMar>
            <w:vAlign w:val="center"/>
          </w:tcPr>
          <w:p w:rsidR="00EA1AA7" w:rsidRPr="00895963" w:rsidRDefault="00EA1AA7" w:rsidP="0068534F">
            <w:pPr>
              <w:spacing w:line="264" w:lineRule="auto"/>
              <w:jc w:val="both"/>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Cộng (a)</w:t>
            </w:r>
          </w:p>
        </w:tc>
        <w:tc>
          <w:tcPr>
            <w:tcW w:w="285"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39</w:t>
            </w:r>
            <w:r w:rsidRPr="00895963">
              <w:rPr>
                <w:rFonts w:ascii="Times New Roman" w:hAnsi="Times New Roman" w:cs="Times New Roman"/>
                <w:b/>
                <w:color w:val="000000" w:themeColor="text1"/>
                <w:w w:val="95"/>
                <w:szCs w:val="26"/>
              </w:rPr>
              <w:fldChar w:fldCharType="end"/>
            </w:r>
          </w:p>
        </w:tc>
        <w:tc>
          <w:tcPr>
            <w:tcW w:w="313"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36</w:t>
            </w:r>
            <w:r w:rsidRPr="00895963">
              <w:rPr>
                <w:rFonts w:ascii="Times New Roman" w:hAnsi="Times New Roman" w:cs="Times New Roman"/>
                <w:b/>
                <w:color w:val="000000" w:themeColor="text1"/>
                <w:w w:val="95"/>
                <w:szCs w:val="26"/>
              </w:rPr>
              <w:fldChar w:fldCharType="end"/>
            </w:r>
          </w:p>
        </w:tc>
        <w:tc>
          <w:tcPr>
            <w:tcW w:w="410"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12</w:t>
            </w:r>
            <w:r w:rsidRPr="00895963">
              <w:rPr>
                <w:rFonts w:ascii="Times New Roman" w:hAnsi="Times New Roman" w:cs="Times New Roman"/>
                <w:b/>
                <w:color w:val="000000" w:themeColor="text1"/>
                <w:w w:val="95"/>
                <w:szCs w:val="26"/>
              </w:rPr>
              <w:fldChar w:fldCharType="end"/>
            </w:r>
          </w:p>
        </w:tc>
        <w:tc>
          <w:tcPr>
            <w:tcW w:w="364"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31</w:t>
            </w:r>
            <w:r w:rsidRPr="00895963">
              <w:rPr>
                <w:rFonts w:ascii="Times New Roman" w:hAnsi="Times New Roman" w:cs="Times New Roman"/>
                <w:b/>
                <w:color w:val="000000" w:themeColor="text1"/>
                <w:w w:val="95"/>
                <w:szCs w:val="26"/>
              </w:rPr>
              <w:fldChar w:fldCharType="end"/>
            </w:r>
          </w:p>
        </w:tc>
        <w:tc>
          <w:tcPr>
            <w:tcW w:w="450"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7</w:t>
            </w:r>
            <w:r w:rsidRPr="00895963">
              <w:rPr>
                <w:rFonts w:ascii="Times New Roman" w:hAnsi="Times New Roman" w:cs="Times New Roman"/>
                <w:b/>
                <w:color w:val="000000" w:themeColor="text1"/>
                <w:w w:val="95"/>
                <w:szCs w:val="26"/>
              </w:rPr>
              <w:fldChar w:fldCharType="end"/>
            </w:r>
          </w:p>
        </w:tc>
        <w:tc>
          <w:tcPr>
            <w:tcW w:w="451"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1</w:t>
            </w:r>
            <w:r w:rsidRPr="00895963">
              <w:rPr>
                <w:rFonts w:ascii="Times New Roman" w:hAnsi="Times New Roman" w:cs="Times New Roman"/>
                <w:b/>
                <w:color w:val="000000" w:themeColor="text1"/>
                <w:w w:val="95"/>
                <w:szCs w:val="26"/>
              </w:rPr>
              <w:fldChar w:fldCharType="end"/>
            </w:r>
          </w:p>
        </w:tc>
        <w:tc>
          <w:tcPr>
            <w:tcW w:w="318"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33</w:t>
            </w:r>
            <w:r w:rsidRPr="00895963">
              <w:rPr>
                <w:rFonts w:ascii="Times New Roman" w:hAnsi="Times New Roman" w:cs="Times New Roman"/>
                <w:b/>
                <w:color w:val="000000" w:themeColor="text1"/>
                <w:w w:val="95"/>
                <w:szCs w:val="26"/>
              </w:rPr>
              <w:fldChar w:fldCharType="end"/>
            </w:r>
          </w:p>
        </w:tc>
        <w:tc>
          <w:tcPr>
            <w:tcW w:w="318"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3</w:t>
            </w:r>
            <w:r w:rsidRPr="00895963">
              <w:rPr>
                <w:rFonts w:ascii="Times New Roman" w:hAnsi="Times New Roman" w:cs="Times New Roman"/>
                <w:b/>
                <w:color w:val="000000" w:themeColor="text1"/>
                <w:w w:val="95"/>
                <w:szCs w:val="26"/>
              </w:rPr>
              <w:fldChar w:fldCharType="end"/>
            </w:r>
          </w:p>
        </w:tc>
        <w:tc>
          <w:tcPr>
            <w:tcW w:w="318"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0</w:t>
            </w:r>
            <w:r w:rsidRPr="00895963">
              <w:rPr>
                <w:rFonts w:ascii="Times New Roman" w:hAnsi="Times New Roman" w:cs="Times New Roman"/>
                <w:b/>
                <w:color w:val="000000" w:themeColor="text1"/>
                <w:w w:val="95"/>
                <w:szCs w:val="26"/>
              </w:rPr>
              <w:fldChar w:fldCharType="end"/>
            </w:r>
          </w:p>
        </w:tc>
        <w:tc>
          <w:tcPr>
            <w:tcW w:w="318" w:type="pct"/>
            <w:shd w:val="clear" w:color="auto" w:fill="auto"/>
            <w:vAlign w:val="center"/>
          </w:tcPr>
          <w:p w:rsidR="00EA1AA7"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3</w:t>
            </w:r>
            <w:r w:rsidRPr="00895963">
              <w:rPr>
                <w:rFonts w:ascii="Times New Roman" w:hAnsi="Times New Roman" w:cs="Times New Roman"/>
                <w:b/>
                <w:color w:val="000000" w:themeColor="text1"/>
                <w:w w:val="95"/>
                <w:szCs w:val="26"/>
              </w:rPr>
              <w:fldChar w:fldCharType="end"/>
            </w:r>
          </w:p>
        </w:tc>
        <w:tc>
          <w:tcPr>
            <w:tcW w:w="316" w:type="pct"/>
            <w:vAlign w:val="center"/>
          </w:tcPr>
          <w:p w:rsidR="00EA1AA7" w:rsidRPr="00895963" w:rsidRDefault="00EA1AA7" w:rsidP="0068534F">
            <w:pPr>
              <w:spacing w:line="264" w:lineRule="auto"/>
              <w:jc w:val="center"/>
              <w:rPr>
                <w:rFonts w:ascii="Times New Roman" w:hAnsi="Times New Roman" w:cs="Times New Roman"/>
                <w:b/>
                <w:color w:val="000000" w:themeColor="text1"/>
                <w:w w:val="95"/>
                <w:szCs w:val="26"/>
                <w:lang w:val="nl-NL"/>
              </w:rPr>
            </w:pPr>
          </w:p>
        </w:tc>
      </w:tr>
    </w:tbl>
    <w:p w:rsidR="00EA1AA7" w:rsidRPr="00895963" w:rsidRDefault="003B2232" w:rsidP="0068534F">
      <w:pPr>
        <w:pStyle w:val="Heading4"/>
        <w:spacing w:before="0" w:after="0" w:line="264" w:lineRule="auto"/>
        <w:rPr>
          <w:color w:val="000000" w:themeColor="text1"/>
          <w:w w:val="95"/>
          <w:szCs w:val="26"/>
        </w:rPr>
      </w:pPr>
      <w:r w:rsidRPr="00895963">
        <w:rPr>
          <w:color w:val="000000" w:themeColor="text1"/>
          <w:w w:val="95"/>
          <w:szCs w:val="26"/>
        </w:rPr>
        <w:t>1.</w:t>
      </w:r>
      <w:r w:rsidR="00EA1AA7" w:rsidRPr="00895963">
        <w:rPr>
          <w:color w:val="000000" w:themeColor="text1"/>
          <w:w w:val="95"/>
          <w:szCs w:val="26"/>
        </w:rPr>
        <w:t>2. Cán bộ - nhân viên: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43"/>
        <w:gridCol w:w="1735"/>
        <w:gridCol w:w="578"/>
        <w:gridCol w:w="579"/>
        <w:gridCol w:w="868"/>
        <w:gridCol w:w="724"/>
        <w:gridCol w:w="839"/>
        <w:gridCol w:w="876"/>
        <w:gridCol w:w="619"/>
        <w:gridCol w:w="621"/>
        <w:gridCol w:w="621"/>
        <w:gridCol w:w="621"/>
        <w:gridCol w:w="665"/>
      </w:tblGrid>
      <w:tr w:rsidR="00DB3786" w:rsidRPr="00895963" w:rsidTr="003327BC">
        <w:trPr>
          <w:trHeight w:val="141"/>
          <w:tblHeader/>
        </w:trPr>
        <w:tc>
          <w:tcPr>
            <w:tcW w:w="275"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color w:val="000000" w:themeColor="text1"/>
                <w:w w:val="95"/>
                <w:sz w:val="24"/>
                <w:szCs w:val="26"/>
                <w:lang w:val="nl-NL"/>
              </w:rPr>
            </w:pPr>
            <w:r w:rsidRPr="00895963">
              <w:rPr>
                <w:rFonts w:ascii="Times New Roman" w:hAnsi="Times New Roman" w:cs="Times New Roman"/>
                <w:b/>
                <w:color w:val="000000" w:themeColor="text1"/>
                <w:w w:val="95"/>
                <w:sz w:val="24"/>
                <w:szCs w:val="26"/>
                <w:lang w:val="nl-NL"/>
              </w:rPr>
              <w:t>TT</w:t>
            </w:r>
          </w:p>
        </w:tc>
        <w:tc>
          <w:tcPr>
            <w:tcW w:w="877"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color w:val="000000" w:themeColor="text1"/>
                <w:w w:val="95"/>
                <w:sz w:val="24"/>
                <w:szCs w:val="26"/>
                <w:lang w:val="nl-NL"/>
              </w:rPr>
            </w:pPr>
            <w:r w:rsidRPr="00895963">
              <w:rPr>
                <w:rFonts w:ascii="Times New Roman" w:hAnsi="Times New Roman" w:cs="Times New Roman"/>
                <w:b/>
                <w:color w:val="000000" w:themeColor="text1"/>
                <w:w w:val="95"/>
                <w:sz w:val="24"/>
                <w:szCs w:val="26"/>
                <w:lang w:val="nl-NL"/>
              </w:rPr>
              <w:t>Chuyên  môn</w:t>
            </w:r>
          </w:p>
        </w:tc>
        <w:tc>
          <w:tcPr>
            <w:tcW w:w="292"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bCs/>
                <w:color w:val="000000" w:themeColor="text1"/>
                <w:w w:val="95"/>
                <w:sz w:val="24"/>
                <w:szCs w:val="26"/>
                <w:lang w:val="nl-NL"/>
              </w:rPr>
              <w:t>TS</w:t>
            </w:r>
          </w:p>
        </w:tc>
        <w:tc>
          <w:tcPr>
            <w:tcW w:w="293"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bCs/>
                <w:color w:val="000000" w:themeColor="text1"/>
                <w:w w:val="95"/>
                <w:sz w:val="24"/>
                <w:szCs w:val="26"/>
                <w:lang w:val="nl-NL"/>
              </w:rPr>
              <w:t>Nữ</w:t>
            </w:r>
          </w:p>
        </w:tc>
        <w:tc>
          <w:tcPr>
            <w:tcW w:w="439"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bCs/>
                <w:color w:val="000000" w:themeColor="text1"/>
                <w:w w:val="95"/>
                <w:sz w:val="24"/>
                <w:szCs w:val="26"/>
                <w:lang w:val="nl-NL"/>
              </w:rPr>
              <w:t>Đảng viên</w:t>
            </w:r>
          </w:p>
        </w:tc>
        <w:tc>
          <w:tcPr>
            <w:tcW w:w="366" w:type="pct"/>
            <w:vMerge w:val="restart"/>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bCs/>
                <w:color w:val="000000" w:themeColor="text1"/>
                <w:w w:val="95"/>
                <w:sz w:val="24"/>
                <w:szCs w:val="26"/>
                <w:lang w:val="nl-NL"/>
              </w:rPr>
              <w:t>Biên chế</w:t>
            </w:r>
          </w:p>
        </w:tc>
        <w:tc>
          <w:tcPr>
            <w:tcW w:w="867" w:type="pct"/>
            <w:gridSpan w:val="2"/>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color w:val="000000" w:themeColor="text1"/>
                <w:w w:val="95"/>
                <w:sz w:val="24"/>
                <w:szCs w:val="26"/>
                <w:lang w:val="nl-NL"/>
              </w:rPr>
            </w:pPr>
            <w:r w:rsidRPr="00895963">
              <w:rPr>
                <w:rFonts w:ascii="Times New Roman" w:hAnsi="Times New Roman" w:cs="Times New Roman"/>
                <w:b/>
                <w:color w:val="000000" w:themeColor="text1"/>
                <w:w w:val="95"/>
                <w:sz w:val="24"/>
                <w:szCs w:val="26"/>
                <w:lang w:val="nl-NL"/>
              </w:rPr>
              <w:t>Hợp đồng</w:t>
            </w:r>
          </w:p>
        </w:tc>
        <w:tc>
          <w:tcPr>
            <w:tcW w:w="1255" w:type="pct"/>
            <w:gridSpan w:val="4"/>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color w:val="000000" w:themeColor="text1"/>
                <w:w w:val="95"/>
                <w:sz w:val="22"/>
                <w:szCs w:val="26"/>
                <w:lang w:val="nl-NL"/>
              </w:rPr>
            </w:pPr>
            <w:r w:rsidRPr="00895963">
              <w:rPr>
                <w:rFonts w:ascii="Times New Roman" w:hAnsi="Times New Roman" w:cs="Times New Roman"/>
                <w:b/>
                <w:color w:val="000000" w:themeColor="text1"/>
                <w:w w:val="95"/>
                <w:sz w:val="22"/>
                <w:szCs w:val="26"/>
                <w:lang w:val="nl-NL"/>
              </w:rPr>
              <w:t>Trình độ đào tạo</w:t>
            </w:r>
          </w:p>
        </w:tc>
        <w:tc>
          <w:tcPr>
            <w:tcW w:w="336" w:type="pct"/>
            <w:vMerge w:val="restart"/>
            <w:vAlign w:val="center"/>
          </w:tcPr>
          <w:p w:rsidR="00EA1AA7" w:rsidRPr="00895963" w:rsidRDefault="00EA1AA7" w:rsidP="0068534F">
            <w:pPr>
              <w:spacing w:line="264" w:lineRule="auto"/>
              <w:jc w:val="center"/>
              <w:rPr>
                <w:rFonts w:ascii="Times New Roman" w:hAnsi="Times New Roman" w:cs="Times New Roman"/>
                <w:b/>
                <w:color w:val="000000" w:themeColor="text1"/>
                <w:w w:val="95"/>
                <w:sz w:val="22"/>
                <w:szCs w:val="26"/>
                <w:lang w:val="nl-NL"/>
              </w:rPr>
            </w:pPr>
            <w:r w:rsidRPr="00895963">
              <w:rPr>
                <w:rFonts w:ascii="Times New Roman" w:hAnsi="Times New Roman" w:cs="Times New Roman"/>
                <w:b/>
                <w:color w:val="000000" w:themeColor="text1"/>
                <w:w w:val="95"/>
                <w:sz w:val="22"/>
                <w:szCs w:val="26"/>
                <w:lang w:val="nl-NL"/>
              </w:rPr>
              <w:t>Ghi chú</w:t>
            </w:r>
          </w:p>
        </w:tc>
      </w:tr>
      <w:tr w:rsidR="003327BC" w:rsidRPr="00895963" w:rsidTr="003327BC">
        <w:trPr>
          <w:trHeight w:val="360"/>
          <w:tblHeader/>
        </w:trPr>
        <w:tc>
          <w:tcPr>
            <w:tcW w:w="275" w:type="pct"/>
            <w:vMerge/>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color w:val="000000" w:themeColor="text1"/>
                <w:w w:val="95"/>
                <w:sz w:val="24"/>
                <w:szCs w:val="26"/>
                <w:lang w:val="nl-NL"/>
              </w:rPr>
            </w:pPr>
          </w:p>
        </w:tc>
        <w:tc>
          <w:tcPr>
            <w:tcW w:w="877" w:type="pct"/>
            <w:vMerge/>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color w:val="000000" w:themeColor="text1"/>
                <w:w w:val="95"/>
                <w:sz w:val="24"/>
                <w:szCs w:val="26"/>
                <w:lang w:val="nl-NL"/>
              </w:rPr>
            </w:pPr>
          </w:p>
        </w:tc>
        <w:tc>
          <w:tcPr>
            <w:tcW w:w="292"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color w:val="000000" w:themeColor="text1"/>
                <w:w w:val="95"/>
                <w:sz w:val="24"/>
                <w:szCs w:val="26"/>
                <w:lang w:val="nl-NL"/>
              </w:rPr>
            </w:pPr>
          </w:p>
        </w:tc>
        <w:tc>
          <w:tcPr>
            <w:tcW w:w="293"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color w:val="000000" w:themeColor="text1"/>
                <w:w w:val="95"/>
                <w:sz w:val="24"/>
                <w:szCs w:val="26"/>
                <w:lang w:val="nl-NL"/>
              </w:rPr>
            </w:pPr>
          </w:p>
        </w:tc>
        <w:tc>
          <w:tcPr>
            <w:tcW w:w="439"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color w:val="000000" w:themeColor="text1"/>
                <w:w w:val="95"/>
                <w:sz w:val="24"/>
                <w:szCs w:val="26"/>
                <w:lang w:val="nl-NL"/>
              </w:rPr>
            </w:pPr>
          </w:p>
        </w:tc>
        <w:tc>
          <w:tcPr>
            <w:tcW w:w="366" w:type="pct"/>
            <w:vMerge/>
            <w:tcBorders>
              <w:bottom w:val="double" w:sz="4" w:space="0" w:color="auto"/>
            </w:tcBorders>
            <w:tcMar>
              <w:left w:w="28" w:type="dxa"/>
              <w:right w:w="28" w:type="dxa"/>
            </w:tcMar>
          </w:tcPr>
          <w:p w:rsidR="00EA1AA7" w:rsidRPr="00895963" w:rsidRDefault="00EA1AA7" w:rsidP="0068534F">
            <w:pPr>
              <w:spacing w:line="264" w:lineRule="auto"/>
              <w:jc w:val="center"/>
              <w:rPr>
                <w:rFonts w:ascii="Times New Roman" w:hAnsi="Times New Roman" w:cs="Times New Roman"/>
                <w:b/>
                <w:color w:val="000000" w:themeColor="text1"/>
                <w:w w:val="95"/>
                <w:sz w:val="24"/>
                <w:szCs w:val="26"/>
                <w:lang w:val="nl-NL"/>
              </w:rPr>
            </w:pPr>
          </w:p>
        </w:tc>
        <w:tc>
          <w:tcPr>
            <w:tcW w:w="424"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bCs/>
                <w:color w:val="000000" w:themeColor="text1"/>
                <w:w w:val="95"/>
                <w:sz w:val="24"/>
                <w:szCs w:val="26"/>
                <w:lang w:val="nl-NL"/>
              </w:rPr>
              <w:t>Quận</w:t>
            </w:r>
          </w:p>
        </w:tc>
        <w:tc>
          <w:tcPr>
            <w:tcW w:w="443"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bCs/>
                <w:color w:val="000000" w:themeColor="text1"/>
                <w:w w:val="95"/>
                <w:sz w:val="24"/>
                <w:szCs w:val="26"/>
                <w:lang w:val="nl-NL"/>
              </w:rPr>
              <w:t>Trường</w:t>
            </w:r>
          </w:p>
        </w:tc>
        <w:tc>
          <w:tcPr>
            <w:tcW w:w="313"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bCs/>
                <w:color w:val="000000" w:themeColor="text1"/>
                <w:w w:val="95"/>
                <w:sz w:val="24"/>
                <w:szCs w:val="26"/>
                <w:lang w:val="nl-NL"/>
              </w:rPr>
              <w:t>ĐH</w:t>
            </w:r>
          </w:p>
        </w:tc>
        <w:tc>
          <w:tcPr>
            <w:tcW w:w="314"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bCs/>
                <w:color w:val="000000" w:themeColor="text1"/>
                <w:w w:val="95"/>
                <w:sz w:val="24"/>
                <w:szCs w:val="26"/>
                <w:lang w:val="nl-NL"/>
              </w:rPr>
              <w:t>CĐ</w:t>
            </w:r>
          </w:p>
        </w:tc>
        <w:tc>
          <w:tcPr>
            <w:tcW w:w="314"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bCs/>
                <w:color w:val="000000" w:themeColor="text1"/>
                <w:w w:val="95"/>
                <w:sz w:val="24"/>
                <w:szCs w:val="26"/>
                <w:lang w:val="nl-NL"/>
              </w:rPr>
              <w:t>TC</w:t>
            </w:r>
          </w:p>
        </w:tc>
        <w:tc>
          <w:tcPr>
            <w:tcW w:w="314" w:type="pct"/>
            <w:tcBorders>
              <w:bottom w:val="doub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b/>
                <w:bCs/>
                <w:color w:val="000000" w:themeColor="text1"/>
                <w:w w:val="95"/>
                <w:sz w:val="24"/>
                <w:szCs w:val="26"/>
                <w:lang w:val="nl-NL"/>
              </w:rPr>
            </w:pPr>
            <w:r w:rsidRPr="00895963">
              <w:rPr>
                <w:rFonts w:ascii="Times New Roman" w:hAnsi="Times New Roman" w:cs="Times New Roman"/>
                <w:b/>
                <w:color w:val="000000" w:themeColor="text1"/>
                <w:w w:val="95"/>
                <w:sz w:val="24"/>
                <w:szCs w:val="26"/>
                <w:lang w:val="nl-NL"/>
              </w:rPr>
              <w:t>Khác</w:t>
            </w:r>
          </w:p>
        </w:tc>
        <w:tc>
          <w:tcPr>
            <w:tcW w:w="336" w:type="pct"/>
            <w:vMerge/>
            <w:tcBorders>
              <w:bottom w:val="double" w:sz="4" w:space="0" w:color="auto"/>
            </w:tcBorders>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p>
        </w:tc>
      </w:tr>
      <w:tr w:rsidR="003327BC" w:rsidRPr="00895963" w:rsidTr="002F408D">
        <w:trPr>
          <w:trHeight w:val="284"/>
        </w:trPr>
        <w:tc>
          <w:tcPr>
            <w:tcW w:w="275" w:type="pct"/>
            <w:tcBorders>
              <w:top w:val="double" w:sz="4" w:space="0" w:color="auto"/>
              <w:bottom w:val="single" w:sz="6" w:space="0" w:color="auto"/>
            </w:tcBorders>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877" w:type="pct"/>
            <w:tcBorders>
              <w:top w:val="double" w:sz="4" w:space="0" w:color="auto"/>
              <w:bottom w:val="single" w:sz="6" w:space="0" w:color="auto"/>
            </w:tcBorders>
            <w:vAlign w:val="center"/>
          </w:tcPr>
          <w:p w:rsidR="00EA1AA7" w:rsidRPr="00895963" w:rsidRDefault="00EA1AA7" w:rsidP="0068534F">
            <w:pPr>
              <w:spacing w:line="264" w:lineRule="auto"/>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BGH</w:t>
            </w:r>
          </w:p>
        </w:tc>
        <w:tc>
          <w:tcPr>
            <w:tcW w:w="292" w:type="pct"/>
            <w:tcBorders>
              <w:top w:val="double" w:sz="4" w:space="0" w:color="auto"/>
              <w:bottom w:val="single" w:sz="6" w:space="0" w:color="auto"/>
            </w:tcBorders>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293" w:type="pct"/>
            <w:tcBorders>
              <w:top w:val="double" w:sz="4" w:space="0" w:color="auto"/>
              <w:bottom w:val="single" w:sz="6" w:space="0" w:color="auto"/>
            </w:tcBorders>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39" w:type="pct"/>
            <w:tcBorders>
              <w:top w:val="double" w:sz="4" w:space="0" w:color="auto"/>
              <w:bottom w:val="single" w:sz="6" w:space="0" w:color="auto"/>
            </w:tcBorders>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366" w:type="pct"/>
            <w:tcBorders>
              <w:top w:val="double" w:sz="4" w:space="0" w:color="auto"/>
              <w:bottom w:val="single" w:sz="6" w:space="0" w:color="auto"/>
            </w:tcBorders>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424" w:type="pct"/>
            <w:tcBorders>
              <w:top w:val="double" w:sz="4" w:space="0" w:color="auto"/>
              <w:bottom w:val="single" w:sz="6" w:space="0" w:color="auto"/>
            </w:tcBorders>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443" w:type="pct"/>
            <w:tcBorders>
              <w:top w:val="double" w:sz="4" w:space="0" w:color="auto"/>
              <w:bottom w:val="single" w:sz="6" w:space="0" w:color="auto"/>
            </w:tcBorders>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3" w:type="pct"/>
            <w:tcBorders>
              <w:top w:val="double" w:sz="4" w:space="0" w:color="auto"/>
              <w:bottom w:val="single" w:sz="6" w:space="0" w:color="auto"/>
            </w:tcBorders>
            <w:shd w:val="clear" w:color="auto" w:fill="auto"/>
            <w:vAlign w:val="center"/>
          </w:tcPr>
          <w:p w:rsidR="00EA1AA7" w:rsidRPr="00895963" w:rsidRDefault="009A506D"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314" w:type="pct"/>
            <w:tcBorders>
              <w:top w:val="double" w:sz="4" w:space="0" w:color="auto"/>
              <w:bottom w:val="single" w:sz="6" w:space="0" w:color="auto"/>
            </w:tcBorders>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tcBorders>
              <w:top w:val="double" w:sz="4" w:space="0" w:color="auto"/>
              <w:bottom w:val="single" w:sz="6" w:space="0" w:color="auto"/>
            </w:tcBorders>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tcBorders>
              <w:top w:val="double" w:sz="4" w:space="0" w:color="auto"/>
              <w:bottom w:val="single" w:sz="6" w:space="0" w:color="auto"/>
            </w:tcBorders>
            <w:shd w:val="clear" w:color="auto" w:fill="auto"/>
            <w:vAlign w:val="center"/>
          </w:tcPr>
          <w:p w:rsidR="00EA1AA7" w:rsidRPr="00895963" w:rsidRDefault="009A506D"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336" w:type="pct"/>
            <w:tcBorders>
              <w:top w:val="double" w:sz="4" w:space="0" w:color="auto"/>
              <w:bottom w:val="single" w:sz="6" w:space="0" w:color="auto"/>
            </w:tcBorders>
            <w:shd w:val="clear" w:color="auto" w:fill="auto"/>
            <w:vAlign w:val="center"/>
          </w:tcPr>
          <w:p w:rsidR="00EA1AA7" w:rsidRPr="00895963" w:rsidRDefault="00E1076C"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th.sĩ</w:t>
            </w:r>
          </w:p>
        </w:tc>
      </w:tr>
      <w:tr w:rsidR="003327BC" w:rsidRPr="00895963" w:rsidTr="002F408D">
        <w:trPr>
          <w:trHeight w:val="284"/>
        </w:trPr>
        <w:tc>
          <w:tcPr>
            <w:tcW w:w="275" w:type="pct"/>
            <w:tcBorders>
              <w:top w:val="single" w:sz="6" w:space="0" w:color="auto"/>
            </w:tcBorders>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2</w:t>
            </w:r>
          </w:p>
        </w:tc>
        <w:tc>
          <w:tcPr>
            <w:tcW w:w="877" w:type="pct"/>
            <w:tcBorders>
              <w:top w:val="single" w:sz="6" w:space="0" w:color="auto"/>
            </w:tcBorders>
            <w:vAlign w:val="center"/>
          </w:tcPr>
          <w:p w:rsidR="00EA1AA7" w:rsidRPr="00895963" w:rsidRDefault="00EA1AA7" w:rsidP="0068534F">
            <w:pPr>
              <w:spacing w:line="264" w:lineRule="auto"/>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TPT</w:t>
            </w:r>
          </w:p>
        </w:tc>
        <w:tc>
          <w:tcPr>
            <w:tcW w:w="292" w:type="pct"/>
            <w:tcBorders>
              <w:top w:val="single" w:sz="6" w:space="0" w:color="auto"/>
            </w:tcBorders>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293" w:type="pct"/>
            <w:tcBorders>
              <w:top w:val="single" w:sz="6" w:space="0" w:color="auto"/>
            </w:tcBorders>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39" w:type="pct"/>
            <w:tcBorders>
              <w:top w:val="single" w:sz="6" w:space="0" w:color="auto"/>
            </w:tcBorders>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66" w:type="pct"/>
            <w:tcBorders>
              <w:top w:val="single" w:sz="6" w:space="0" w:color="auto"/>
            </w:tcBorders>
            <w:shd w:val="clear" w:color="auto" w:fill="auto"/>
            <w:vAlign w:val="center"/>
          </w:tcPr>
          <w:p w:rsidR="00EA1AA7" w:rsidRPr="00895963" w:rsidRDefault="00A1222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424" w:type="pct"/>
            <w:tcBorders>
              <w:top w:val="single" w:sz="6" w:space="0" w:color="auto"/>
            </w:tcBorders>
            <w:shd w:val="clear" w:color="auto" w:fill="auto"/>
            <w:vAlign w:val="center"/>
          </w:tcPr>
          <w:p w:rsidR="00EA1AA7" w:rsidRPr="00895963" w:rsidRDefault="00A12229" w:rsidP="00A12229">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43" w:type="pct"/>
            <w:tcBorders>
              <w:top w:val="single" w:sz="6" w:space="0" w:color="auto"/>
            </w:tcBorders>
            <w:shd w:val="clear" w:color="auto" w:fill="auto"/>
            <w:vAlign w:val="center"/>
          </w:tcPr>
          <w:p w:rsidR="00EA1AA7" w:rsidRPr="00895963" w:rsidRDefault="00A1222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3" w:type="pct"/>
            <w:tcBorders>
              <w:top w:val="single" w:sz="6" w:space="0" w:color="auto"/>
            </w:tcBorders>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314" w:type="pct"/>
            <w:tcBorders>
              <w:top w:val="single" w:sz="6" w:space="0" w:color="auto"/>
            </w:tcBorders>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tcBorders>
              <w:top w:val="single" w:sz="6" w:space="0" w:color="auto"/>
            </w:tcBorders>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tcBorders>
              <w:top w:val="single" w:sz="6" w:space="0" w:color="auto"/>
            </w:tcBorders>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36" w:type="pct"/>
            <w:tcBorders>
              <w:top w:val="single" w:sz="6" w:space="0" w:color="auto"/>
            </w:tcBorders>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p>
        </w:tc>
      </w:tr>
      <w:tr w:rsidR="003327BC" w:rsidRPr="00895963" w:rsidTr="002F408D">
        <w:trPr>
          <w:trHeight w:val="284"/>
        </w:trPr>
        <w:tc>
          <w:tcPr>
            <w:tcW w:w="275" w:type="pct"/>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3</w:t>
            </w:r>
          </w:p>
        </w:tc>
        <w:tc>
          <w:tcPr>
            <w:tcW w:w="877" w:type="pct"/>
            <w:vAlign w:val="center"/>
          </w:tcPr>
          <w:p w:rsidR="00EA1AA7" w:rsidRPr="00895963" w:rsidRDefault="00EA1AA7" w:rsidP="0068534F">
            <w:pPr>
              <w:spacing w:line="264" w:lineRule="auto"/>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Kế toán</w:t>
            </w:r>
          </w:p>
        </w:tc>
        <w:tc>
          <w:tcPr>
            <w:tcW w:w="292"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293"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39" w:type="pct"/>
            <w:shd w:val="clear" w:color="auto" w:fill="auto"/>
            <w:vAlign w:val="center"/>
          </w:tcPr>
          <w:p w:rsidR="00EA1AA7" w:rsidRPr="00895963" w:rsidRDefault="00233C65"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366"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2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443"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3"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36"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p>
        </w:tc>
      </w:tr>
      <w:tr w:rsidR="003327BC" w:rsidRPr="00895963" w:rsidTr="002F408D">
        <w:trPr>
          <w:trHeight w:val="284"/>
        </w:trPr>
        <w:tc>
          <w:tcPr>
            <w:tcW w:w="275" w:type="pct"/>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4</w:t>
            </w:r>
          </w:p>
        </w:tc>
        <w:tc>
          <w:tcPr>
            <w:tcW w:w="877" w:type="pct"/>
            <w:vAlign w:val="center"/>
          </w:tcPr>
          <w:p w:rsidR="00EA1AA7" w:rsidRPr="00895963" w:rsidRDefault="00EA1AA7" w:rsidP="0068534F">
            <w:pPr>
              <w:spacing w:line="264" w:lineRule="auto"/>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VP-Thủ quỹ</w:t>
            </w:r>
          </w:p>
        </w:tc>
        <w:tc>
          <w:tcPr>
            <w:tcW w:w="292"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293"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39"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66" w:type="pct"/>
            <w:shd w:val="clear" w:color="auto" w:fill="auto"/>
            <w:vAlign w:val="center"/>
          </w:tcPr>
          <w:p w:rsidR="00EA1AA7" w:rsidRPr="00895963" w:rsidRDefault="00A33D6C"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2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443" w:type="pct"/>
            <w:shd w:val="clear" w:color="auto" w:fill="auto"/>
            <w:vAlign w:val="center"/>
          </w:tcPr>
          <w:p w:rsidR="00EA1AA7" w:rsidRPr="00895963" w:rsidRDefault="00A33D6C"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3" w:type="pct"/>
            <w:shd w:val="clear" w:color="auto" w:fill="auto"/>
            <w:vAlign w:val="center"/>
          </w:tcPr>
          <w:p w:rsidR="00EA1AA7" w:rsidRPr="00895963" w:rsidRDefault="00736352"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36"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p>
        </w:tc>
      </w:tr>
      <w:tr w:rsidR="003327BC" w:rsidRPr="00895963" w:rsidTr="002F408D">
        <w:trPr>
          <w:trHeight w:val="284"/>
        </w:trPr>
        <w:tc>
          <w:tcPr>
            <w:tcW w:w="275" w:type="pct"/>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5</w:t>
            </w:r>
          </w:p>
        </w:tc>
        <w:tc>
          <w:tcPr>
            <w:tcW w:w="877" w:type="pct"/>
            <w:vAlign w:val="center"/>
          </w:tcPr>
          <w:p w:rsidR="00EA1AA7" w:rsidRPr="00895963" w:rsidRDefault="00EA1AA7" w:rsidP="0068534F">
            <w:pPr>
              <w:spacing w:line="264" w:lineRule="auto"/>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Th</w:t>
            </w:r>
            <w:r w:rsidR="00603C73" w:rsidRPr="00895963">
              <w:rPr>
                <w:rFonts w:ascii="Times New Roman" w:hAnsi="Times New Roman" w:cs="Times New Roman"/>
                <w:color w:val="000000" w:themeColor="text1"/>
                <w:w w:val="95"/>
                <w:szCs w:val="26"/>
                <w:lang w:val="nl-NL"/>
              </w:rPr>
              <w:t>ư</w:t>
            </w:r>
            <w:r w:rsidRPr="00895963">
              <w:rPr>
                <w:rFonts w:ascii="Times New Roman" w:hAnsi="Times New Roman" w:cs="Times New Roman"/>
                <w:color w:val="000000" w:themeColor="text1"/>
                <w:w w:val="95"/>
                <w:szCs w:val="26"/>
                <w:lang w:val="nl-NL"/>
              </w:rPr>
              <w:t xml:space="preserve"> viện</w:t>
            </w:r>
          </w:p>
        </w:tc>
        <w:tc>
          <w:tcPr>
            <w:tcW w:w="292"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293"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39"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66" w:type="pct"/>
            <w:shd w:val="clear" w:color="auto" w:fill="auto"/>
            <w:vAlign w:val="center"/>
          </w:tcPr>
          <w:p w:rsidR="00EA1AA7" w:rsidRPr="00895963" w:rsidRDefault="00A1222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24" w:type="pct"/>
            <w:shd w:val="clear" w:color="auto" w:fill="auto"/>
            <w:vAlign w:val="center"/>
          </w:tcPr>
          <w:p w:rsidR="00EA1AA7" w:rsidRPr="00895963" w:rsidRDefault="00950C0E"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443" w:type="pct"/>
            <w:shd w:val="clear" w:color="auto" w:fill="auto"/>
            <w:vAlign w:val="center"/>
          </w:tcPr>
          <w:p w:rsidR="00EA1AA7" w:rsidRPr="00895963" w:rsidRDefault="00A12229"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3"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36"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p>
        </w:tc>
      </w:tr>
      <w:tr w:rsidR="003327BC" w:rsidRPr="00895963" w:rsidTr="002F408D">
        <w:trPr>
          <w:trHeight w:val="284"/>
        </w:trPr>
        <w:tc>
          <w:tcPr>
            <w:tcW w:w="275" w:type="pct"/>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6</w:t>
            </w:r>
          </w:p>
        </w:tc>
        <w:tc>
          <w:tcPr>
            <w:tcW w:w="877" w:type="pct"/>
            <w:vAlign w:val="center"/>
          </w:tcPr>
          <w:p w:rsidR="00EA1AA7" w:rsidRPr="00895963" w:rsidRDefault="00EA1AA7" w:rsidP="0068534F">
            <w:pPr>
              <w:spacing w:line="264" w:lineRule="auto"/>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TB-ĐDDH</w:t>
            </w:r>
          </w:p>
        </w:tc>
        <w:tc>
          <w:tcPr>
            <w:tcW w:w="292"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293"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39"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66"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2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443"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13"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EA1AA7" w:rsidRPr="00895963" w:rsidRDefault="00D7604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36" w:type="pct"/>
            <w:shd w:val="clear" w:color="auto" w:fill="auto"/>
            <w:vAlign w:val="center"/>
          </w:tcPr>
          <w:p w:rsidR="00EA1AA7" w:rsidRPr="00895963" w:rsidRDefault="00EA1AA7" w:rsidP="0068534F">
            <w:pPr>
              <w:spacing w:line="264" w:lineRule="auto"/>
              <w:jc w:val="center"/>
              <w:rPr>
                <w:rFonts w:ascii="Times New Roman" w:hAnsi="Times New Roman" w:cs="Times New Roman"/>
                <w:color w:val="000000" w:themeColor="text1"/>
                <w:w w:val="95"/>
                <w:szCs w:val="26"/>
                <w:lang w:val="nl-NL"/>
              </w:rPr>
            </w:pPr>
          </w:p>
        </w:tc>
      </w:tr>
      <w:tr w:rsidR="00603C73" w:rsidRPr="00895963" w:rsidTr="002F408D">
        <w:trPr>
          <w:trHeight w:val="284"/>
        </w:trPr>
        <w:tc>
          <w:tcPr>
            <w:tcW w:w="275" w:type="pct"/>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7</w:t>
            </w:r>
          </w:p>
        </w:tc>
        <w:tc>
          <w:tcPr>
            <w:tcW w:w="877" w:type="pct"/>
            <w:vAlign w:val="center"/>
          </w:tcPr>
          <w:p w:rsidR="00603C73" w:rsidRPr="00895963" w:rsidRDefault="00603C73" w:rsidP="0068534F">
            <w:pPr>
              <w:keepNext/>
              <w:spacing w:line="264" w:lineRule="auto"/>
              <w:jc w:val="both"/>
              <w:outlineLvl w:val="8"/>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Ytế</w:t>
            </w:r>
          </w:p>
        </w:tc>
        <w:tc>
          <w:tcPr>
            <w:tcW w:w="292"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293"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439"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366"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424"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w:t>
            </w:r>
          </w:p>
        </w:tc>
        <w:tc>
          <w:tcPr>
            <w:tcW w:w="443"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313"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2</w:t>
            </w:r>
          </w:p>
        </w:tc>
        <w:tc>
          <w:tcPr>
            <w:tcW w:w="314"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36"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p>
        </w:tc>
      </w:tr>
      <w:tr w:rsidR="00603C73" w:rsidRPr="00895963" w:rsidTr="002F408D">
        <w:trPr>
          <w:trHeight w:val="284"/>
        </w:trPr>
        <w:tc>
          <w:tcPr>
            <w:tcW w:w="275" w:type="pct"/>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8</w:t>
            </w:r>
          </w:p>
        </w:tc>
        <w:tc>
          <w:tcPr>
            <w:tcW w:w="877" w:type="pct"/>
            <w:vAlign w:val="center"/>
          </w:tcPr>
          <w:p w:rsidR="00603C73" w:rsidRPr="00895963" w:rsidRDefault="00603C73" w:rsidP="0068534F">
            <w:pPr>
              <w:spacing w:line="264" w:lineRule="auto"/>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BV, LC, PV</w:t>
            </w:r>
          </w:p>
        </w:tc>
        <w:tc>
          <w:tcPr>
            <w:tcW w:w="292"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pt-BR"/>
              </w:rPr>
            </w:pPr>
            <w:r w:rsidRPr="00895963">
              <w:rPr>
                <w:rFonts w:ascii="Times New Roman" w:hAnsi="Times New Roman" w:cs="Times New Roman"/>
                <w:color w:val="000000" w:themeColor="text1"/>
                <w:w w:val="95"/>
                <w:szCs w:val="26"/>
                <w:lang w:val="pt-BR"/>
              </w:rPr>
              <w:t>5</w:t>
            </w:r>
          </w:p>
        </w:tc>
        <w:tc>
          <w:tcPr>
            <w:tcW w:w="293"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pt-BR"/>
              </w:rPr>
            </w:pPr>
            <w:r w:rsidRPr="00895963">
              <w:rPr>
                <w:rFonts w:ascii="Times New Roman" w:hAnsi="Times New Roman" w:cs="Times New Roman"/>
                <w:color w:val="000000" w:themeColor="text1"/>
                <w:w w:val="95"/>
                <w:szCs w:val="26"/>
                <w:lang w:val="pt-BR"/>
              </w:rPr>
              <w:t>2</w:t>
            </w:r>
          </w:p>
        </w:tc>
        <w:tc>
          <w:tcPr>
            <w:tcW w:w="439"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pt-BR"/>
              </w:rPr>
            </w:pPr>
            <w:r w:rsidRPr="00895963">
              <w:rPr>
                <w:rFonts w:ascii="Times New Roman" w:hAnsi="Times New Roman" w:cs="Times New Roman"/>
                <w:color w:val="000000" w:themeColor="text1"/>
                <w:w w:val="95"/>
                <w:szCs w:val="26"/>
                <w:lang w:val="pt-BR"/>
              </w:rPr>
              <w:t>0</w:t>
            </w:r>
          </w:p>
        </w:tc>
        <w:tc>
          <w:tcPr>
            <w:tcW w:w="366"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pt-BR"/>
              </w:rPr>
            </w:pPr>
            <w:r w:rsidRPr="00895963">
              <w:rPr>
                <w:rFonts w:ascii="Times New Roman" w:hAnsi="Times New Roman" w:cs="Times New Roman"/>
                <w:color w:val="000000" w:themeColor="text1"/>
                <w:w w:val="95"/>
                <w:szCs w:val="26"/>
                <w:lang w:val="pt-BR"/>
              </w:rPr>
              <w:t>0</w:t>
            </w:r>
          </w:p>
        </w:tc>
        <w:tc>
          <w:tcPr>
            <w:tcW w:w="424" w:type="pct"/>
            <w:shd w:val="clear" w:color="auto" w:fill="auto"/>
            <w:vAlign w:val="center"/>
          </w:tcPr>
          <w:p w:rsidR="00603C73" w:rsidRPr="00895963" w:rsidRDefault="006E3673" w:rsidP="0068534F">
            <w:pPr>
              <w:spacing w:line="264" w:lineRule="auto"/>
              <w:jc w:val="center"/>
              <w:rPr>
                <w:rFonts w:ascii="Times New Roman" w:hAnsi="Times New Roman" w:cs="Times New Roman"/>
                <w:color w:val="000000" w:themeColor="text1"/>
                <w:w w:val="95"/>
                <w:szCs w:val="26"/>
                <w:lang w:val="pt-BR"/>
              </w:rPr>
            </w:pPr>
            <w:r w:rsidRPr="00895963">
              <w:rPr>
                <w:rFonts w:ascii="Times New Roman" w:hAnsi="Times New Roman" w:cs="Times New Roman"/>
                <w:color w:val="000000" w:themeColor="text1"/>
                <w:w w:val="95"/>
                <w:szCs w:val="26"/>
                <w:lang w:val="pt-BR"/>
              </w:rPr>
              <w:t>4</w:t>
            </w:r>
          </w:p>
        </w:tc>
        <w:tc>
          <w:tcPr>
            <w:tcW w:w="443"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pt-BR"/>
              </w:rPr>
            </w:pPr>
            <w:r w:rsidRPr="00895963">
              <w:rPr>
                <w:rFonts w:ascii="Times New Roman" w:hAnsi="Times New Roman" w:cs="Times New Roman"/>
                <w:color w:val="000000" w:themeColor="text1"/>
                <w:w w:val="95"/>
                <w:szCs w:val="26"/>
                <w:lang w:val="pt-BR"/>
              </w:rPr>
              <w:t>1</w:t>
            </w:r>
          </w:p>
        </w:tc>
        <w:tc>
          <w:tcPr>
            <w:tcW w:w="313"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1</w:t>
            </w:r>
          </w:p>
        </w:tc>
        <w:tc>
          <w:tcPr>
            <w:tcW w:w="314"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0</w:t>
            </w:r>
          </w:p>
        </w:tc>
        <w:tc>
          <w:tcPr>
            <w:tcW w:w="314"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4</w:t>
            </w:r>
          </w:p>
        </w:tc>
        <w:tc>
          <w:tcPr>
            <w:tcW w:w="336"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p>
        </w:tc>
      </w:tr>
      <w:tr w:rsidR="00603C73" w:rsidRPr="00895963" w:rsidTr="002F408D">
        <w:trPr>
          <w:trHeight w:val="284"/>
        </w:trPr>
        <w:tc>
          <w:tcPr>
            <w:tcW w:w="275" w:type="pct"/>
            <w:vAlign w:val="center"/>
          </w:tcPr>
          <w:p w:rsidR="00603C73" w:rsidRPr="00895963" w:rsidRDefault="00603C73" w:rsidP="0068534F">
            <w:pPr>
              <w:spacing w:line="264" w:lineRule="auto"/>
              <w:jc w:val="center"/>
              <w:rPr>
                <w:rFonts w:ascii="Times New Roman" w:hAnsi="Times New Roman" w:cs="Times New Roman"/>
                <w:b/>
                <w:color w:val="000000" w:themeColor="text1"/>
                <w:w w:val="95"/>
                <w:szCs w:val="26"/>
                <w:lang w:val="nl-NL"/>
              </w:rPr>
            </w:pPr>
          </w:p>
        </w:tc>
        <w:tc>
          <w:tcPr>
            <w:tcW w:w="877" w:type="pct"/>
            <w:vAlign w:val="center"/>
          </w:tcPr>
          <w:p w:rsidR="00603C73" w:rsidRPr="00895963" w:rsidRDefault="00603C73" w:rsidP="0068534F">
            <w:pPr>
              <w:keepNext/>
              <w:spacing w:line="264" w:lineRule="auto"/>
              <w:outlineLvl w:val="8"/>
              <w:rPr>
                <w:rFonts w:ascii="Times New Roman" w:hAnsi="Times New Roman" w:cs="Times New Roman"/>
                <w:b/>
                <w:bCs/>
                <w:color w:val="000000" w:themeColor="text1"/>
                <w:w w:val="95"/>
                <w:szCs w:val="26"/>
                <w:lang w:val="nl-NL"/>
              </w:rPr>
            </w:pPr>
            <w:r w:rsidRPr="00895963">
              <w:rPr>
                <w:rFonts w:ascii="Times New Roman" w:hAnsi="Times New Roman" w:cs="Times New Roman"/>
                <w:b/>
                <w:bCs/>
                <w:color w:val="000000" w:themeColor="text1"/>
                <w:w w:val="95"/>
                <w:szCs w:val="26"/>
                <w:lang w:val="nl-NL"/>
              </w:rPr>
              <w:t>Cộng (b)</w:t>
            </w:r>
          </w:p>
        </w:tc>
        <w:tc>
          <w:tcPr>
            <w:tcW w:w="292" w:type="pct"/>
            <w:shd w:val="clear" w:color="auto" w:fill="auto"/>
            <w:vAlign w:val="bottom"/>
          </w:tcPr>
          <w:p w:rsidR="00603C73"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14</w:t>
            </w:r>
            <w:r w:rsidRPr="00895963">
              <w:rPr>
                <w:rFonts w:ascii="Times New Roman" w:hAnsi="Times New Roman" w:cs="Times New Roman"/>
                <w:b/>
                <w:color w:val="000000" w:themeColor="text1"/>
                <w:w w:val="95"/>
                <w:szCs w:val="26"/>
              </w:rPr>
              <w:fldChar w:fldCharType="end"/>
            </w:r>
          </w:p>
        </w:tc>
        <w:tc>
          <w:tcPr>
            <w:tcW w:w="293" w:type="pct"/>
            <w:shd w:val="clear" w:color="auto" w:fill="auto"/>
            <w:vAlign w:val="bottom"/>
          </w:tcPr>
          <w:p w:rsidR="00603C73"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10</w:t>
            </w:r>
            <w:r w:rsidRPr="00895963">
              <w:rPr>
                <w:rFonts w:ascii="Times New Roman" w:hAnsi="Times New Roman" w:cs="Times New Roman"/>
                <w:b/>
                <w:color w:val="000000" w:themeColor="text1"/>
                <w:w w:val="95"/>
                <w:szCs w:val="26"/>
              </w:rPr>
              <w:fldChar w:fldCharType="end"/>
            </w:r>
          </w:p>
        </w:tc>
        <w:tc>
          <w:tcPr>
            <w:tcW w:w="439" w:type="pct"/>
            <w:shd w:val="clear" w:color="auto" w:fill="auto"/>
            <w:vAlign w:val="bottom"/>
          </w:tcPr>
          <w:p w:rsidR="00603C73"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3</w:t>
            </w:r>
            <w:r w:rsidRPr="00895963">
              <w:rPr>
                <w:rFonts w:ascii="Times New Roman" w:hAnsi="Times New Roman" w:cs="Times New Roman"/>
                <w:b/>
                <w:color w:val="000000" w:themeColor="text1"/>
                <w:w w:val="95"/>
                <w:szCs w:val="26"/>
              </w:rPr>
              <w:fldChar w:fldCharType="end"/>
            </w:r>
          </w:p>
        </w:tc>
        <w:tc>
          <w:tcPr>
            <w:tcW w:w="366" w:type="pct"/>
            <w:shd w:val="clear" w:color="auto" w:fill="auto"/>
            <w:vAlign w:val="bottom"/>
          </w:tcPr>
          <w:p w:rsidR="00603C73"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7</w:t>
            </w:r>
            <w:r w:rsidRPr="00895963">
              <w:rPr>
                <w:rFonts w:ascii="Times New Roman" w:hAnsi="Times New Roman" w:cs="Times New Roman"/>
                <w:b/>
                <w:color w:val="000000" w:themeColor="text1"/>
                <w:w w:val="95"/>
                <w:szCs w:val="26"/>
              </w:rPr>
              <w:fldChar w:fldCharType="end"/>
            </w:r>
          </w:p>
        </w:tc>
        <w:tc>
          <w:tcPr>
            <w:tcW w:w="424" w:type="pct"/>
            <w:shd w:val="clear" w:color="auto" w:fill="auto"/>
            <w:vAlign w:val="bottom"/>
          </w:tcPr>
          <w:p w:rsidR="00603C73"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5</w:t>
            </w:r>
            <w:r w:rsidRPr="00895963">
              <w:rPr>
                <w:rFonts w:ascii="Times New Roman" w:hAnsi="Times New Roman" w:cs="Times New Roman"/>
                <w:b/>
                <w:color w:val="000000" w:themeColor="text1"/>
                <w:w w:val="95"/>
                <w:szCs w:val="26"/>
              </w:rPr>
              <w:fldChar w:fldCharType="end"/>
            </w:r>
          </w:p>
        </w:tc>
        <w:tc>
          <w:tcPr>
            <w:tcW w:w="443" w:type="pct"/>
            <w:shd w:val="clear" w:color="auto" w:fill="auto"/>
            <w:vAlign w:val="bottom"/>
          </w:tcPr>
          <w:p w:rsidR="00603C73"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2</w:t>
            </w:r>
            <w:r w:rsidRPr="00895963">
              <w:rPr>
                <w:rFonts w:ascii="Times New Roman" w:hAnsi="Times New Roman" w:cs="Times New Roman"/>
                <w:b/>
                <w:color w:val="000000" w:themeColor="text1"/>
                <w:w w:val="95"/>
                <w:szCs w:val="26"/>
              </w:rPr>
              <w:fldChar w:fldCharType="end"/>
            </w:r>
          </w:p>
        </w:tc>
        <w:tc>
          <w:tcPr>
            <w:tcW w:w="313" w:type="pct"/>
            <w:shd w:val="clear" w:color="auto" w:fill="auto"/>
            <w:vAlign w:val="bottom"/>
          </w:tcPr>
          <w:p w:rsidR="00603C73"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6</w:t>
            </w:r>
            <w:r w:rsidRPr="00895963">
              <w:rPr>
                <w:rFonts w:ascii="Times New Roman" w:hAnsi="Times New Roman" w:cs="Times New Roman"/>
                <w:b/>
                <w:color w:val="000000" w:themeColor="text1"/>
                <w:w w:val="95"/>
                <w:szCs w:val="26"/>
              </w:rPr>
              <w:fldChar w:fldCharType="end"/>
            </w:r>
          </w:p>
        </w:tc>
        <w:tc>
          <w:tcPr>
            <w:tcW w:w="314" w:type="pct"/>
            <w:shd w:val="clear" w:color="auto" w:fill="auto"/>
            <w:vAlign w:val="bottom"/>
          </w:tcPr>
          <w:p w:rsidR="00603C73"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1</w:t>
            </w:r>
            <w:r w:rsidRPr="00895963">
              <w:rPr>
                <w:rFonts w:ascii="Times New Roman" w:hAnsi="Times New Roman" w:cs="Times New Roman"/>
                <w:b/>
                <w:color w:val="000000" w:themeColor="text1"/>
                <w:w w:val="95"/>
                <w:szCs w:val="26"/>
              </w:rPr>
              <w:fldChar w:fldCharType="end"/>
            </w:r>
          </w:p>
        </w:tc>
        <w:tc>
          <w:tcPr>
            <w:tcW w:w="314" w:type="pct"/>
            <w:shd w:val="clear" w:color="auto" w:fill="auto"/>
            <w:vAlign w:val="bottom"/>
          </w:tcPr>
          <w:p w:rsidR="00603C73" w:rsidRPr="00895963" w:rsidRDefault="00FA6FFE" w:rsidP="0068534F">
            <w:pPr>
              <w:spacing w:line="264" w:lineRule="auto"/>
              <w:jc w:val="center"/>
              <w:rPr>
                <w:rFonts w:ascii="Times New Roman" w:hAnsi="Times New Roman" w:cs="Times New Roman"/>
                <w:b/>
                <w:color w:val="000000" w:themeColor="text1"/>
                <w:w w:val="95"/>
                <w:szCs w:val="26"/>
              </w:rPr>
            </w:pPr>
            <w:r w:rsidRPr="00895963">
              <w:rPr>
                <w:rFonts w:ascii="Times New Roman" w:hAnsi="Times New Roman" w:cs="Times New Roman"/>
                <w:b/>
                <w:color w:val="000000" w:themeColor="text1"/>
                <w:w w:val="95"/>
                <w:szCs w:val="26"/>
              </w:rPr>
              <w:fldChar w:fldCharType="begin"/>
            </w:r>
            <w:r w:rsidR="00A12229" w:rsidRPr="00895963">
              <w:rPr>
                <w:rFonts w:ascii="Times New Roman" w:hAnsi="Times New Roman" w:cs="Times New Roman"/>
                <w:b/>
                <w:color w:val="000000" w:themeColor="text1"/>
                <w:w w:val="95"/>
                <w:szCs w:val="26"/>
              </w:rPr>
              <w:instrText xml:space="preserve"> =SUM(ABOVE) </w:instrText>
            </w:r>
            <w:r w:rsidRPr="00895963">
              <w:rPr>
                <w:rFonts w:ascii="Times New Roman" w:hAnsi="Times New Roman" w:cs="Times New Roman"/>
                <w:b/>
                <w:color w:val="000000" w:themeColor="text1"/>
                <w:w w:val="95"/>
                <w:szCs w:val="26"/>
              </w:rPr>
              <w:fldChar w:fldCharType="separate"/>
            </w:r>
            <w:r w:rsidR="00A12229" w:rsidRPr="00895963">
              <w:rPr>
                <w:rFonts w:ascii="Times New Roman" w:hAnsi="Times New Roman" w:cs="Times New Roman"/>
                <w:b/>
                <w:noProof/>
                <w:color w:val="000000" w:themeColor="text1"/>
                <w:w w:val="95"/>
                <w:szCs w:val="26"/>
              </w:rPr>
              <w:t>2</w:t>
            </w:r>
            <w:r w:rsidRPr="00895963">
              <w:rPr>
                <w:rFonts w:ascii="Times New Roman" w:hAnsi="Times New Roman" w:cs="Times New Roman"/>
                <w:b/>
                <w:color w:val="000000" w:themeColor="text1"/>
                <w:w w:val="95"/>
                <w:szCs w:val="26"/>
              </w:rPr>
              <w:fldChar w:fldCharType="end"/>
            </w:r>
          </w:p>
        </w:tc>
        <w:tc>
          <w:tcPr>
            <w:tcW w:w="314" w:type="pct"/>
            <w:shd w:val="clear" w:color="auto" w:fill="auto"/>
            <w:vAlign w:val="center"/>
          </w:tcPr>
          <w:p w:rsidR="00603C73" w:rsidRPr="00895963" w:rsidRDefault="00FA6FFE"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fldChar w:fldCharType="begin"/>
            </w:r>
            <w:r w:rsidR="00A12229" w:rsidRPr="00895963">
              <w:rPr>
                <w:rFonts w:ascii="Times New Roman" w:hAnsi="Times New Roman" w:cs="Times New Roman"/>
                <w:b/>
                <w:color w:val="000000" w:themeColor="text1"/>
                <w:w w:val="95"/>
                <w:szCs w:val="26"/>
                <w:lang w:val="nl-NL"/>
              </w:rPr>
              <w:instrText xml:space="preserve"> =SUM(ABOVE) </w:instrText>
            </w:r>
            <w:r w:rsidRPr="00895963">
              <w:rPr>
                <w:rFonts w:ascii="Times New Roman" w:hAnsi="Times New Roman" w:cs="Times New Roman"/>
                <w:b/>
                <w:color w:val="000000" w:themeColor="text1"/>
                <w:w w:val="95"/>
                <w:szCs w:val="26"/>
                <w:lang w:val="nl-NL"/>
              </w:rPr>
              <w:fldChar w:fldCharType="separate"/>
            </w:r>
            <w:r w:rsidR="00A12229" w:rsidRPr="00895963">
              <w:rPr>
                <w:rFonts w:ascii="Times New Roman" w:hAnsi="Times New Roman" w:cs="Times New Roman"/>
                <w:b/>
                <w:noProof/>
                <w:color w:val="000000" w:themeColor="text1"/>
                <w:w w:val="95"/>
                <w:szCs w:val="26"/>
                <w:lang w:val="nl-NL"/>
              </w:rPr>
              <w:t>5</w:t>
            </w:r>
            <w:r w:rsidRPr="00895963">
              <w:rPr>
                <w:rFonts w:ascii="Times New Roman" w:hAnsi="Times New Roman" w:cs="Times New Roman"/>
                <w:b/>
                <w:color w:val="000000" w:themeColor="text1"/>
                <w:w w:val="95"/>
                <w:szCs w:val="26"/>
                <w:lang w:val="nl-NL"/>
              </w:rPr>
              <w:fldChar w:fldCharType="end"/>
            </w:r>
          </w:p>
        </w:tc>
        <w:tc>
          <w:tcPr>
            <w:tcW w:w="336" w:type="pct"/>
            <w:shd w:val="clear" w:color="auto" w:fill="auto"/>
            <w:vAlign w:val="center"/>
          </w:tcPr>
          <w:p w:rsidR="00603C73" w:rsidRPr="00895963" w:rsidRDefault="00603C73" w:rsidP="0068534F">
            <w:pPr>
              <w:spacing w:line="264" w:lineRule="auto"/>
              <w:jc w:val="center"/>
              <w:rPr>
                <w:rFonts w:ascii="Times New Roman" w:hAnsi="Times New Roman" w:cs="Times New Roman"/>
                <w:color w:val="000000" w:themeColor="text1"/>
                <w:w w:val="95"/>
                <w:szCs w:val="26"/>
                <w:lang w:val="nl-NL"/>
              </w:rPr>
            </w:pPr>
          </w:p>
        </w:tc>
      </w:tr>
      <w:tr w:rsidR="00603C73" w:rsidRPr="00895963" w:rsidTr="002F408D">
        <w:trPr>
          <w:trHeight w:val="284"/>
        </w:trPr>
        <w:tc>
          <w:tcPr>
            <w:tcW w:w="275" w:type="pct"/>
            <w:vAlign w:val="center"/>
          </w:tcPr>
          <w:p w:rsidR="00603C73" w:rsidRPr="00895963" w:rsidRDefault="00603C73" w:rsidP="0068534F">
            <w:pPr>
              <w:keepNext/>
              <w:spacing w:line="264" w:lineRule="auto"/>
              <w:jc w:val="center"/>
              <w:outlineLvl w:val="8"/>
              <w:rPr>
                <w:rFonts w:ascii="Times New Roman" w:hAnsi="Times New Roman" w:cs="Times New Roman"/>
                <w:b/>
                <w:bCs/>
                <w:color w:val="000000" w:themeColor="text1"/>
                <w:w w:val="95"/>
                <w:szCs w:val="26"/>
                <w:lang w:val="nl-NL"/>
              </w:rPr>
            </w:pPr>
          </w:p>
        </w:tc>
        <w:tc>
          <w:tcPr>
            <w:tcW w:w="877" w:type="pct"/>
            <w:vAlign w:val="center"/>
          </w:tcPr>
          <w:p w:rsidR="00603C73" w:rsidRPr="00895963" w:rsidRDefault="00603C73" w:rsidP="0068534F">
            <w:pPr>
              <w:keepNext/>
              <w:spacing w:line="264" w:lineRule="auto"/>
              <w:ind w:left="-76"/>
              <w:jc w:val="center"/>
              <w:outlineLvl w:val="8"/>
              <w:rPr>
                <w:rFonts w:ascii="Times New Roman" w:hAnsi="Times New Roman" w:cs="Times New Roman"/>
                <w:b/>
                <w:bCs/>
                <w:color w:val="000000" w:themeColor="text1"/>
                <w:w w:val="95"/>
                <w:szCs w:val="26"/>
                <w:lang w:val="nl-NL"/>
              </w:rPr>
            </w:pPr>
            <w:r w:rsidRPr="00895963">
              <w:rPr>
                <w:rFonts w:ascii="Times New Roman" w:hAnsi="Times New Roman" w:cs="Times New Roman"/>
                <w:b/>
                <w:bCs/>
                <w:color w:val="000000" w:themeColor="text1"/>
                <w:w w:val="95"/>
                <w:szCs w:val="26"/>
                <w:lang w:val="nl-NL"/>
              </w:rPr>
              <w:t>Cộng (a) và (b)</w:t>
            </w:r>
          </w:p>
        </w:tc>
        <w:tc>
          <w:tcPr>
            <w:tcW w:w="292"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53</w:t>
            </w:r>
          </w:p>
        </w:tc>
        <w:tc>
          <w:tcPr>
            <w:tcW w:w="293"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46</w:t>
            </w:r>
          </w:p>
        </w:tc>
        <w:tc>
          <w:tcPr>
            <w:tcW w:w="439"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15</w:t>
            </w:r>
          </w:p>
        </w:tc>
        <w:tc>
          <w:tcPr>
            <w:tcW w:w="366"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38</w:t>
            </w:r>
          </w:p>
        </w:tc>
        <w:tc>
          <w:tcPr>
            <w:tcW w:w="424"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12</w:t>
            </w:r>
          </w:p>
        </w:tc>
        <w:tc>
          <w:tcPr>
            <w:tcW w:w="443"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3</w:t>
            </w:r>
          </w:p>
        </w:tc>
        <w:tc>
          <w:tcPr>
            <w:tcW w:w="313"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39</w:t>
            </w:r>
          </w:p>
        </w:tc>
        <w:tc>
          <w:tcPr>
            <w:tcW w:w="314"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4</w:t>
            </w:r>
          </w:p>
        </w:tc>
        <w:tc>
          <w:tcPr>
            <w:tcW w:w="314"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bCs/>
                <w:color w:val="000000" w:themeColor="text1"/>
                <w:w w:val="95"/>
                <w:szCs w:val="26"/>
              </w:rPr>
            </w:pPr>
            <w:r w:rsidRPr="00895963">
              <w:rPr>
                <w:rFonts w:ascii="Times New Roman" w:hAnsi="Times New Roman" w:cs="Times New Roman"/>
                <w:b/>
                <w:bCs/>
                <w:color w:val="000000" w:themeColor="text1"/>
                <w:w w:val="95"/>
                <w:szCs w:val="26"/>
              </w:rPr>
              <w:t>2</w:t>
            </w:r>
          </w:p>
        </w:tc>
        <w:tc>
          <w:tcPr>
            <w:tcW w:w="314"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b/>
                <w:bCs/>
                <w:color w:val="000000" w:themeColor="text1"/>
                <w:w w:val="95"/>
                <w:szCs w:val="26"/>
                <w:lang w:val="nl-NL"/>
              </w:rPr>
            </w:pPr>
            <w:r w:rsidRPr="00895963">
              <w:rPr>
                <w:rFonts w:ascii="Times New Roman" w:hAnsi="Times New Roman" w:cs="Times New Roman"/>
                <w:b/>
                <w:bCs/>
                <w:color w:val="000000" w:themeColor="text1"/>
                <w:w w:val="95"/>
                <w:szCs w:val="26"/>
                <w:lang w:val="nl-NL"/>
              </w:rPr>
              <w:t>8</w:t>
            </w:r>
          </w:p>
        </w:tc>
        <w:tc>
          <w:tcPr>
            <w:tcW w:w="336" w:type="pct"/>
            <w:shd w:val="clear" w:color="auto" w:fill="auto"/>
            <w:tcMar>
              <w:left w:w="28" w:type="dxa"/>
              <w:right w:w="28" w:type="dxa"/>
            </w:tcMar>
            <w:vAlign w:val="center"/>
          </w:tcPr>
          <w:p w:rsidR="00603C73" w:rsidRPr="00895963" w:rsidRDefault="00A12229" w:rsidP="0068534F">
            <w:pPr>
              <w:spacing w:line="264" w:lineRule="auto"/>
              <w:jc w:val="center"/>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4</w:t>
            </w:r>
          </w:p>
          <w:p w:rsidR="00603C73" w:rsidRPr="00895963" w:rsidRDefault="00603C73" w:rsidP="0068534F">
            <w:pPr>
              <w:spacing w:line="264" w:lineRule="auto"/>
              <w:jc w:val="center"/>
              <w:rPr>
                <w:rFonts w:ascii="Times New Roman" w:hAnsi="Times New Roman" w:cs="Times New Roman"/>
                <w:b/>
                <w:color w:val="000000" w:themeColor="text1"/>
                <w:w w:val="95"/>
                <w:szCs w:val="26"/>
                <w:lang w:val="nl-NL"/>
              </w:rPr>
            </w:pPr>
            <w:r w:rsidRPr="00895963">
              <w:rPr>
                <w:rFonts w:ascii="Times New Roman" w:hAnsi="Times New Roman" w:cs="Times New Roman"/>
                <w:color w:val="000000" w:themeColor="text1"/>
                <w:w w:val="95"/>
                <w:szCs w:val="26"/>
                <w:lang w:val="nl-NL"/>
              </w:rPr>
              <w:t>Th.sĩ</w:t>
            </w:r>
          </w:p>
        </w:tc>
      </w:tr>
    </w:tbl>
    <w:p w:rsidR="009C0885" w:rsidRPr="00895963" w:rsidRDefault="00F96BB9" w:rsidP="0068534F">
      <w:pPr>
        <w:pStyle w:val="Heading3"/>
      </w:pPr>
      <w:bookmarkStart w:id="9" w:name="_Toc399494971"/>
      <w:bookmarkStart w:id="10" w:name="_Toc492960455"/>
      <w:r w:rsidRPr="00895963">
        <w:t>2</w:t>
      </w:r>
      <w:r w:rsidR="009C0885" w:rsidRPr="00895963">
        <w:t>. Đánh giá chung về đội ngũ cán bộ giáo viên, công nhân viên</w:t>
      </w:r>
      <w:r w:rsidR="009F6528" w:rsidRPr="00895963">
        <w:t>:</w:t>
      </w:r>
      <w:bookmarkEnd w:id="9"/>
      <w:bookmarkEnd w:id="10"/>
      <w:r w:rsidR="009C0885" w:rsidRPr="00895963">
        <w:t xml:space="preserve"> </w:t>
      </w:r>
    </w:p>
    <w:p w:rsidR="00EA1AA7" w:rsidRPr="00895963" w:rsidRDefault="00F96BB9" w:rsidP="0068534F">
      <w:pPr>
        <w:pStyle w:val="Heading4"/>
        <w:spacing w:before="0" w:after="0" w:line="264" w:lineRule="auto"/>
        <w:rPr>
          <w:w w:val="95"/>
          <w:szCs w:val="26"/>
        </w:rPr>
      </w:pPr>
      <w:r w:rsidRPr="00895963">
        <w:rPr>
          <w:w w:val="95"/>
          <w:szCs w:val="26"/>
        </w:rPr>
        <w:t>2.</w:t>
      </w:r>
      <w:r w:rsidR="00EA1AA7" w:rsidRPr="00895963">
        <w:rPr>
          <w:w w:val="95"/>
          <w:szCs w:val="26"/>
        </w:rPr>
        <w:t xml:space="preserve">1. Phẩm chất chính trị, đạo đức tác phong: </w:t>
      </w:r>
    </w:p>
    <w:p w:rsidR="00EA1AA7" w:rsidRPr="00895963" w:rsidRDefault="00F96BB9"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nl-NL"/>
        </w:rPr>
        <w:t>Phẩm chất chính trị tốt, chấp hành nghiêm chỉnh mọi chủ trương, chính sách của Đảng, Nhà nước, đạo đức tác phong tốt, có tinh thần đoàn kết nội bộ cao. C</w:t>
      </w:r>
      <w:r w:rsidR="00EA1AA7" w:rsidRPr="00895963">
        <w:rPr>
          <w:rFonts w:ascii="Times New Roman" w:hAnsi="Times New Roman" w:cs="Times New Roman"/>
          <w:w w:val="95"/>
          <w:szCs w:val="26"/>
          <w:lang w:val="fr-FR"/>
        </w:rPr>
        <w:t>ó ý thức vượt khó để hoàn thành nhiệm vụ.</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Đạo đức tác phong: Gương mẫu.</w:t>
      </w:r>
    </w:p>
    <w:p w:rsidR="00EA1AA7" w:rsidRPr="00895963" w:rsidRDefault="00F96BB9" w:rsidP="0068534F">
      <w:pPr>
        <w:pStyle w:val="Heading4"/>
        <w:spacing w:before="0" w:after="0" w:line="264" w:lineRule="auto"/>
        <w:rPr>
          <w:w w:val="95"/>
          <w:szCs w:val="26"/>
        </w:rPr>
      </w:pPr>
      <w:r w:rsidRPr="00895963">
        <w:rPr>
          <w:w w:val="95"/>
          <w:szCs w:val="26"/>
        </w:rPr>
        <w:t>2.</w:t>
      </w:r>
      <w:r w:rsidR="0011555C" w:rsidRPr="00895963">
        <w:rPr>
          <w:w w:val="95"/>
          <w:szCs w:val="26"/>
        </w:rPr>
        <w:t>2</w:t>
      </w:r>
      <w:r w:rsidR="00EA1AA7" w:rsidRPr="00895963">
        <w:rPr>
          <w:w w:val="95"/>
          <w:szCs w:val="26"/>
        </w:rPr>
        <w:t xml:space="preserve">. Năng lực giảng dạy: </w:t>
      </w:r>
    </w:p>
    <w:p w:rsidR="00736352" w:rsidRPr="00895963" w:rsidRDefault="00736352"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100% cán bộ, giáo viên, nhân viên nhà trường đạt chuẩn và trên chuẩn, trong đó trên chuẩn là </w:t>
      </w:r>
      <w:r w:rsidR="002350DB">
        <w:rPr>
          <w:rFonts w:ascii="Times New Roman" w:hAnsi="Times New Roman" w:cs="Times New Roman"/>
          <w:w w:val="95"/>
          <w:szCs w:val="26"/>
          <w:lang w:val="fr-FR"/>
        </w:rPr>
        <w:t>92.3</w:t>
      </w:r>
      <w:r w:rsidRPr="00895963">
        <w:rPr>
          <w:rFonts w:ascii="Times New Roman" w:hAnsi="Times New Roman" w:cs="Times New Roman"/>
          <w:w w:val="95"/>
          <w:szCs w:val="26"/>
          <w:lang w:val="fr-FR"/>
        </w:rPr>
        <w:t>%.</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lastRenderedPageBreak/>
        <w:t xml:space="preserve">Thực hiện nghiêm túc </w:t>
      </w:r>
      <w:r w:rsidR="00176656" w:rsidRPr="00895963">
        <w:rPr>
          <w:rFonts w:ascii="Times New Roman" w:hAnsi="Times New Roman" w:cs="Times New Roman"/>
          <w:w w:val="95"/>
          <w:szCs w:val="26"/>
          <w:lang w:val="fr-FR"/>
        </w:rPr>
        <w:t>Đ</w:t>
      </w:r>
      <w:r w:rsidRPr="00895963">
        <w:rPr>
          <w:rFonts w:ascii="Times New Roman" w:hAnsi="Times New Roman" w:cs="Times New Roman"/>
          <w:w w:val="95"/>
          <w:szCs w:val="26"/>
          <w:lang w:val="fr-FR"/>
        </w:rPr>
        <w:t>iều lệ nhà trường và quy chế chuyên môn.</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Đa số giáo viên coi trọng việc tự bồi dưỡng nâng cao trình độ chuyên môn, năng lực sư phạm, thông qua hình thức sinh hoạt nhóm, thực tập chuyên đề, dự giờ</w:t>
      </w:r>
      <w:r w:rsidR="002A6BCB" w:rsidRPr="00895963">
        <w:rPr>
          <w:rFonts w:ascii="Times New Roman" w:hAnsi="Times New Roman" w:cs="Times New Roman"/>
          <w:w w:val="95"/>
          <w:szCs w:val="26"/>
          <w:lang w:val="fr-FR"/>
        </w:rPr>
        <w:t>,</w:t>
      </w:r>
      <w:r w:rsidRPr="00895963">
        <w:rPr>
          <w:rFonts w:ascii="Times New Roman" w:hAnsi="Times New Roman" w:cs="Times New Roman"/>
          <w:w w:val="95"/>
          <w:szCs w:val="26"/>
          <w:lang w:val="fr-FR"/>
        </w:rPr>
        <w:t xml:space="preserve"> tự học...</w:t>
      </w:r>
    </w:p>
    <w:p w:rsidR="00F96BB9" w:rsidRPr="00895963" w:rsidRDefault="00F96BB9" w:rsidP="0068534F">
      <w:pPr>
        <w:pStyle w:val="Heading3"/>
      </w:pPr>
      <w:bookmarkStart w:id="11" w:name="_Toc492960456"/>
      <w:r w:rsidRPr="00895963">
        <w:t>3. Phân công chức trách, nhiệm vụ trong Ban giám hiệu:</w:t>
      </w:r>
      <w:bookmarkEnd w:id="11"/>
    </w:p>
    <w:p w:rsidR="00F96BB9" w:rsidRPr="00895963" w:rsidRDefault="00F96BB9" w:rsidP="0068534F">
      <w:pPr>
        <w:pStyle w:val="Heading4"/>
        <w:spacing w:before="0" w:after="0" w:line="264" w:lineRule="auto"/>
        <w:rPr>
          <w:w w:val="95"/>
          <w:szCs w:val="26"/>
        </w:rPr>
      </w:pPr>
      <w:r w:rsidRPr="00895963">
        <w:rPr>
          <w:w w:val="95"/>
          <w:szCs w:val="26"/>
        </w:rPr>
        <w:t>3.1. Hiệu trưởng:</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Phụ trách chung, công tác tổ chức, thi đua, tài chính</w:t>
      </w:r>
    </w:p>
    <w:p w:rsidR="00F96BB9" w:rsidRPr="00895963" w:rsidRDefault="00365AAE"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Phụ trách công tác Tuyển sinh</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Giáo dục </w:t>
      </w:r>
      <w:r w:rsidR="007A3724" w:rsidRPr="00895963">
        <w:rPr>
          <w:rFonts w:ascii="Times New Roman" w:hAnsi="Times New Roman" w:cs="Times New Roman"/>
          <w:w w:val="95"/>
          <w:szCs w:val="26"/>
          <w:lang w:val="fr-FR"/>
        </w:rPr>
        <w:t>Văn hóa</w:t>
      </w:r>
      <w:r w:rsidRPr="00895963">
        <w:rPr>
          <w:rFonts w:ascii="Times New Roman" w:hAnsi="Times New Roman" w:cs="Times New Roman"/>
          <w:w w:val="95"/>
          <w:szCs w:val="26"/>
          <w:lang w:val="fr-FR"/>
        </w:rPr>
        <w:t>.</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Chỉ đạo hoạt động các tổ Xã hội, Ngoại Ngữ, Hành chính; các đoàn thể.</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Công tác Bán trú, VSATTP, y tế học đường.</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Hoạt động của Ban đại diện CMHS nhà trường. </w:t>
      </w:r>
    </w:p>
    <w:p w:rsidR="00F96BB9" w:rsidRPr="00895963" w:rsidRDefault="00F96BB9" w:rsidP="0068534F">
      <w:pPr>
        <w:pStyle w:val="Heading4"/>
        <w:spacing w:before="0" w:after="0" w:line="264" w:lineRule="auto"/>
        <w:rPr>
          <w:w w:val="95"/>
          <w:szCs w:val="26"/>
        </w:rPr>
      </w:pPr>
      <w:r w:rsidRPr="00895963">
        <w:rPr>
          <w:w w:val="95"/>
          <w:szCs w:val="26"/>
        </w:rPr>
        <w:t xml:space="preserve">3.2. Phó Hiệu trưởng: </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Giáo dục </w:t>
      </w:r>
      <w:r w:rsidR="007A3724" w:rsidRPr="00895963">
        <w:rPr>
          <w:rFonts w:ascii="Times New Roman" w:hAnsi="Times New Roman" w:cs="Times New Roman"/>
          <w:w w:val="95"/>
          <w:szCs w:val="26"/>
          <w:lang w:val="nl-NL"/>
        </w:rPr>
        <w:t>Đạo đức</w:t>
      </w:r>
      <w:r w:rsidRPr="00895963">
        <w:rPr>
          <w:rFonts w:ascii="Times New Roman" w:hAnsi="Times New Roman" w:cs="Times New Roman"/>
          <w:w w:val="95"/>
          <w:szCs w:val="26"/>
          <w:lang w:val="nl-NL"/>
        </w:rPr>
        <w:t xml:space="preserve">, </w:t>
      </w:r>
      <w:r w:rsidR="007A3724" w:rsidRPr="00895963">
        <w:rPr>
          <w:rFonts w:ascii="Times New Roman" w:hAnsi="Times New Roman" w:cs="Times New Roman"/>
          <w:w w:val="95"/>
          <w:szCs w:val="26"/>
          <w:lang w:val="nl-NL"/>
        </w:rPr>
        <w:t xml:space="preserve">công tác chủ nhiệm, </w:t>
      </w:r>
      <w:r w:rsidRPr="00895963">
        <w:rPr>
          <w:rFonts w:ascii="Times New Roman" w:hAnsi="Times New Roman" w:cs="Times New Roman"/>
          <w:w w:val="95"/>
          <w:szCs w:val="26"/>
          <w:lang w:val="nl-NL"/>
        </w:rPr>
        <w:t xml:space="preserve">hoạt động giáo dục ngoài giờ lên lớp, công tác phổ cập GD, </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Cơ sở vật chất; Văn nghệ, TDTT.</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Chương trình học 2 buổi/ngày, dạy học tự chọn, bồi dưỡng HS</w:t>
      </w:r>
      <w:r w:rsidR="00C52A7F">
        <w:rPr>
          <w:rFonts w:ascii="Times New Roman" w:hAnsi="Times New Roman" w:cs="Times New Roman"/>
          <w:w w:val="95"/>
          <w:szCs w:val="26"/>
          <w:lang w:val="nl-NL"/>
        </w:rPr>
        <w:t xml:space="preserve"> giỏi, </w:t>
      </w:r>
      <w:r w:rsidRPr="00895963">
        <w:rPr>
          <w:rFonts w:ascii="Times New Roman" w:hAnsi="Times New Roman" w:cs="Times New Roman"/>
          <w:w w:val="95"/>
          <w:szCs w:val="26"/>
          <w:lang w:val="nl-NL"/>
        </w:rPr>
        <w:t xml:space="preserve">phụ </w:t>
      </w:r>
      <w:r w:rsidR="00C52A7F">
        <w:rPr>
          <w:rFonts w:ascii="Times New Roman" w:hAnsi="Times New Roman" w:cs="Times New Roman"/>
          <w:w w:val="95"/>
          <w:szCs w:val="26"/>
          <w:lang w:val="nl-NL"/>
        </w:rPr>
        <w:t>đ</w:t>
      </w:r>
      <w:r w:rsidRPr="00895963">
        <w:rPr>
          <w:rFonts w:ascii="Times New Roman" w:hAnsi="Times New Roman" w:cs="Times New Roman"/>
          <w:w w:val="95"/>
          <w:szCs w:val="26"/>
          <w:lang w:val="nl-NL"/>
        </w:rPr>
        <w:t>ạo HS yếu, kém.</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Chỉ đạo hoạt động tổ Tự nhiên 1, Tự nhiên 2, Văn Thể Mỹ.</w:t>
      </w:r>
    </w:p>
    <w:p w:rsidR="00F96BB9" w:rsidRPr="00895963" w:rsidRDefault="00F96BB9" w:rsidP="0068534F">
      <w:pPr>
        <w:numPr>
          <w:ilvl w:val="0"/>
          <w:numId w:val="2"/>
        </w:numPr>
        <w:spacing w:line="264" w:lineRule="auto"/>
        <w:ind w:left="714"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Lao động hướng nghiệp, học nghề, công tác ứng dụng CNTT.</w:t>
      </w:r>
    </w:p>
    <w:p w:rsidR="007A3724" w:rsidRPr="00895963" w:rsidRDefault="007A3724" w:rsidP="0068534F">
      <w:pPr>
        <w:numPr>
          <w:ilvl w:val="0"/>
          <w:numId w:val="2"/>
        </w:numPr>
        <w:spacing w:line="264" w:lineRule="auto"/>
        <w:ind w:left="714" w:hanging="357"/>
        <w:jc w:val="both"/>
        <w:rPr>
          <w:rFonts w:ascii="Times New Roman" w:hAnsi="Times New Roman" w:cs="Times New Roman"/>
          <w:w w:val="95"/>
          <w:szCs w:val="26"/>
          <w:lang w:val="nl-NL"/>
        </w:rPr>
      </w:pPr>
      <w:r w:rsidRPr="00895963">
        <w:rPr>
          <w:rFonts w:ascii="Times New Roman" w:hAnsi="Times New Roman" w:cs="Times New Roman"/>
          <w:w w:val="95"/>
          <w:szCs w:val="26"/>
          <w:lang w:val="fr-FR"/>
        </w:rPr>
        <w:t>Xét tốt nghiệp lớp 9 và thi vào lớp 10.</w:t>
      </w:r>
    </w:p>
    <w:p w:rsidR="009C0885" w:rsidRPr="00895963" w:rsidRDefault="00F96BB9" w:rsidP="0068534F">
      <w:pPr>
        <w:pStyle w:val="Heading2"/>
        <w:spacing w:before="0" w:line="264" w:lineRule="auto"/>
      </w:pPr>
      <w:bookmarkStart w:id="12" w:name="_Toc399494973"/>
      <w:bookmarkStart w:id="13" w:name="_Toc492960457"/>
      <w:r w:rsidRPr="00895963">
        <w:t>II</w:t>
      </w:r>
      <w:r w:rsidR="009C0885" w:rsidRPr="00895963">
        <w:t>. Học sinh</w:t>
      </w:r>
      <w:r w:rsidR="009F6528" w:rsidRPr="00895963">
        <w:t>:</w:t>
      </w:r>
      <w:bookmarkEnd w:id="12"/>
      <w:bookmarkEnd w:id="13"/>
    </w:p>
    <w:p w:rsidR="005D3F31" w:rsidRPr="00895963" w:rsidRDefault="00F96BB9" w:rsidP="0068534F">
      <w:pPr>
        <w:pStyle w:val="Heading3"/>
      </w:pPr>
      <w:bookmarkStart w:id="14" w:name="_Toc492960458"/>
      <w:r w:rsidRPr="00895963">
        <w:t>1</w:t>
      </w:r>
      <w:r w:rsidR="005D3F31" w:rsidRPr="00895963">
        <w:t>. Số liệu:</w:t>
      </w:r>
      <w:bookmarkEnd w:id="14"/>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462"/>
        <w:gridCol w:w="594"/>
        <w:gridCol w:w="590"/>
        <w:gridCol w:w="592"/>
        <w:gridCol w:w="443"/>
        <w:gridCol w:w="738"/>
        <w:gridCol w:w="591"/>
        <w:gridCol w:w="591"/>
        <w:gridCol w:w="591"/>
        <w:gridCol w:w="591"/>
        <w:gridCol w:w="591"/>
        <w:gridCol w:w="589"/>
        <w:gridCol w:w="591"/>
        <w:gridCol w:w="589"/>
        <w:gridCol w:w="589"/>
        <w:gridCol w:w="675"/>
      </w:tblGrid>
      <w:tr w:rsidR="00603C73" w:rsidRPr="00895963" w:rsidTr="00603C73">
        <w:trPr>
          <w:trHeight w:val="1691"/>
        </w:trPr>
        <w:tc>
          <w:tcPr>
            <w:tcW w:w="3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ind w:firstLine="18"/>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Khối</w:t>
            </w:r>
          </w:p>
        </w:tc>
        <w:tc>
          <w:tcPr>
            <w:tcW w:w="2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ind w:firstLine="5"/>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Số lớp</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ind w:firstLine="18"/>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Tổng số h/s</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Số hs nữ</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Số đi</w:t>
            </w:r>
          </w:p>
        </w:tc>
        <w:tc>
          <w:tcPr>
            <w:tcW w:w="2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Số đến</w:t>
            </w:r>
          </w:p>
        </w:tc>
        <w:tc>
          <w:tcPr>
            <w:tcW w:w="36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Bình quân</w:t>
            </w:r>
          </w:p>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hs /lớp</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Số</w:t>
            </w:r>
          </w:p>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HS  học quá tuổi</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Số</w:t>
            </w:r>
          </w:p>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HS  lưu</w:t>
            </w:r>
          </w:p>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ban</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Con TB</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Con LS</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HC</w:t>
            </w:r>
          </w:p>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KK</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Trái quận tỉnh</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Trái</w:t>
            </w:r>
          </w:p>
          <w:p w:rsidR="00EA1AA7" w:rsidRPr="00895963" w:rsidRDefault="00EA1AA7" w:rsidP="0068534F">
            <w:pPr>
              <w:keepNext/>
              <w:spacing w:line="264" w:lineRule="auto"/>
              <w:jc w:val="center"/>
              <w:outlineLvl w:val="7"/>
              <w:rPr>
                <w:rFonts w:ascii="Times New Roman" w:hAnsi="Times New Roman" w:cs="Times New Roman"/>
                <w:bCs/>
                <w:w w:val="95"/>
                <w:sz w:val="24"/>
                <w:szCs w:val="26"/>
                <w:lang w:val="nl-NL"/>
              </w:rPr>
            </w:pPr>
            <w:r w:rsidRPr="00895963">
              <w:rPr>
                <w:rFonts w:ascii="Times New Roman" w:hAnsi="Times New Roman" w:cs="Times New Roman"/>
                <w:bCs/>
                <w:w w:val="95"/>
                <w:sz w:val="24"/>
                <w:szCs w:val="26"/>
                <w:lang w:val="nl-NL"/>
              </w:rPr>
              <w:t>Phường</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Số HS chậm tiến</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Số HS khuyết tật</w:t>
            </w: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A1AA7" w:rsidRPr="00895963" w:rsidRDefault="00EA1AA7" w:rsidP="0068534F">
            <w:pPr>
              <w:spacing w:line="264" w:lineRule="auto"/>
              <w:jc w:val="center"/>
              <w:rPr>
                <w:rFonts w:ascii="Times New Roman" w:hAnsi="Times New Roman" w:cs="Times New Roman"/>
                <w:w w:val="95"/>
                <w:sz w:val="24"/>
                <w:szCs w:val="26"/>
                <w:lang w:val="nl-NL"/>
              </w:rPr>
            </w:pPr>
            <w:r w:rsidRPr="00895963">
              <w:rPr>
                <w:rFonts w:ascii="Times New Roman" w:hAnsi="Times New Roman" w:cs="Times New Roman"/>
                <w:w w:val="95"/>
                <w:sz w:val="24"/>
                <w:szCs w:val="26"/>
                <w:lang w:val="nl-NL"/>
              </w:rPr>
              <w:t>Số HS học 2buổi/ngày</w:t>
            </w:r>
          </w:p>
        </w:tc>
      </w:tr>
      <w:tr w:rsidR="00603C73" w:rsidRPr="00895963" w:rsidTr="00603C73">
        <w:trPr>
          <w:trHeight w:val="279"/>
        </w:trPr>
        <w:tc>
          <w:tcPr>
            <w:tcW w:w="371" w:type="pct"/>
            <w:tcBorders>
              <w:top w:val="single" w:sz="4" w:space="0" w:color="auto"/>
              <w:left w:val="single" w:sz="4" w:space="0" w:color="auto"/>
              <w:bottom w:val="single" w:sz="4" w:space="0" w:color="auto"/>
              <w:right w:val="single" w:sz="4" w:space="0" w:color="auto"/>
            </w:tcBorders>
            <w:vAlign w:val="center"/>
          </w:tcPr>
          <w:p w:rsidR="00902956" w:rsidRPr="00895963" w:rsidRDefault="00902956"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6</w:t>
            </w:r>
          </w:p>
        </w:tc>
        <w:tc>
          <w:tcPr>
            <w:tcW w:w="227" w:type="pct"/>
            <w:tcBorders>
              <w:top w:val="single" w:sz="4" w:space="0" w:color="auto"/>
              <w:left w:val="single" w:sz="4" w:space="0" w:color="auto"/>
              <w:bottom w:val="single" w:sz="4" w:space="0" w:color="auto"/>
              <w:right w:val="single" w:sz="4" w:space="0" w:color="auto"/>
            </w:tcBorders>
            <w:vAlign w:val="center"/>
          </w:tcPr>
          <w:p w:rsidR="00902956" w:rsidRPr="00895963" w:rsidRDefault="00902956"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5</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234</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107</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0</w:t>
            </w:r>
          </w:p>
        </w:tc>
        <w:tc>
          <w:tcPr>
            <w:tcW w:w="2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0</w:t>
            </w:r>
          </w:p>
        </w:tc>
        <w:tc>
          <w:tcPr>
            <w:tcW w:w="36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46.8</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895963" w:rsidRDefault="00A33B9A"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1</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784F3E"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0</w:t>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5707CE"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57</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5707CE"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9</w:t>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A33B9A"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0</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rsidR="00902956" w:rsidRPr="00895963" w:rsidRDefault="00A33B9A"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234</w:t>
            </w:r>
          </w:p>
        </w:tc>
      </w:tr>
      <w:tr w:rsidR="00603C73" w:rsidRPr="00895963" w:rsidTr="00603C73">
        <w:trPr>
          <w:trHeight w:val="279"/>
        </w:trPr>
        <w:tc>
          <w:tcPr>
            <w:tcW w:w="371" w:type="pct"/>
            <w:tcBorders>
              <w:top w:val="single" w:sz="4" w:space="0" w:color="auto"/>
              <w:left w:val="single" w:sz="4" w:space="0" w:color="auto"/>
              <w:bottom w:val="single" w:sz="4" w:space="0" w:color="auto"/>
              <w:right w:val="single" w:sz="4" w:space="0" w:color="auto"/>
            </w:tcBorders>
            <w:vAlign w:val="center"/>
          </w:tcPr>
          <w:p w:rsidR="00902956" w:rsidRPr="00895963" w:rsidRDefault="00902956"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7</w:t>
            </w:r>
          </w:p>
        </w:tc>
        <w:tc>
          <w:tcPr>
            <w:tcW w:w="227" w:type="pct"/>
            <w:tcBorders>
              <w:top w:val="single" w:sz="4" w:space="0" w:color="auto"/>
              <w:left w:val="single" w:sz="4" w:space="0" w:color="auto"/>
              <w:bottom w:val="single" w:sz="4" w:space="0" w:color="auto"/>
              <w:right w:val="single" w:sz="4" w:space="0" w:color="auto"/>
            </w:tcBorders>
            <w:vAlign w:val="center"/>
          </w:tcPr>
          <w:p w:rsidR="00902956" w:rsidRPr="00895963" w:rsidRDefault="00902956"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5</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178</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77</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9</w:t>
            </w:r>
          </w:p>
        </w:tc>
        <w:tc>
          <w:tcPr>
            <w:tcW w:w="2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2913B8"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6</w:t>
            </w:r>
          </w:p>
        </w:tc>
        <w:tc>
          <w:tcPr>
            <w:tcW w:w="36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35.6</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895963" w:rsidRDefault="003809E4"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784F3E"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0</w:t>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5C0B06"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69</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5C0B06"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4</w:t>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307" w:rsidRPr="003D2A4C" w:rsidRDefault="00A33B9A"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0</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r>
      <w:tr w:rsidR="00603C73" w:rsidRPr="00895963" w:rsidTr="00603C73">
        <w:trPr>
          <w:trHeight w:val="279"/>
        </w:trPr>
        <w:tc>
          <w:tcPr>
            <w:tcW w:w="371" w:type="pct"/>
            <w:tcBorders>
              <w:top w:val="single" w:sz="4" w:space="0" w:color="auto"/>
              <w:left w:val="single" w:sz="4" w:space="0" w:color="auto"/>
              <w:bottom w:val="single" w:sz="4" w:space="0" w:color="auto"/>
              <w:right w:val="single" w:sz="4" w:space="0" w:color="auto"/>
            </w:tcBorders>
            <w:vAlign w:val="center"/>
          </w:tcPr>
          <w:p w:rsidR="00902956" w:rsidRPr="00895963" w:rsidRDefault="00902956"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8</w:t>
            </w:r>
          </w:p>
        </w:tc>
        <w:tc>
          <w:tcPr>
            <w:tcW w:w="227" w:type="pct"/>
            <w:tcBorders>
              <w:top w:val="single" w:sz="4" w:space="0" w:color="auto"/>
              <w:left w:val="single" w:sz="4" w:space="0" w:color="auto"/>
              <w:bottom w:val="single" w:sz="4" w:space="0" w:color="auto"/>
              <w:right w:val="single" w:sz="4" w:space="0" w:color="auto"/>
            </w:tcBorders>
            <w:vAlign w:val="center"/>
          </w:tcPr>
          <w:p w:rsidR="00902956" w:rsidRPr="00895963" w:rsidRDefault="00902956"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5</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180</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91</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3</w:t>
            </w:r>
          </w:p>
        </w:tc>
        <w:tc>
          <w:tcPr>
            <w:tcW w:w="2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4</w:t>
            </w:r>
          </w:p>
        </w:tc>
        <w:tc>
          <w:tcPr>
            <w:tcW w:w="36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36</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895963" w:rsidRDefault="003809E4"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1</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784F3E"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0</w:t>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5C0B06"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59</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5C0B06"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9</w:t>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A33B9A"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0</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r>
      <w:tr w:rsidR="00603C73" w:rsidRPr="00895963" w:rsidTr="00603C73">
        <w:trPr>
          <w:trHeight w:val="279"/>
        </w:trPr>
        <w:tc>
          <w:tcPr>
            <w:tcW w:w="371" w:type="pct"/>
            <w:tcBorders>
              <w:top w:val="single" w:sz="4" w:space="0" w:color="auto"/>
              <w:left w:val="single" w:sz="4" w:space="0" w:color="auto"/>
              <w:bottom w:val="single" w:sz="4" w:space="0" w:color="auto"/>
              <w:right w:val="single" w:sz="4" w:space="0" w:color="auto"/>
            </w:tcBorders>
            <w:vAlign w:val="center"/>
          </w:tcPr>
          <w:p w:rsidR="00902956" w:rsidRPr="00895963" w:rsidRDefault="00902956"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9</w:t>
            </w:r>
          </w:p>
        </w:tc>
        <w:tc>
          <w:tcPr>
            <w:tcW w:w="227" w:type="pct"/>
            <w:tcBorders>
              <w:top w:val="single" w:sz="4" w:space="0" w:color="auto"/>
              <w:left w:val="single" w:sz="4" w:space="0" w:color="auto"/>
              <w:bottom w:val="single" w:sz="4" w:space="0" w:color="auto"/>
              <w:right w:val="single" w:sz="4" w:space="0" w:color="auto"/>
            </w:tcBorders>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5</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198</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103</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8</w:t>
            </w:r>
          </w:p>
        </w:tc>
        <w:tc>
          <w:tcPr>
            <w:tcW w:w="2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5</w:t>
            </w:r>
          </w:p>
        </w:tc>
        <w:tc>
          <w:tcPr>
            <w:tcW w:w="36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A33B9A"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39.6</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895963" w:rsidRDefault="003809E4"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784F3E"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0</w:t>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5C0B06"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62</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5C0B06"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8</w:t>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3D2A4C" w:rsidRDefault="00A33B9A" w:rsidP="0068534F">
            <w:pPr>
              <w:spacing w:line="264" w:lineRule="auto"/>
              <w:jc w:val="center"/>
              <w:rPr>
                <w:rFonts w:ascii="Times New Roman" w:hAnsi="Times New Roman" w:cs="Times New Roman"/>
                <w:w w:val="95"/>
                <w:szCs w:val="26"/>
              </w:rPr>
            </w:pPr>
            <w:r w:rsidRPr="003D2A4C">
              <w:rPr>
                <w:rFonts w:ascii="Times New Roman" w:hAnsi="Times New Roman" w:cs="Times New Roman"/>
                <w:w w:val="95"/>
                <w:szCs w:val="26"/>
              </w:rPr>
              <w:t>0</w:t>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tcPr>
          <w:p w:rsidR="00902956" w:rsidRPr="00895963" w:rsidRDefault="00902956" w:rsidP="0068534F">
            <w:pPr>
              <w:spacing w:line="264" w:lineRule="auto"/>
              <w:ind w:right="-46"/>
              <w:jc w:val="center"/>
              <w:rPr>
                <w:rFonts w:ascii="Times New Roman" w:hAnsi="Times New Roman" w:cs="Times New Roman"/>
                <w:w w:val="95"/>
                <w:szCs w:val="26"/>
                <w:lang w:val="nl-NL"/>
              </w:rPr>
            </w:pPr>
            <w:r w:rsidRPr="00895963">
              <w:rPr>
                <w:rFonts w:ascii="Times New Roman" w:hAnsi="Times New Roman" w:cs="Times New Roman"/>
                <w:w w:val="95"/>
                <w:szCs w:val="26"/>
                <w:lang w:val="nl-NL"/>
              </w:rPr>
              <w:t>0</w:t>
            </w:r>
          </w:p>
        </w:tc>
      </w:tr>
      <w:tr w:rsidR="00603C73" w:rsidRPr="00895963" w:rsidTr="00603C73">
        <w:trPr>
          <w:trHeight w:val="474"/>
        </w:trPr>
        <w:tc>
          <w:tcPr>
            <w:tcW w:w="371" w:type="pct"/>
            <w:tcBorders>
              <w:top w:val="single" w:sz="4" w:space="0" w:color="auto"/>
              <w:left w:val="single" w:sz="4" w:space="0" w:color="auto"/>
              <w:bottom w:val="single" w:sz="4" w:space="0" w:color="auto"/>
              <w:right w:val="single" w:sz="4" w:space="0" w:color="auto"/>
            </w:tcBorders>
            <w:vAlign w:val="center"/>
          </w:tcPr>
          <w:p w:rsidR="00902956" w:rsidRPr="00895963" w:rsidRDefault="00902956"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Cộng</w:t>
            </w:r>
          </w:p>
        </w:tc>
        <w:tc>
          <w:tcPr>
            <w:tcW w:w="227" w:type="pct"/>
            <w:tcBorders>
              <w:top w:val="single" w:sz="4" w:space="0" w:color="auto"/>
              <w:left w:val="single" w:sz="4" w:space="0" w:color="auto"/>
              <w:bottom w:val="single" w:sz="4" w:space="0" w:color="auto"/>
              <w:right w:val="single" w:sz="4" w:space="0" w:color="auto"/>
            </w:tcBorders>
            <w:vAlign w:val="center"/>
          </w:tcPr>
          <w:p w:rsidR="00902956" w:rsidRPr="00895963" w:rsidRDefault="00FA6FFE" w:rsidP="0068534F">
            <w:pPr>
              <w:spacing w:line="264" w:lineRule="auto"/>
              <w:ind w:left="-64" w:right="-46" w:firstLine="5"/>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20</w:t>
            </w:r>
            <w:r w:rsidRPr="00895963">
              <w:rPr>
                <w:rFonts w:ascii="Times New Roman" w:hAnsi="Times New Roman" w:cs="Times New Roman"/>
                <w:b/>
                <w:w w:val="95"/>
                <w:szCs w:val="26"/>
                <w:lang w:val="nl-NL"/>
              </w:rPr>
              <w:fldChar w:fldCharType="end"/>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790</w:t>
            </w:r>
            <w:r w:rsidRPr="00895963">
              <w:rPr>
                <w:rFonts w:ascii="Times New Roman" w:hAnsi="Times New Roman" w:cs="Times New Roman"/>
                <w:b/>
                <w:w w:val="95"/>
                <w:szCs w:val="26"/>
                <w:lang w:val="nl-NL"/>
              </w:rPr>
              <w:fldChar w:fldCharType="end"/>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378</w:t>
            </w:r>
            <w:r w:rsidRPr="00895963">
              <w:rPr>
                <w:rFonts w:ascii="Times New Roman" w:hAnsi="Times New Roman" w:cs="Times New Roman"/>
                <w:b/>
                <w:w w:val="95"/>
                <w:szCs w:val="26"/>
                <w:lang w:val="nl-NL"/>
              </w:rPr>
              <w:fldChar w:fldCharType="end"/>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20</w:t>
            </w:r>
            <w:r w:rsidRPr="00895963">
              <w:rPr>
                <w:rFonts w:ascii="Times New Roman" w:hAnsi="Times New Roman" w:cs="Times New Roman"/>
                <w:b/>
                <w:w w:val="95"/>
                <w:szCs w:val="26"/>
                <w:lang w:val="nl-NL"/>
              </w:rPr>
              <w:fldChar w:fldCharType="end"/>
            </w:r>
          </w:p>
        </w:tc>
        <w:tc>
          <w:tcPr>
            <w:tcW w:w="2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15</w:t>
            </w:r>
            <w:r w:rsidRPr="00895963">
              <w:rPr>
                <w:rFonts w:ascii="Times New Roman" w:hAnsi="Times New Roman" w:cs="Times New Roman"/>
                <w:b/>
                <w:w w:val="95"/>
                <w:szCs w:val="26"/>
                <w:lang w:val="nl-NL"/>
              </w:rPr>
              <w:fldChar w:fldCharType="end"/>
            </w:r>
          </w:p>
        </w:tc>
        <w:tc>
          <w:tcPr>
            <w:tcW w:w="36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784F3E" w:rsidP="0068534F">
            <w:pPr>
              <w:spacing w:line="264" w:lineRule="auto"/>
              <w:ind w:left="34"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39.5</w:t>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0</w:t>
            </w:r>
            <w:r w:rsidRPr="00895963">
              <w:rPr>
                <w:rFonts w:ascii="Times New Roman" w:hAnsi="Times New Roman" w:cs="Times New Roman"/>
                <w:b/>
                <w:w w:val="95"/>
                <w:szCs w:val="26"/>
                <w:lang w:val="nl-NL"/>
              </w:rPr>
              <w:fldChar w:fldCharType="end"/>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2</w:t>
            </w:r>
            <w:r w:rsidRPr="00895963">
              <w:rPr>
                <w:rFonts w:ascii="Times New Roman" w:hAnsi="Times New Roman" w:cs="Times New Roman"/>
                <w:b/>
                <w:w w:val="95"/>
                <w:szCs w:val="26"/>
                <w:lang w:val="nl-NL"/>
              </w:rPr>
              <w:fldChar w:fldCharType="end"/>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0</w:t>
            </w:r>
            <w:r w:rsidRPr="00895963">
              <w:rPr>
                <w:rFonts w:ascii="Times New Roman" w:hAnsi="Times New Roman" w:cs="Times New Roman"/>
                <w:b/>
                <w:w w:val="95"/>
                <w:szCs w:val="26"/>
                <w:lang w:val="nl-NL"/>
              </w:rPr>
              <w:fldChar w:fldCharType="end"/>
            </w:r>
          </w:p>
        </w:tc>
        <w:tc>
          <w:tcPr>
            <w:tcW w:w="2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0</w:t>
            </w:r>
            <w:r w:rsidRPr="00895963">
              <w:rPr>
                <w:rFonts w:ascii="Times New Roman" w:hAnsi="Times New Roman" w:cs="Times New Roman"/>
                <w:b/>
                <w:w w:val="95"/>
                <w:szCs w:val="26"/>
                <w:lang w:val="nl-NL"/>
              </w:rPr>
              <w:fldChar w:fldCharType="end"/>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0</w:t>
            </w:r>
            <w:r w:rsidRPr="00895963">
              <w:rPr>
                <w:rFonts w:ascii="Times New Roman" w:hAnsi="Times New Roman" w:cs="Times New Roman"/>
                <w:b/>
                <w:w w:val="95"/>
                <w:szCs w:val="26"/>
                <w:lang w:val="nl-NL"/>
              </w:rPr>
              <w:fldChar w:fldCharType="end"/>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Pr>
                <w:rFonts w:ascii="Times New Roman" w:hAnsi="Times New Roman" w:cs="Times New Roman"/>
                <w:b/>
                <w:w w:val="95"/>
                <w:szCs w:val="26"/>
                <w:lang w:val="nl-NL"/>
              </w:rPr>
              <w:fldChar w:fldCharType="begin"/>
            </w:r>
            <w:r w:rsidR="003D2A4C">
              <w:rPr>
                <w:rFonts w:ascii="Times New Roman" w:hAnsi="Times New Roman" w:cs="Times New Roman"/>
                <w:b/>
                <w:w w:val="95"/>
                <w:szCs w:val="26"/>
                <w:lang w:val="nl-NL"/>
              </w:rPr>
              <w:instrText xml:space="preserve"> =SUM(ABOVE) </w:instrText>
            </w:r>
            <w:r>
              <w:rPr>
                <w:rFonts w:ascii="Times New Roman" w:hAnsi="Times New Roman" w:cs="Times New Roman"/>
                <w:b/>
                <w:w w:val="95"/>
                <w:szCs w:val="26"/>
                <w:lang w:val="nl-NL"/>
              </w:rPr>
              <w:fldChar w:fldCharType="separate"/>
            </w:r>
            <w:r w:rsidR="003D2A4C">
              <w:rPr>
                <w:rFonts w:ascii="Times New Roman" w:hAnsi="Times New Roman" w:cs="Times New Roman"/>
                <w:b/>
                <w:noProof/>
                <w:w w:val="95"/>
                <w:szCs w:val="26"/>
                <w:lang w:val="nl-NL"/>
              </w:rPr>
              <w:t>247</w:t>
            </w:r>
            <w:r>
              <w:rPr>
                <w:rFonts w:ascii="Times New Roman" w:hAnsi="Times New Roman" w:cs="Times New Roman"/>
                <w:b/>
                <w:w w:val="95"/>
                <w:szCs w:val="26"/>
                <w:lang w:val="nl-NL"/>
              </w:rPr>
              <w:fldChar w:fldCharType="end"/>
            </w:r>
          </w:p>
        </w:tc>
        <w:tc>
          <w:tcPr>
            <w:tcW w:w="29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Pr>
                <w:rFonts w:ascii="Times New Roman" w:hAnsi="Times New Roman" w:cs="Times New Roman"/>
                <w:b/>
                <w:w w:val="95"/>
                <w:szCs w:val="26"/>
                <w:lang w:val="nl-NL"/>
              </w:rPr>
              <w:fldChar w:fldCharType="begin"/>
            </w:r>
            <w:r w:rsidR="003D2A4C">
              <w:rPr>
                <w:rFonts w:ascii="Times New Roman" w:hAnsi="Times New Roman" w:cs="Times New Roman"/>
                <w:b/>
                <w:w w:val="95"/>
                <w:szCs w:val="26"/>
                <w:lang w:val="nl-NL"/>
              </w:rPr>
              <w:instrText xml:space="preserve"> =SUM(ABOVE) </w:instrText>
            </w:r>
            <w:r>
              <w:rPr>
                <w:rFonts w:ascii="Times New Roman" w:hAnsi="Times New Roman" w:cs="Times New Roman"/>
                <w:b/>
                <w:w w:val="95"/>
                <w:szCs w:val="26"/>
                <w:lang w:val="nl-NL"/>
              </w:rPr>
              <w:fldChar w:fldCharType="separate"/>
            </w:r>
            <w:r w:rsidR="003D2A4C">
              <w:rPr>
                <w:rFonts w:ascii="Times New Roman" w:hAnsi="Times New Roman" w:cs="Times New Roman"/>
                <w:b/>
                <w:noProof/>
                <w:w w:val="95"/>
                <w:szCs w:val="26"/>
                <w:lang w:val="nl-NL"/>
              </w:rPr>
              <w:t>30</w:t>
            </w:r>
            <w:r>
              <w:rPr>
                <w:rFonts w:ascii="Times New Roman" w:hAnsi="Times New Roman" w:cs="Times New Roman"/>
                <w:b/>
                <w:w w:val="95"/>
                <w:szCs w:val="26"/>
                <w:lang w:val="nl-NL"/>
              </w:rPr>
              <w:fldChar w:fldCharType="end"/>
            </w:r>
          </w:p>
        </w:tc>
        <w:tc>
          <w:tcPr>
            <w:tcW w:w="2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0</w:t>
            </w:r>
            <w:r w:rsidRPr="00895963">
              <w:rPr>
                <w:rFonts w:ascii="Times New Roman" w:hAnsi="Times New Roman" w:cs="Times New Roman"/>
                <w:b/>
                <w:w w:val="95"/>
                <w:szCs w:val="26"/>
                <w:lang w:val="nl-NL"/>
              </w:rPr>
              <w:fldChar w:fldCharType="end"/>
            </w:r>
          </w:p>
        </w:tc>
        <w:tc>
          <w:tcPr>
            <w:tcW w:w="2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0</w:t>
            </w:r>
            <w:r w:rsidRPr="00895963">
              <w:rPr>
                <w:rFonts w:ascii="Times New Roman" w:hAnsi="Times New Roman" w:cs="Times New Roman"/>
                <w:b/>
                <w:w w:val="95"/>
                <w:szCs w:val="26"/>
                <w:lang w:val="nl-NL"/>
              </w:rPr>
              <w:fldChar w:fldCharType="end"/>
            </w:r>
          </w:p>
        </w:tc>
        <w:tc>
          <w:tcPr>
            <w:tcW w:w="3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02956"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5707CE"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5707CE" w:rsidRPr="00895963">
              <w:rPr>
                <w:rFonts w:ascii="Times New Roman" w:hAnsi="Times New Roman" w:cs="Times New Roman"/>
                <w:b/>
                <w:noProof/>
                <w:w w:val="95"/>
                <w:szCs w:val="26"/>
                <w:lang w:val="nl-NL"/>
              </w:rPr>
              <w:t>234</w:t>
            </w:r>
            <w:r w:rsidRPr="00895963">
              <w:rPr>
                <w:rFonts w:ascii="Times New Roman" w:hAnsi="Times New Roman" w:cs="Times New Roman"/>
                <w:b/>
                <w:w w:val="95"/>
                <w:szCs w:val="26"/>
                <w:lang w:val="nl-NL"/>
              </w:rPr>
              <w:fldChar w:fldCharType="end"/>
            </w:r>
          </w:p>
        </w:tc>
      </w:tr>
    </w:tbl>
    <w:p w:rsidR="00EA1AA7" w:rsidRPr="00895963" w:rsidRDefault="00F96BB9" w:rsidP="0068534F">
      <w:pPr>
        <w:pStyle w:val="Heading3"/>
      </w:pPr>
      <w:bookmarkStart w:id="15" w:name="_Toc492960459"/>
      <w:r w:rsidRPr="00895963">
        <w:t>2</w:t>
      </w:r>
      <w:r w:rsidR="005D3F31" w:rsidRPr="00895963">
        <w:t>.</w:t>
      </w:r>
      <w:r w:rsidR="00EA1AA7" w:rsidRPr="00895963">
        <w:t xml:space="preserve"> Đánh giá chung:</w:t>
      </w:r>
      <w:bookmarkEnd w:id="15"/>
    </w:p>
    <w:p w:rsidR="00AA2FF8" w:rsidRPr="00895963" w:rsidRDefault="00AA2FF8" w:rsidP="0068534F">
      <w:pPr>
        <w:pStyle w:val="Heading4"/>
        <w:spacing w:before="0" w:after="0" w:line="264" w:lineRule="auto"/>
        <w:rPr>
          <w:w w:val="95"/>
          <w:szCs w:val="26"/>
        </w:rPr>
      </w:pPr>
      <w:r w:rsidRPr="00895963">
        <w:rPr>
          <w:w w:val="95"/>
          <w:szCs w:val="26"/>
        </w:rPr>
        <w:t xml:space="preserve">2.1. </w:t>
      </w:r>
      <w:r w:rsidR="00366BE3" w:rsidRPr="00895963">
        <w:rPr>
          <w:w w:val="95"/>
          <w:szCs w:val="26"/>
        </w:rPr>
        <w:t xml:space="preserve">Về sĩ số: </w:t>
      </w:r>
    </w:p>
    <w:p w:rsidR="00366BE3" w:rsidRPr="00895963" w:rsidRDefault="00366BE3"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So với năm học trước, số học sinh tăng (</w:t>
      </w:r>
      <w:r w:rsidR="00706B7A">
        <w:rPr>
          <w:rFonts w:ascii="Times New Roman" w:hAnsi="Times New Roman" w:cs="Times New Roman"/>
          <w:w w:val="95"/>
          <w:szCs w:val="26"/>
          <w:lang w:val="nl-NL"/>
        </w:rPr>
        <w:t>96</w:t>
      </w:r>
      <w:r w:rsidRPr="00895963">
        <w:rPr>
          <w:rFonts w:ascii="Times New Roman" w:hAnsi="Times New Roman" w:cs="Times New Roman"/>
          <w:w w:val="95"/>
          <w:szCs w:val="26"/>
          <w:lang w:val="nl-NL"/>
        </w:rPr>
        <w:t xml:space="preserve"> HS). Nguyên nhân: Do học sinh lớp 6 tuyển mới đông hơn số học sinh lớp 9 đã ra trường.</w:t>
      </w:r>
    </w:p>
    <w:p w:rsidR="00EA1AA7" w:rsidRPr="00895963" w:rsidRDefault="00AA2FF8" w:rsidP="0068534F">
      <w:pPr>
        <w:pStyle w:val="Heading4"/>
        <w:spacing w:before="0" w:after="0" w:line="264" w:lineRule="auto"/>
        <w:rPr>
          <w:w w:val="95"/>
          <w:szCs w:val="26"/>
        </w:rPr>
      </w:pPr>
      <w:r w:rsidRPr="00895963">
        <w:rPr>
          <w:w w:val="95"/>
          <w:szCs w:val="26"/>
        </w:rPr>
        <w:t xml:space="preserve">2.2. </w:t>
      </w:r>
      <w:r w:rsidR="00EA1AA7" w:rsidRPr="00895963">
        <w:rPr>
          <w:w w:val="95"/>
          <w:szCs w:val="26"/>
        </w:rPr>
        <w:t>Thuận lợi:</w:t>
      </w:r>
    </w:p>
    <w:p w:rsidR="00EA1AA7" w:rsidRPr="00895963" w:rsidRDefault="00902956"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Nhìn chung, học sinh có ý thức kỉ luật, học tập tốt</w:t>
      </w:r>
      <w:r w:rsidR="00EA1AA7" w:rsidRPr="00895963">
        <w:rPr>
          <w:rFonts w:ascii="Times New Roman" w:hAnsi="Times New Roman" w:cs="Times New Roman"/>
          <w:w w:val="95"/>
          <w:szCs w:val="26"/>
          <w:lang w:val="fr-FR"/>
        </w:rPr>
        <w:t>. Không có hiện tượng nghiện hút và các tệ nạn xã hội khác.</w:t>
      </w:r>
    </w:p>
    <w:p w:rsidR="00902956" w:rsidRPr="00895963" w:rsidRDefault="00902956"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Học sinh tích cực tham gia các hoạt động tập thể, được rèn luyện tính chủ động, tự lập. Phần lớn CMHS quan tâm tới việc học của con, nhiệt tình ủng hộ công tác giáo dục của nhà trường.</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Nhà trường luôn nhận được sự quan tâm của các cấp lãnh đạo, sự ủng hộ của CMHS. </w:t>
      </w:r>
    </w:p>
    <w:p w:rsidR="00EA1AA7" w:rsidRPr="00895963" w:rsidRDefault="00AA2FF8" w:rsidP="0068534F">
      <w:pPr>
        <w:pStyle w:val="Heading4"/>
        <w:spacing w:before="0" w:after="0" w:line="264" w:lineRule="auto"/>
        <w:rPr>
          <w:w w:val="95"/>
          <w:szCs w:val="26"/>
        </w:rPr>
      </w:pPr>
      <w:r w:rsidRPr="00895963">
        <w:rPr>
          <w:w w:val="95"/>
          <w:szCs w:val="26"/>
        </w:rPr>
        <w:lastRenderedPageBreak/>
        <w:t xml:space="preserve">2.3. </w:t>
      </w:r>
      <w:r w:rsidR="00EA1AA7" w:rsidRPr="00895963">
        <w:rPr>
          <w:w w:val="95"/>
          <w:szCs w:val="26"/>
        </w:rPr>
        <w:t>Khó khăn:</w:t>
      </w:r>
    </w:p>
    <w:p w:rsidR="00EA1AA7" w:rsidRPr="003D2A4C" w:rsidRDefault="00EA1AA7" w:rsidP="005C0B06">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Số gia đình </w:t>
      </w:r>
      <w:r w:rsidR="00176656" w:rsidRPr="00895963">
        <w:rPr>
          <w:rFonts w:ascii="Times New Roman" w:hAnsi="Times New Roman" w:cs="Times New Roman"/>
          <w:w w:val="95"/>
          <w:szCs w:val="26"/>
          <w:lang w:val="fr-FR"/>
        </w:rPr>
        <w:t>học sinh</w:t>
      </w:r>
      <w:r w:rsidRPr="00895963">
        <w:rPr>
          <w:rFonts w:ascii="Times New Roman" w:hAnsi="Times New Roman" w:cs="Times New Roman"/>
          <w:w w:val="95"/>
          <w:szCs w:val="26"/>
          <w:lang w:val="fr-FR"/>
        </w:rPr>
        <w:t xml:space="preserve"> có hoàn cảnh đặc biệt hoặc phức tạp còn </w:t>
      </w:r>
      <w:r w:rsidRPr="003D2A4C">
        <w:rPr>
          <w:rFonts w:ascii="Times New Roman" w:hAnsi="Times New Roman" w:cs="Times New Roman"/>
          <w:w w:val="95"/>
          <w:szCs w:val="26"/>
          <w:lang w:val="fr-FR"/>
        </w:rPr>
        <w:t>nhiều (</w:t>
      </w:r>
      <w:r w:rsidR="005C0B06" w:rsidRPr="003D2A4C">
        <w:rPr>
          <w:rFonts w:ascii="Times New Roman" w:hAnsi="Times New Roman" w:cs="Times New Roman"/>
          <w:w w:val="95"/>
          <w:szCs w:val="26"/>
          <w:lang w:val="fr-FR"/>
        </w:rPr>
        <w:t>20</w:t>
      </w:r>
      <w:r w:rsidR="00C74A4F" w:rsidRPr="003D2A4C">
        <w:rPr>
          <w:rFonts w:ascii="Times New Roman" w:hAnsi="Times New Roman" w:cs="Times New Roman"/>
          <w:w w:val="95"/>
          <w:szCs w:val="26"/>
          <w:lang w:val="fr-FR"/>
        </w:rPr>
        <w:t xml:space="preserve"> </w:t>
      </w:r>
      <w:r w:rsidRPr="003D2A4C">
        <w:rPr>
          <w:rFonts w:ascii="Times New Roman" w:hAnsi="Times New Roman" w:cs="Times New Roman"/>
          <w:w w:val="95"/>
          <w:szCs w:val="26"/>
          <w:lang w:val="fr-FR"/>
        </w:rPr>
        <w:t xml:space="preserve">trường hợp học sinh thuộc diện hộ nghèo và khó khăn, chiếm </w:t>
      </w:r>
      <w:r w:rsidR="005C0B06" w:rsidRPr="003D2A4C">
        <w:rPr>
          <w:rFonts w:ascii="Times New Roman" w:hAnsi="Times New Roman" w:cs="Times New Roman"/>
          <w:w w:val="95"/>
          <w:szCs w:val="26"/>
          <w:lang w:val="fr-FR"/>
        </w:rPr>
        <w:t>2.53</w:t>
      </w:r>
      <w:r w:rsidRPr="003D2A4C">
        <w:rPr>
          <w:rFonts w:ascii="Times New Roman" w:hAnsi="Times New Roman" w:cs="Times New Roman"/>
          <w:w w:val="95"/>
          <w:szCs w:val="26"/>
          <w:lang w:val="fr-FR"/>
        </w:rPr>
        <w:t>%).</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Sự quan tâm đến con em của một số gia đình còn nhiều hạn chế.</w:t>
      </w:r>
    </w:p>
    <w:p w:rsidR="003A7D72" w:rsidRPr="00895963" w:rsidRDefault="003A7D72" w:rsidP="0068534F">
      <w:pPr>
        <w:pStyle w:val="Heading2"/>
        <w:spacing w:before="0" w:line="264" w:lineRule="auto"/>
      </w:pPr>
      <w:bookmarkStart w:id="16" w:name="_Toc492960460"/>
      <w:bookmarkStart w:id="17" w:name="_Toc399494975"/>
      <w:r w:rsidRPr="00895963">
        <w:t>III. Điều kiện cơ sở vật chất</w:t>
      </w:r>
      <w:r w:rsidR="0041479D" w:rsidRPr="00895963">
        <w:t>:</w:t>
      </w:r>
      <w:bookmarkEnd w:id="16"/>
      <w:r w:rsidR="0041479D" w:rsidRPr="00895963">
        <w:t xml:space="preserve"> </w:t>
      </w:r>
      <w:r w:rsidRPr="00895963">
        <w:t xml:space="preserve"> </w:t>
      </w:r>
    </w:p>
    <w:p w:rsidR="003A7D72" w:rsidRPr="00895963" w:rsidRDefault="003A7D72" w:rsidP="0068534F">
      <w:pPr>
        <w:pStyle w:val="Heading3"/>
      </w:pPr>
      <w:bookmarkStart w:id="18" w:name="_Toc492960461"/>
      <w:r w:rsidRPr="00895963">
        <w:t>1. Thuận lợi chủ yếu:</w:t>
      </w:r>
      <w:bookmarkEnd w:id="18"/>
    </w:p>
    <w:p w:rsidR="003A7D72" w:rsidRPr="00895963" w:rsidRDefault="003A7D72"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Đảm bảo các điều kiện thiết yếu phục vụ hoạt động dạy và học của nhà trường. Nề nếp bảo vệ, giữ gìn CSVC tương đối tốt.</w:t>
      </w:r>
    </w:p>
    <w:p w:rsidR="003A7D72" w:rsidRPr="00895963" w:rsidRDefault="003A7D72" w:rsidP="0068534F">
      <w:pPr>
        <w:pStyle w:val="Heading3"/>
      </w:pPr>
      <w:bookmarkStart w:id="19" w:name="_Toc492960462"/>
      <w:r w:rsidRPr="00895963">
        <w:t>2. Khó khăn chủ yếu:</w:t>
      </w:r>
      <w:bookmarkEnd w:id="19"/>
    </w:p>
    <w:p w:rsidR="003A7D72" w:rsidRPr="00895963" w:rsidRDefault="003A7D72"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Trường chia thành 2 khu vực riêng biệt bởi con đường giao thông chạy qua. Vì vậy có nhiều khó khăn trong việc quản lý CSVC, quản lý và đảm bảo an toàn tuyệt đối cho học sinh, trong việc thực hiện các hoạt động giáo dục.</w:t>
      </w:r>
    </w:p>
    <w:p w:rsidR="003A7D72" w:rsidRPr="00895963" w:rsidRDefault="003A7D72"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Do đặc điểm dân cư, điều kiện huy động kinh phí (từ nguồn CMHS, các cơ quan kết nghĩa...) hỗ trợ cho các hoạt động và trang bị hoàn thiện CSVC còn rất hạn chế.</w:t>
      </w:r>
    </w:p>
    <w:p w:rsidR="003A7D72" w:rsidRPr="00895963" w:rsidRDefault="003A7D72"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Cơ sở vật chất đã xuống cấp nhiều, nhất là bàn ghế</w:t>
      </w:r>
      <w:r w:rsidR="007D08C4" w:rsidRPr="00895963">
        <w:rPr>
          <w:rFonts w:ascii="Times New Roman" w:hAnsi="Times New Roman" w:cs="Times New Roman"/>
          <w:w w:val="95"/>
          <w:szCs w:val="26"/>
          <w:lang w:val="fr-FR"/>
        </w:rPr>
        <w:t xml:space="preserve">, </w:t>
      </w:r>
      <w:r w:rsidRPr="00895963">
        <w:rPr>
          <w:rFonts w:ascii="Times New Roman" w:hAnsi="Times New Roman" w:cs="Times New Roman"/>
          <w:w w:val="95"/>
          <w:szCs w:val="26"/>
          <w:lang w:val="fr-FR"/>
        </w:rPr>
        <w:t>các phương tiện phục vụ giảng dạy hiện đại</w:t>
      </w:r>
      <w:r w:rsidR="007D08C4" w:rsidRPr="00895963">
        <w:rPr>
          <w:rFonts w:ascii="Times New Roman" w:hAnsi="Times New Roman" w:cs="Times New Roman"/>
          <w:w w:val="95"/>
          <w:szCs w:val="26"/>
          <w:lang w:val="fr-FR"/>
        </w:rPr>
        <w:t>, các phòng học bộ môn, khu nhà tập đa năng...</w:t>
      </w:r>
    </w:p>
    <w:p w:rsidR="00152CDC" w:rsidRPr="00895963" w:rsidRDefault="00902956" w:rsidP="0068534F">
      <w:pPr>
        <w:pStyle w:val="Heading2"/>
        <w:spacing w:before="0" w:line="264" w:lineRule="auto"/>
      </w:pPr>
      <w:bookmarkStart w:id="20" w:name="_Toc492960463"/>
      <w:r w:rsidRPr="00895963">
        <w:t>I</w:t>
      </w:r>
      <w:r w:rsidR="003A7D72" w:rsidRPr="00895963">
        <w:t>V</w:t>
      </w:r>
      <w:r w:rsidR="00152CDC" w:rsidRPr="00895963">
        <w:t>. Các tổ</w:t>
      </w:r>
      <w:r w:rsidR="009F6528" w:rsidRPr="00895963">
        <w:t xml:space="preserve"> chức đoàn thể trong nhà trường</w:t>
      </w:r>
      <w:bookmarkEnd w:id="17"/>
      <w:r w:rsidR="0041479D" w:rsidRPr="00895963">
        <w:t>:</w:t>
      </w:r>
      <w:bookmarkEnd w:id="20"/>
      <w:r w:rsidR="0041479D" w:rsidRPr="00895963">
        <w:t xml:space="preserve"> </w:t>
      </w:r>
      <w:r w:rsidR="00152CDC" w:rsidRPr="00895963">
        <w:t xml:space="preserve"> </w:t>
      </w:r>
    </w:p>
    <w:p w:rsidR="00EA1AA7" w:rsidRPr="00895963" w:rsidRDefault="007C17E3" w:rsidP="0068534F">
      <w:pPr>
        <w:pStyle w:val="Heading3"/>
        <w:rPr>
          <w:lang w:val="es-ES"/>
        </w:rPr>
      </w:pPr>
      <w:bookmarkStart w:id="21" w:name="_Toc367867726"/>
      <w:bookmarkStart w:id="22" w:name="_Toc399494976"/>
      <w:bookmarkStart w:id="23" w:name="_Toc492960464"/>
      <w:r w:rsidRPr="00895963">
        <w:t>1</w:t>
      </w:r>
      <w:r w:rsidR="00EA1AA7" w:rsidRPr="00895963">
        <w:t>. Chi bộ</w:t>
      </w:r>
      <w:bookmarkEnd w:id="21"/>
      <w:bookmarkEnd w:id="22"/>
      <w:r w:rsidR="0041479D" w:rsidRPr="00895963">
        <w:t>:</w:t>
      </w:r>
      <w:bookmarkEnd w:id="23"/>
      <w:r w:rsidR="0041479D" w:rsidRPr="00895963">
        <w:t xml:space="preserve"> </w:t>
      </w:r>
      <w:r w:rsidR="00EA1AA7" w:rsidRPr="00895963">
        <w:rPr>
          <w:lang w:val="es-ES"/>
        </w:rPr>
        <w:t xml:space="preserve">    </w:t>
      </w:r>
    </w:p>
    <w:p w:rsidR="00EA1AA7" w:rsidRPr="00895963" w:rsidRDefault="00902956"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Chi bộ liên đạt danh hiệu “Chi bộ Trong sạch vững mạnh” của phường Vĩnh Phúc, luôn đ</w:t>
      </w:r>
      <w:r w:rsidR="00EA1AA7" w:rsidRPr="00895963">
        <w:rPr>
          <w:rFonts w:ascii="Times New Roman" w:hAnsi="Times New Roman" w:cs="Times New Roman"/>
          <w:w w:val="95"/>
          <w:szCs w:val="26"/>
          <w:lang w:val="fr-FR"/>
        </w:rPr>
        <w:t>oàn kết nhất trí.</w:t>
      </w:r>
      <w:r w:rsidR="00441B56" w:rsidRPr="00895963">
        <w:rPr>
          <w:rFonts w:ascii="Times New Roman" w:hAnsi="Times New Roman" w:cs="Times New Roman"/>
          <w:w w:val="95"/>
          <w:szCs w:val="26"/>
          <w:lang w:val="fr-FR"/>
        </w:rPr>
        <w:t xml:space="preserve"> Công tác phát triển Đảng có </w:t>
      </w:r>
      <w:r w:rsidR="007D08C4" w:rsidRPr="00895963">
        <w:rPr>
          <w:rFonts w:ascii="Times New Roman" w:hAnsi="Times New Roman" w:cs="Times New Roman"/>
          <w:w w:val="95"/>
          <w:szCs w:val="26"/>
          <w:lang w:val="fr-FR"/>
        </w:rPr>
        <w:t>kết quả tốt</w:t>
      </w:r>
      <w:r w:rsidR="00441B56" w:rsidRPr="00895963">
        <w:rPr>
          <w:rFonts w:ascii="Times New Roman" w:hAnsi="Times New Roman" w:cs="Times New Roman"/>
          <w:w w:val="95"/>
          <w:szCs w:val="26"/>
          <w:lang w:val="fr-FR"/>
        </w:rPr>
        <w:t>.</w:t>
      </w:r>
    </w:p>
    <w:p w:rsidR="00EA1AA7"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Đảng viên gương mẫu.</w:t>
      </w:r>
    </w:p>
    <w:p w:rsidR="00EA1AA7"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Sinh hoạt </w:t>
      </w:r>
      <w:r w:rsidR="007C17E3" w:rsidRPr="00895963">
        <w:rPr>
          <w:rFonts w:ascii="Times New Roman" w:hAnsi="Times New Roman" w:cs="Times New Roman"/>
          <w:w w:val="95"/>
          <w:szCs w:val="26"/>
          <w:lang w:val="fr-FR"/>
        </w:rPr>
        <w:t xml:space="preserve">Chi bộ </w:t>
      </w:r>
      <w:r w:rsidRPr="00895963">
        <w:rPr>
          <w:rFonts w:ascii="Times New Roman" w:hAnsi="Times New Roman" w:cs="Times New Roman"/>
          <w:w w:val="95"/>
          <w:szCs w:val="26"/>
          <w:lang w:val="fr-FR"/>
        </w:rPr>
        <w:t>đều đặn, thường xuyên chỉ đạo sát các hoạt động của nhà trường.</w:t>
      </w:r>
    </w:p>
    <w:p w:rsidR="00EA1AA7" w:rsidRPr="00895963" w:rsidRDefault="00EA1AA7" w:rsidP="0068534F">
      <w:pPr>
        <w:spacing w:line="264" w:lineRule="auto"/>
        <w:ind w:left="629" w:hanging="357"/>
        <w:jc w:val="both"/>
        <w:rPr>
          <w:rFonts w:ascii="Times New Roman" w:hAnsi="Times New Roman" w:cs="Times New Roman"/>
          <w:w w:val="95"/>
          <w:szCs w:val="26"/>
          <w:lang w:val="sv-SE"/>
        </w:rPr>
      </w:pPr>
      <w:r w:rsidRPr="00895963">
        <w:rPr>
          <w:rFonts w:ascii="Times New Roman" w:hAnsi="Times New Roman" w:cs="Times New Roman"/>
          <w:w w:val="95"/>
          <w:szCs w:val="26"/>
          <w:u w:val="single"/>
          <w:lang w:val="sv-SE"/>
        </w:rPr>
        <w:t>Tồn tại:</w:t>
      </w:r>
      <w:r w:rsidRPr="00895963">
        <w:rPr>
          <w:rFonts w:ascii="Times New Roman" w:hAnsi="Times New Roman" w:cs="Times New Roman"/>
          <w:w w:val="95"/>
          <w:szCs w:val="26"/>
          <w:lang w:val="sv-SE"/>
        </w:rPr>
        <w:t xml:space="preserve"> Tỷ lệ đảng viên </w:t>
      </w:r>
      <w:r w:rsidR="00441B56" w:rsidRPr="00895963">
        <w:rPr>
          <w:rFonts w:ascii="Times New Roman" w:hAnsi="Times New Roman" w:cs="Times New Roman"/>
          <w:w w:val="95"/>
          <w:szCs w:val="26"/>
          <w:lang w:val="sv-SE"/>
        </w:rPr>
        <w:t xml:space="preserve">vẫn </w:t>
      </w:r>
      <w:r w:rsidRPr="00895963">
        <w:rPr>
          <w:rFonts w:ascii="Times New Roman" w:hAnsi="Times New Roman" w:cs="Times New Roman"/>
          <w:w w:val="95"/>
          <w:szCs w:val="26"/>
          <w:lang w:val="sv-SE"/>
        </w:rPr>
        <w:t>còn thấp (</w:t>
      </w:r>
      <w:r w:rsidR="007D08C4" w:rsidRPr="00895963">
        <w:rPr>
          <w:rFonts w:ascii="Times New Roman" w:hAnsi="Times New Roman" w:cs="Times New Roman"/>
          <w:w w:val="95"/>
          <w:szCs w:val="26"/>
          <w:lang w:val="sv-SE"/>
        </w:rPr>
        <w:t>1</w:t>
      </w:r>
      <w:r w:rsidR="00A12229" w:rsidRPr="00895963">
        <w:rPr>
          <w:rFonts w:ascii="Times New Roman" w:hAnsi="Times New Roman" w:cs="Times New Roman"/>
          <w:w w:val="95"/>
          <w:szCs w:val="26"/>
          <w:lang w:val="sv-SE"/>
        </w:rPr>
        <w:t>5</w:t>
      </w:r>
      <w:r w:rsidR="00441B56" w:rsidRPr="00895963">
        <w:rPr>
          <w:rFonts w:ascii="Times New Roman" w:hAnsi="Times New Roman" w:cs="Times New Roman"/>
          <w:w w:val="95"/>
          <w:szCs w:val="26"/>
          <w:lang w:val="sv-SE"/>
        </w:rPr>
        <w:t>/5</w:t>
      </w:r>
      <w:r w:rsidR="00A12229" w:rsidRPr="00895963">
        <w:rPr>
          <w:rFonts w:ascii="Times New Roman" w:hAnsi="Times New Roman" w:cs="Times New Roman"/>
          <w:w w:val="95"/>
          <w:szCs w:val="26"/>
          <w:lang w:val="sv-SE"/>
        </w:rPr>
        <w:t>3</w:t>
      </w:r>
      <w:r w:rsidR="00441B56" w:rsidRPr="00895963">
        <w:rPr>
          <w:rFonts w:ascii="Times New Roman" w:hAnsi="Times New Roman" w:cs="Times New Roman"/>
          <w:w w:val="95"/>
          <w:szCs w:val="26"/>
          <w:lang w:val="sv-SE"/>
        </w:rPr>
        <w:t xml:space="preserve"> đ/c, chiếm 2</w:t>
      </w:r>
      <w:r w:rsidR="00A12229" w:rsidRPr="00895963">
        <w:rPr>
          <w:rFonts w:ascii="Times New Roman" w:hAnsi="Times New Roman" w:cs="Times New Roman"/>
          <w:w w:val="95"/>
          <w:szCs w:val="26"/>
          <w:lang w:val="sv-SE"/>
        </w:rPr>
        <w:t>8.3</w:t>
      </w:r>
      <w:r w:rsidRPr="00895963">
        <w:rPr>
          <w:rFonts w:ascii="Times New Roman" w:hAnsi="Times New Roman" w:cs="Times New Roman"/>
          <w:w w:val="95"/>
          <w:szCs w:val="26"/>
          <w:lang w:val="sv-SE"/>
        </w:rPr>
        <w:t>%)</w:t>
      </w:r>
    </w:p>
    <w:p w:rsidR="00EA1AA7" w:rsidRPr="00895963" w:rsidRDefault="007C17E3" w:rsidP="0068534F">
      <w:pPr>
        <w:pStyle w:val="Heading3"/>
      </w:pPr>
      <w:bookmarkStart w:id="24" w:name="_Toc367867727"/>
      <w:bookmarkStart w:id="25" w:name="_Toc399494977"/>
      <w:bookmarkStart w:id="26" w:name="_Toc492960465"/>
      <w:r w:rsidRPr="00895963">
        <w:t>2</w:t>
      </w:r>
      <w:r w:rsidR="00EA1AA7" w:rsidRPr="00895963">
        <w:t>. Công đoàn:</w:t>
      </w:r>
      <w:bookmarkEnd w:id="24"/>
      <w:bookmarkEnd w:id="25"/>
      <w:bookmarkEnd w:id="26"/>
      <w:r w:rsidR="00EA1AA7" w:rsidRPr="00895963">
        <w:t xml:space="preserve"> </w:t>
      </w:r>
    </w:p>
    <w:p w:rsidR="00EA1AA7"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BCH Công đoàn tích cực, gương mẫu, phát huy được tác dụng.</w:t>
      </w:r>
    </w:p>
    <w:p w:rsidR="00EA1AA7"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Tập hợp được các thành viên, </w:t>
      </w:r>
      <w:r w:rsidR="007C17E3" w:rsidRPr="00895963">
        <w:rPr>
          <w:rFonts w:ascii="Times New Roman" w:hAnsi="Times New Roman" w:cs="Times New Roman"/>
          <w:w w:val="95"/>
          <w:szCs w:val="26"/>
          <w:lang w:val="fr-FR"/>
        </w:rPr>
        <w:t>đóng góp vai trò quan trọng trong việc đoàn kết nội bộ, chăm lo đời sống cán bộ - giáo viên, nhân viên của trường.</w:t>
      </w:r>
    </w:p>
    <w:p w:rsidR="00EA1AA7" w:rsidRPr="00895963" w:rsidRDefault="00EA1AA7" w:rsidP="0068534F">
      <w:pPr>
        <w:spacing w:line="264" w:lineRule="auto"/>
        <w:ind w:firstLine="270"/>
        <w:jc w:val="both"/>
        <w:rPr>
          <w:rFonts w:ascii="Times New Roman" w:hAnsi="Times New Roman" w:cs="Times New Roman"/>
          <w:w w:val="95"/>
          <w:szCs w:val="26"/>
          <w:u w:val="single"/>
          <w:lang w:val="sv-SE"/>
        </w:rPr>
      </w:pPr>
      <w:r w:rsidRPr="00895963">
        <w:rPr>
          <w:rFonts w:ascii="Times New Roman" w:hAnsi="Times New Roman" w:cs="Times New Roman"/>
          <w:w w:val="95"/>
          <w:szCs w:val="26"/>
          <w:u w:val="single"/>
          <w:lang w:val="sv-SE"/>
        </w:rPr>
        <w:t>Tồn tại</w:t>
      </w:r>
      <w:r w:rsidR="0041479D" w:rsidRPr="00895963">
        <w:rPr>
          <w:rFonts w:ascii="Times New Roman" w:hAnsi="Times New Roman" w:cs="Times New Roman"/>
          <w:w w:val="95"/>
          <w:szCs w:val="26"/>
          <w:lang w:val="sv-SE"/>
        </w:rPr>
        <w:t xml:space="preserve">: </w:t>
      </w:r>
    </w:p>
    <w:p w:rsidR="00EA1AA7" w:rsidRPr="00895963" w:rsidRDefault="00EA1AA7" w:rsidP="0068534F">
      <w:p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Còn hạn chế trong công tác nuôi dưỡng, tuyên truyền nhân lên những điển hình tiên tiến để phong trào thi đua trở nên sâu rộng hơn.</w:t>
      </w:r>
    </w:p>
    <w:p w:rsidR="00EA1AA7" w:rsidRPr="00895963" w:rsidRDefault="007C17E3" w:rsidP="0068534F">
      <w:pPr>
        <w:pStyle w:val="Heading3"/>
      </w:pPr>
      <w:bookmarkStart w:id="27" w:name="_Toc367867728"/>
      <w:bookmarkStart w:id="28" w:name="_Toc399494978"/>
      <w:bookmarkStart w:id="29" w:name="_Toc492960466"/>
      <w:r w:rsidRPr="00895963">
        <w:t>3</w:t>
      </w:r>
      <w:r w:rsidR="00EA1AA7" w:rsidRPr="00895963">
        <w:t>. Chi đoàn</w:t>
      </w:r>
      <w:r w:rsidRPr="00895963">
        <w:t xml:space="preserve"> </w:t>
      </w:r>
      <w:r w:rsidR="00706B7A">
        <w:t xml:space="preserve">giáo viên </w:t>
      </w:r>
      <w:r w:rsidRPr="00895963">
        <w:t>và Đội TNTP Hồ Chí Minh</w:t>
      </w:r>
      <w:r w:rsidR="00EA1AA7" w:rsidRPr="00895963">
        <w:t>:</w:t>
      </w:r>
      <w:bookmarkEnd w:id="27"/>
      <w:bookmarkEnd w:id="28"/>
      <w:bookmarkEnd w:id="29"/>
      <w:r w:rsidR="00EA1AA7" w:rsidRPr="00895963">
        <w:t xml:space="preserve"> </w:t>
      </w:r>
    </w:p>
    <w:p w:rsidR="00355D18"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Có tổ chức tốt, tham gia đầy đủ các hoạt động, các phong trào được huy động.</w:t>
      </w:r>
      <w:r w:rsidR="00355D18" w:rsidRPr="00895963">
        <w:rPr>
          <w:rFonts w:ascii="Times New Roman" w:hAnsi="Times New Roman" w:cs="Times New Roman"/>
          <w:w w:val="95"/>
          <w:szCs w:val="26"/>
          <w:lang w:val="fr-FR"/>
        </w:rPr>
        <w:t xml:space="preserve"> </w:t>
      </w:r>
    </w:p>
    <w:p w:rsidR="00EA1AA7" w:rsidRPr="00895963" w:rsidRDefault="00355D18"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Chủ động, sáng tạo trong công việc.</w:t>
      </w:r>
    </w:p>
    <w:p w:rsidR="007C17E3" w:rsidRPr="00895963" w:rsidRDefault="007C17E3"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Đạt nhiều thành tích cao trong trong công tác đội và các phong trào thiếu niên.</w:t>
      </w:r>
    </w:p>
    <w:p w:rsidR="00EA1AA7" w:rsidRPr="00895963" w:rsidRDefault="00EA1AA7" w:rsidP="0068534F">
      <w:pPr>
        <w:spacing w:line="264" w:lineRule="auto"/>
        <w:ind w:firstLine="270"/>
        <w:jc w:val="both"/>
        <w:rPr>
          <w:rFonts w:ascii="Times New Roman" w:hAnsi="Times New Roman" w:cs="Times New Roman"/>
          <w:w w:val="95"/>
          <w:szCs w:val="26"/>
          <w:u w:val="single"/>
        </w:rPr>
      </w:pPr>
      <w:r w:rsidRPr="00895963">
        <w:rPr>
          <w:rFonts w:ascii="Times New Roman" w:hAnsi="Times New Roman" w:cs="Times New Roman"/>
          <w:w w:val="95"/>
          <w:szCs w:val="26"/>
          <w:u w:val="single"/>
        </w:rPr>
        <w:t xml:space="preserve">Tồn tại: </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Nói chung các đoàn viên thanh niên gương mẫu trong </w:t>
      </w:r>
      <w:r w:rsidR="006D0525" w:rsidRPr="00895963">
        <w:rPr>
          <w:rFonts w:ascii="Times New Roman" w:hAnsi="Times New Roman" w:cs="Times New Roman"/>
          <w:w w:val="95"/>
          <w:szCs w:val="26"/>
          <w:lang w:val="fr-FR"/>
        </w:rPr>
        <w:t xml:space="preserve">các phong trào thi đua và </w:t>
      </w:r>
      <w:r w:rsidRPr="00895963">
        <w:rPr>
          <w:rFonts w:ascii="Times New Roman" w:hAnsi="Times New Roman" w:cs="Times New Roman"/>
          <w:w w:val="95"/>
          <w:szCs w:val="26"/>
          <w:lang w:val="fr-FR"/>
        </w:rPr>
        <w:t>ứng dụng CNTT vào dạy học, nhưng v</w:t>
      </w:r>
      <w:r w:rsidR="006D0525" w:rsidRPr="00895963">
        <w:rPr>
          <w:rFonts w:ascii="Times New Roman" w:hAnsi="Times New Roman" w:cs="Times New Roman"/>
          <w:w w:val="95"/>
          <w:szCs w:val="26"/>
          <w:lang w:val="fr-FR"/>
        </w:rPr>
        <w:t>ẫn chưa thật đều tay.</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Sinh hoạt đoàn chưa thường xuyên.</w:t>
      </w:r>
    </w:p>
    <w:p w:rsidR="00EA1AA7" w:rsidRPr="00895963" w:rsidRDefault="007C17E3" w:rsidP="0068534F">
      <w:pPr>
        <w:pStyle w:val="Heading3"/>
      </w:pPr>
      <w:bookmarkStart w:id="30" w:name="_Toc367867729"/>
      <w:bookmarkStart w:id="31" w:name="_Toc399494979"/>
      <w:bookmarkStart w:id="32" w:name="_Toc492960467"/>
      <w:r w:rsidRPr="00895963">
        <w:t>4</w:t>
      </w:r>
      <w:r w:rsidR="00EA1AA7" w:rsidRPr="00895963">
        <w:t>. Ban đại diện Cha mẹ học sinh:</w:t>
      </w:r>
      <w:bookmarkEnd w:id="30"/>
      <w:bookmarkEnd w:id="31"/>
      <w:bookmarkEnd w:id="32"/>
      <w:r w:rsidR="00EA1AA7" w:rsidRPr="00895963">
        <w:t xml:space="preserve"> </w:t>
      </w:r>
    </w:p>
    <w:p w:rsidR="00EA1AA7"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Làm tốt</w:t>
      </w:r>
      <w:r w:rsidR="006D0525" w:rsidRPr="00895963">
        <w:rPr>
          <w:rFonts w:ascii="Times New Roman" w:hAnsi="Times New Roman" w:cs="Times New Roman"/>
          <w:w w:val="95"/>
          <w:szCs w:val="26"/>
          <w:lang w:val="fr-FR"/>
        </w:rPr>
        <w:t xml:space="preserve"> công tác động viên khen thưởng, xã hội hóa giáo dục.</w:t>
      </w:r>
    </w:p>
    <w:p w:rsidR="00EA1AA7" w:rsidRPr="00895963" w:rsidRDefault="007C17E3"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Đã hoạt động tích cực giúp đỡ, kết hợp chặt chẽ với nhà trường trong công tác giáo dục toàn diện cho học sinh đạt kết quả cao.</w:t>
      </w:r>
    </w:p>
    <w:p w:rsidR="00EA1AA7" w:rsidRPr="00895963" w:rsidRDefault="00EA1AA7" w:rsidP="0068534F">
      <w:pPr>
        <w:spacing w:line="264" w:lineRule="auto"/>
        <w:ind w:left="629" w:hanging="357"/>
        <w:jc w:val="both"/>
        <w:rPr>
          <w:rFonts w:ascii="Times New Roman" w:hAnsi="Times New Roman" w:cs="Times New Roman"/>
          <w:w w:val="95"/>
          <w:szCs w:val="26"/>
          <w:lang w:val="sv-SE"/>
        </w:rPr>
      </w:pPr>
      <w:r w:rsidRPr="00895963">
        <w:rPr>
          <w:rFonts w:ascii="Times New Roman" w:hAnsi="Times New Roman" w:cs="Times New Roman"/>
          <w:w w:val="95"/>
          <w:szCs w:val="26"/>
          <w:u w:val="single"/>
          <w:lang w:val="sv-SE"/>
        </w:rPr>
        <w:t>Tồn tại:</w:t>
      </w:r>
      <w:r w:rsidRPr="00895963">
        <w:rPr>
          <w:rFonts w:ascii="Times New Roman" w:hAnsi="Times New Roman" w:cs="Times New Roman"/>
          <w:w w:val="95"/>
          <w:szCs w:val="26"/>
          <w:lang w:val="sv-SE"/>
        </w:rPr>
        <w:t xml:space="preserve"> </w:t>
      </w:r>
    </w:p>
    <w:p w:rsidR="00EA1AA7"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Việc phối hợp với GVCN và nhà trường trong việc giáo dục họ</w:t>
      </w:r>
      <w:r w:rsidR="00441B56" w:rsidRPr="00895963">
        <w:rPr>
          <w:rFonts w:ascii="Times New Roman" w:hAnsi="Times New Roman" w:cs="Times New Roman"/>
          <w:w w:val="95"/>
          <w:szCs w:val="26"/>
          <w:lang w:val="fr-FR"/>
        </w:rPr>
        <w:t>c sinh chưa ngoan chưa thật đồng đều.</w:t>
      </w:r>
    </w:p>
    <w:p w:rsidR="00152CDC" w:rsidRPr="00895963" w:rsidRDefault="007C17E3" w:rsidP="0068534F">
      <w:pPr>
        <w:pStyle w:val="Heading2"/>
        <w:spacing w:before="0" w:line="264" w:lineRule="auto"/>
      </w:pPr>
      <w:bookmarkStart w:id="33" w:name="_Toc399494980"/>
      <w:bookmarkStart w:id="34" w:name="_Toc492960468"/>
      <w:r w:rsidRPr="00895963">
        <w:lastRenderedPageBreak/>
        <w:t>V</w:t>
      </w:r>
      <w:r w:rsidR="00152CDC" w:rsidRPr="00895963">
        <w:t>. Sự lãnh đạo, chỉ đạo của các cấp</w:t>
      </w:r>
      <w:r w:rsidR="00AE251C" w:rsidRPr="00895963">
        <w:t>:</w:t>
      </w:r>
      <w:bookmarkEnd w:id="33"/>
      <w:bookmarkEnd w:id="34"/>
    </w:p>
    <w:p w:rsidR="00EA1AA7" w:rsidRPr="00895963" w:rsidRDefault="007C17E3"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Nhà trường luôn được sự quan tâm của Đảng ủy, UBND các cấp, sự chỉ đạo sát sao, cụ thể của Phòng GD&amp; ĐT Ba Đình. Cán bộ, chuyên viên Phòng Giáo dục bám sát cơ sở, chỉ đạo các hoạt động của trường đạt hiệu quả</w:t>
      </w:r>
      <w:r w:rsidR="00EA1AA7" w:rsidRPr="00895963">
        <w:rPr>
          <w:rFonts w:ascii="Times New Roman" w:hAnsi="Times New Roman" w:cs="Times New Roman"/>
          <w:w w:val="95"/>
          <w:szCs w:val="26"/>
          <w:lang w:val="fr-FR"/>
        </w:rPr>
        <w:t xml:space="preserve">.  </w:t>
      </w:r>
    </w:p>
    <w:p w:rsidR="00EA1AA7"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Phối hợp với Công đoàn ngành làm tốt công tác động viên, khen thưởng, trợ cấp đối với giáo viên, học sinh.</w:t>
      </w:r>
    </w:p>
    <w:p w:rsidR="00EA1AA7"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Chú trọng công tác thanh tra, kiểm tra giúp nhà trường kịp thời điều chỉnh trong công tác chỉ đạo, quản lý.</w:t>
      </w:r>
    </w:p>
    <w:p w:rsidR="009C0885" w:rsidRPr="00895963" w:rsidRDefault="007C17E3" w:rsidP="0068534F">
      <w:pPr>
        <w:pStyle w:val="Heading2"/>
        <w:spacing w:before="0" w:line="264" w:lineRule="auto"/>
      </w:pPr>
      <w:bookmarkStart w:id="35" w:name="_Toc399494981"/>
      <w:bookmarkStart w:id="36" w:name="_Toc492960469"/>
      <w:r w:rsidRPr="00895963">
        <w:t>V</w:t>
      </w:r>
      <w:r w:rsidR="003A7D72" w:rsidRPr="00895963">
        <w:t>I</w:t>
      </w:r>
      <w:r w:rsidR="00BA5463" w:rsidRPr="00895963">
        <w:t xml:space="preserve">. </w:t>
      </w:r>
      <w:r w:rsidR="005F7364" w:rsidRPr="00895963">
        <w:t>K</w:t>
      </w:r>
      <w:r w:rsidR="009C0885" w:rsidRPr="00895963">
        <w:t xml:space="preserve">ết quả thực hiện nhiệm vụ năm học </w:t>
      </w:r>
      <w:r w:rsidR="00DD6C1D" w:rsidRPr="00895963">
        <w:t>trước:</w:t>
      </w:r>
      <w:bookmarkEnd w:id="35"/>
      <w:bookmarkEnd w:id="36"/>
    </w:p>
    <w:p w:rsidR="00EA1AA7" w:rsidRPr="00895963" w:rsidRDefault="007C17E3" w:rsidP="0068534F">
      <w:pPr>
        <w:pStyle w:val="Heading3"/>
      </w:pPr>
      <w:bookmarkStart w:id="37" w:name="_Toc399494982"/>
      <w:bookmarkStart w:id="38" w:name="_Toc492960470"/>
      <w:r w:rsidRPr="00895963">
        <w:t>1</w:t>
      </w:r>
      <w:r w:rsidR="00EA1AA7" w:rsidRPr="00895963">
        <w:t>. Quy mô:</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893"/>
        <w:gridCol w:w="1933"/>
        <w:gridCol w:w="1898"/>
        <w:gridCol w:w="1933"/>
      </w:tblGrid>
      <w:tr w:rsidR="00EA1AA7" w:rsidRPr="00895963" w:rsidTr="00784F3E">
        <w:tc>
          <w:tcPr>
            <w:tcW w:w="1914" w:type="dxa"/>
            <w:shd w:val="clear" w:color="auto" w:fill="auto"/>
            <w:vAlign w:val="center"/>
          </w:tcPr>
          <w:p w:rsidR="00EA1AA7" w:rsidRPr="00895963" w:rsidRDefault="00EA1AA7" w:rsidP="0068534F">
            <w:pPr>
              <w:pStyle w:val="NormalWeb"/>
              <w:spacing w:before="0" w:beforeAutospacing="0" w:after="0" w:afterAutospacing="0" w:line="264" w:lineRule="auto"/>
              <w:jc w:val="center"/>
              <w:rPr>
                <w:b/>
                <w:w w:val="95"/>
                <w:szCs w:val="26"/>
                <w:lang w:val="fr-FR"/>
              </w:rPr>
            </w:pPr>
            <w:r w:rsidRPr="00895963">
              <w:rPr>
                <w:b/>
                <w:w w:val="95"/>
                <w:szCs w:val="26"/>
                <w:lang w:val="fr-FR"/>
              </w:rPr>
              <w:t>Khối</w:t>
            </w:r>
          </w:p>
        </w:tc>
        <w:tc>
          <w:tcPr>
            <w:tcW w:w="1893" w:type="dxa"/>
            <w:shd w:val="clear" w:color="auto" w:fill="auto"/>
            <w:vAlign w:val="center"/>
          </w:tcPr>
          <w:p w:rsidR="00EA1AA7" w:rsidRPr="00895963" w:rsidRDefault="00EA1AA7" w:rsidP="0068534F">
            <w:pPr>
              <w:pStyle w:val="NormalWeb"/>
              <w:spacing w:before="0" w:beforeAutospacing="0" w:after="0" w:afterAutospacing="0" w:line="264" w:lineRule="auto"/>
              <w:jc w:val="center"/>
              <w:rPr>
                <w:b/>
                <w:w w:val="95"/>
                <w:szCs w:val="26"/>
                <w:lang w:val="fr-FR"/>
              </w:rPr>
            </w:pPr>
            <w:r w:rsidRPr="00895963">
              <w:rPr>
                <w:b/>
                <w:w w:val="95"/>
                <w:szCs w:val="26"/>
                <w:lang w:val="fr-FR"/>
              </w:rPr>
              <w:t>Số lớp</w:t>
            </w:r>
          </w:p>
        </w:tc>
        <w:tc>
          <w:tcPr>
            <w:tcW w:w="1933" w:type="dxa"/>
            <w:shd w:val="clear" w:color="auto" w:fill="auto"/>
            <w:vAlign w:val="center"/>
          </w:tcPr>
          <w:p w:rsidR="00EA1AA7" w:rsidRPr="00895963" w:rsidRDefault="00EA1AA7" w:rsidP="0068534F">
            <w:pPr>
              <w:pStyle w:val="NormalWeb"/>
              <w:spacing w:before="0" w:beforeAutospacing="0" w:after="0" w:afterAutospacing="0" w:line="264" w:lineRule="auto"/>
              <w:jc w:val="center"/>
              <w:rPr>
                <w:b/>
                <w:w w:val="95"/>
                <w:szCs w:val="26"/>
                <w:lang w:val="fr-FR"/>
              </w:rPr>
            </w:pPr>
            <w:r w:rsidRPr="00895963">
              <w:rPr>
                <w:b/>
                <w:w w:val="95"/>
                <w:szCs w:val="26"/>
                <w:lang w:val="fr-FR"/>
              </w:rPr>
              <w:t>Số lớp học 2 buổi/ngày</w:t>
            </w:r>
          </w:p>
        </w:tc>
        <w:tc>
          <w:tcPr>
            <w:tcW w:w="1898" w:type="dxa"/>
            <w:tcBorders>
              <w:bottom w:val="single" w:sz="4" w:space="0" w:color="auto"/>
            </w:tcBorders>
            <w:shd w:val="clear" w:color="auto" w:fill="auto"/>
            <w:vAlign w:val="center"/>
          </w:tcPr>
          <w:p w:rsidR="00EA1AA7" w:rsidRPr="00895963" w:rsidRDefault="00EA1AA7" w:rsidP="0068534F">
            <w:pPr>
              <w:pStyle w:val="NormalWeb"/>
              <w:spacing w:before="0" w:beforeAutospacing="0" w:after="0" w:afterAutospacing="0" w:line="264" w:lineRule="auto"/>
              <w:jc w:val="center"/>
              <w:rPr>
                <w:b/>
                <w:w w:val="95"/>
                <w:szCs w:val="26"/>
                <w:lang w:val="fr-FR"/>
              </w:rPr>
            </w:pPr>
            <w:r w:rsidRPr="00895963">
              <w:rPr>
                <w:b/>
                <w:w w:val="95"/>
                <w:szCs w:val="26"/>
                <w:lang w:val="fr-FR"/>
              </w:rPr>
              <w:t>Số học sinh</w:t>
            </w:r>
          </w:p>
        </w:tc>
        <w:tc>
          <w:tcPr>
            <w:tcW w:w="1933" w:type="dxa"/>
            <w:tcBorders>
              <w:bottom w:val="single" w:sz="4" w:space="0" w:color="auto"/>
            </w:tcBorders>
            <w:shd w:val="clear" w:color="auto" w:fill="auto"/>
            <w:vAlign w:val="center"/>
          </w:tcPr>
          <w:p w:rsidR="00EA1AA7" w:rsidRPr="00895963" w:rsidRDefault="00EA1AA7" w:rsidP="0068534F">
            <w:pPr>
              <w:pStyle w:val="NormalWeb"/>
              <w:spacing w:before="0" w:beforeAutospacing="0" w:after="0" w:afterAutospacing="0" w:line="264" w:lineRule="auto"/>
              <w:jc w:val="center"/>
              <w:rPr>
                <w:b/>
                <w:w w:val="95"/>
                <w:szCs w:val="26"/>
                <w:lang w:val="fr-FR"/>
              </w:rPr>
            </w:pPr>
            <w:r w:rsidRPr="00895963">
              <w:rPr>
                <w:b/>
                <w:w w:val="95"/>
                <w:szCs w:val="26"/>
                <w:lang w:val="fr-FR"/>
              </w:rPr>
              <w:t xml:space="preserve">Số </w:t>
            </w:r>
            <w:r w:rsidR="004F3B93" w:rsidRPr="00895963">
              <w:rPr>
                <w:b/>
                <w:w w:val="95"/>
                <w:szCs w:val="26"/>
                <w:lang w:val="fr-FR"/>
              </w:rPr>
              <w:t>HS</w:t>
            </w:r>
            <w:r w:rsidRPr="00895963">
              <w:rPr>
                <w:b/>
                <w:w w:val="95"/>
                <w:szCs w:val="26"/>
                <w:lang w:val="fr-FR"/>
              </w:rPr>
              <w:t xml:space="preserve">  học 2 buổi/ngày</w:t>
            </w:r>
          </w:p>
        </w:tc>
      </w:tr>
      <w:tr w:rsidR="00206052" w:rsidRPr="00895963" w:rsidTr="00784F3E">
        <w:tc>
          <w:tcPr>
            <w:tcW w:w="1914" w:type="dxa"/>
            <w:shd w:val="clear" w:color="auto" w:fill="auto"/>
            <w:vAlign w:val="center"/>
          </w:tcPr>
          <w:p w:rsidR="00206052" w:rsidRPr="00895963" w:rsidRDefault="00206052" w:rsidP="0068534F">
            <w:pPr>
              <w:pStyle w:val="NormalWeb"/>
              <w:spacing w:before="0" w:beforeAutospacing="0" w:after="0" w:afterAutospacing="0" w:line="264" w:lineRule="auto"/>
              <w:jc w:val="center"/>
              <w:rPr>
                <w:b/>
                <w:w w:val="95"/>
                <w:sz w:val="26"/>
                <w:szCs w:val="26"/>
                <w:lang w:val="fr-FR"/>
              </w:rPr>
            </w:pPr>
            <w:r w:rsidRPr="00895963">
              <w:rPr>
                <w:b/>
                <w:w w:val="95"/>
                <w:sz w:val="26"/>
                <w:szCs w:val="26"/>
                <w:lang w:val="fr-FR"/>
              </w:rPr>
              <w:t>6</w:t>
            </w:r>
          </w:p>
        </w:tc>
        <w:tc>
          <w:tcPr>
            <w:tcW w:w="189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5</w:t>
            </w:r>
          </w:p>
        </w:tc>
        <w:tc>
          <w:tcPr>
            <w:tcW w:w="193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5</w:t>
            </w:r>
          </w:p>
        </w:tc>
        <w:tc>
          <w:tcPr>
            <w:tcW w:w="1898" w:type="dxa"/>
            <w:shd w:val="clear" w:color="auto" w:fill="auto"/>
            <w:vAlign w:val="center"/>
          </w:tcPr>
          <w:p w:rsidR="00206052" w:rsidRPr="00895963" w:rsidRDefault="00206052" w:rsidP="0068534F">
            <w:pPr>
              <w:spacing w:line="264" w:lineRule="auto"/>
              <w:jc w:val="center"/>
              <w:rPr>
                <w:rFonts w:ascii="Times New Roman" w:hAnsi="Times New Roman"/>
                <w:w w:val="95"/>
                <w:szCs w:val="26"/>
              </w:rPr>
            </w:pPr>
            <w:r w:rsidRPr="00895963">
              <w:rPr>
                <w:rFonts w:ascii="Times New Roman" w:hAnsi="Times New Roman"/>
                <w:w w:val="95"/>
                <w:szCs w:val="26"/>
              </w:rPr>
              <w:t>184</w:t>
            </w:r>
          </w:p>
        </w:tc>
        <w:tc>
          <w:tcPr>
            <w:tcW w:w="193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184</w:t>
            </w:r>
          </w:p>
        </w:tc>
      </w:tr>
      <w:tr w:rsidR="00206052" w:rsidRPr="00895963" w:rsidTr="00784F3E">
        <w:tc>
          <w:tcPr>
            <w:tcW w:w="1914" w:type="dxa"/>
            <w:shd w:val="clear" w:color="auto" w:fill="auto"/>
            <w:vAlign w:val="center"/>
          </w:tcPr>
          <w:p w:rsidR="00206052" w:rsidRPr="00895963" w:rsidRDefault="00206052" w:rsidP="0068534F">
            <w:pPr>
              <w:pStyle w:val="NormalWeb"/>
              <w:spacing w:before="0" w:beforeAutospacing="0" w:after="0" w:afterAutospacing="0" w:line="264" w:lineRule="auto"/>
              <w:jc w:val="center"/>
              <w:rPr>
                <w:b/>
                <w:w w:val="95"/>
                <w:sz w:val="26"/>
                <w:szCs w:val="26"/>
                <w:lang w:val="fr-FR"/>
              </w:rPr>
            </w:pPr>
            <w:r w:rsidRPr="00895963">
              <w:rPr>
                <w:b/>
                <w:w w:val="95"/>
                <w:sz w:val="26"/>
                <w:szCs w:val="26"/>
                <w:lang w:val="fr-FR"/>
              </w:rPr>
              <w:t>7</w:t>
            </w:r>
          </w:p>
        </w:tc>
        <w:tc>
          <w:tcPr>
            <w:tcW w:w="189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5</w:t>
            </w:r>
          </w:p>
        </w:tc>
        <w:tc>
          <w:tcPr>
            <w:tcW w:w="193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0</w:t>
            </w:r>
          </w:p>
        </w:tc>
        <w:tc>
          <w:tcPr>
            <w:tcW w:w="1898" w:type="dxa"/>
            <w:shd w:val="clear" w:color="auto" w:fill="auto"/>
            <w:vAlign w:val="center"/>
          </w:tcPr>
          <w:p w:rsidR="00206052" w:rsidRPr="00895963" w:rsidRDefault="00206052" w:rsidP="0068534F">
            <w:pPr>
              <w:spacing w:line="264" w:lineRule="auto"/>
              <w:jc w:val="center"/>
              <w:rPr>
                <w:rFonts w:ascii="Times New Roman" w:hAnsi="Times New Roman"/>
                <w:w w:val="95"/>
                <w:szCs w:val="26"/>
              </w:rPr>
            </w:pPr>
            <w:r w:rsidRPr="00895963">
              <w:rPr>
                <w:rFonts w:ascii="Times New Roman" w:hAnsi="Times New Roman"/>
                <w:w w:val="95"/>
                <w:szCs w:val="26"/>
              </w:rPr>
              <w:t>177</w:t>
            </w:r>
          </w:p>
        </w:tc>
        <w:tc>
          <w:tcPr>
            <w:tcW w:w="193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0</w:t>
            </w:r>
          </w:p>
        </w:tc>
      </w:tr>
      <w:tr w:rsidR="00206052" w:rsidRPr="00895963" w:rsidTr="00784F3E">
        <w:tc>
          <w:tcPr>
            <w:tcW w:w="1914" w:type="dxa"/>
            <w:shd w:val="clear" w:color="auto" w:fill="auto"/>
            <w:vAlign w:val="center"/>
          </w:tcPr>
          <w:p w:rsidR="00206052" w:rsidRPr="00895963" w:rsidRDefault="00206052" w:rsidP="0068534F">
            <w:pPr>
              <w:pStyle w:val="NormalWeb"/>
              <w:spacing w:before="0" w:beforeAutospacing="0" w:after="0" w:afterAutospacing="0" w:line="264" w:lineRule="auto"/>
              <w:jc w:val="center"/>
              <w:rPr>
                <w:b/>
                <w:w w:val="95"/>
                <w:sz w:val="26"/>
                <w:szCs w:val="26"/>
                <w:lang w:val="fr-FR"/>
              </w:rPr>
            </w:pPr>
            <w:r w:rsidRPr="00895963">
              <w:rPr>
                <w:b/>
                <w:w w:val="95"/>
                <w:sz w:val="26"/>
                <w:szCs w:val="26"/>
                <w:lang w:val="fr-FR"/>
              </w:rPr>
              <w:t>8</w:t>
            </w:r>
          </w:p>
        </w:tc>
        <w:tc>
          <w:tcPr>
            <w:tcW w:w="189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5</w:t>
            </w:r>
          </w:p>
        </w:tc>
        <w:tc>
          <w:tcPr>
            <w:tcW w:w="193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0</w:t>
            </w:r>
          </w:p>
        </w:tc>
        <w:tc>
          <w:tcPr>
            <w:tcW w:w="1898" w:type="dxa"/>
            <w:shd w:val="clear" w:color="auto" w:fill="auto"/>
            <w:vAlign w:val="center"/>
          </w:tcPr>
          <w:p w:rsidR="00206052" w:rsidRPr="00895963" w:rsidRDefault="00206052" w:rsidP="0068534F">
            <w:pPr>
              <w:spacing w:line="264" w:lineRule="auto"/>
              <w:jc w:val="center"/>
              <w:rPr>
                <w:rFonts w:ascii="Times New Roman" w:hAnsi="Times New Roman"/>
                <w:w w:val="95"/>
                <w:szCs w:val="26"/>
              </w:rPr>
            </w:pPr>
            <w:r w:rsidRPr="00895963">
              <w:rPr>
                <w:rFonts w:ascii="Times New Roman" w:hAnsi="Times New Roman"/>
                <w:w w:val="95"/>
                <w:szCs w:val="26"/>
              </w:rPr>
              <w:t>203</w:t>
            </w:r>
          </w:p>
        </w:tc>
        <w:tc>
          <w:tcPr>
            <w:tcW w:w="193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0</w:t>
            </w:r>
          </w:p>
        </w:tc>
      </w:tr>
      <w:tr w:rsidR="00206052" w:rsidRPr="00895963" w:rsidTr="00784F3E">
        <w:tc>
          <w:tcPr>
            <w:tcW w:w="1914" w:type="dxa"/>
            <w:shd w:val="clear" w:color="auto" w:fill="auto"/>
            <w:vAlign w:val="center"/>
          </w:tcPr>
          <w:p w:rsidR="00206052" w:rsidRPr="00895963" w:rsidRDefault="00206052" w:rsidP="0068534F">
            <w:pPr>
              <w:pStyle w:val="NormalWeb"/>
              <w:spacing w:before="0" w:beforeAutospacing="0" w:after="0" w:afterAutospacing="0" w:line="264" w:lineRule="auto"/>
              <w:jc w:val="center"/>
              <w:rPr>
                <w:b/>
                <w:w w:val="95"/>
                <w:sz w:val="26"/>
                <w:szCs w:val="26"/>
                <w:lang w:val="fr-FR"/>
              </w:rPr>
            </w:pPr>
            <w:r w:rsidRPr="00895963">
              <w:rPr>
                <w:b/>
                <w:w w:val="95"/>
                <w:sz w:val="26"/>
                <w:szCs w:val="26"/>
                <w:lang w:val="fr-FR"/>
              </w:rPr>
              <w:t>9</w:t>
            </w:r>
          </w:p>
        </w:tc>
        <w:tc>
          <w:tcPr>
            <w:tcW w:w="189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4</w:t>
            </w:r>
          </w:p>
        </w:tc>
        <w:tc>
          <w:tcPr>
            <w:tcW w:w="193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lang w:val="fr-FR"/>
              </w:rPr>
            </w:pPr>
            <w:r w:rsidRPr="00895963">
              <w:rPr>
                <w:w w:val="95"/>
                <w:sz w:val="26"/>
                <w:szCs w:val="26"/>
                <w:lang w:val="fr-FR"/>
              </w:rPr>
              <w:t>0</w:t>
            </w:r>
          </w:p>
        </w:tc>
        <w:tc>
          <w:tcPr>
            <w:tcW w:w="1898" w:type="dxa"/>
            <w:shd w:val="clear" w:color="auto" w:fill="auto"/>
            <w:vAlign w:val="center"/>
          </w:tcPr>
          <w:p w:rsidR="00206052" w:rsidRPr="00895963" w:rsidRDefault="00206052" w:rsidP="0068534F">
            <w:pPr>
              <w:spacing w:line="264" w:lineRule="auto"/>
              <w:jc w:val="center"/>
              <w:rPr>
                <w:rFonts w:ascii="Times New Roman" w:hAnsi="Times New Roman"/>
                <w:w w:val="95"/>
                <w:szCs w:val="26"/>
              </w:rPr>
            </w:pPr>
            <w:r w:rsidRPr="00895963">
              <w:rPr>
                <w:rFonts w:ascii="Times New Roman" w:hAnsi="Times New Roman"/>
                <w:w w:val="95"/>
                <w:szCs w:val="26"/>
              </w:rPr>
              <w:t>130</w:t>
            </w:r>
          </w:p>
        </w:tc>
        <w:tc>
          <w:tcPr>
            <w:tcW w:w="1933" w:type="dxa"/>
            <w:shd w:val="clear" w:color="auto" w:fill="auto"/>
          </w:tcPr>
          <w:p w:rsidR="00206052" w:rsidRPr="00895963" w:rsidRDefault="00206052" w:rsidP="0068534F">
            <w:pPr>
              <w:pStyle w:val="NormalWeb"/>
              <w:spacing w:before="0" w:beforeAutospacing="0" w:after="0" w:afterAutospacing="0" w:line="264" w:lineRule="auto"/>
              <w:jc w:val="center"/>
              <w:rPr>
                <w:w w:val="95"/>
                <w:sz w:val="26"/>
                <w:szCs w:val="26"/>
              </w:rPr>
            </w:pPr>
            <w:r w:rsidRPr="00895963">
              <w:rPr>
                <w:w w:val="95"/>
                <w:sz w:val="26"/>
                <w:szCs w:val="26"/>
              </w:rPr>
              <w:t>0</w:t>
            </w:r>
          </w:p>
        </w:tc>
      </w:tr>
      <w:tr w:rsidR="007C17E3" w:rsidRPr="00895963" w:rsidTr="00784F3E">
        <w:tc>
          <w:tcPr>
            <w:tcW w:w="1914" w:type="dxa"/>
            <w:shd w:val="clear" w:color="auto" w:fill="auto"/>
            <w:vAlign w:val="center"/>
          </w:tcPr>
          <w:p w:rsidR="007C17E3" w:rsidRPr="00895963" w:rsidRDefault="007C17E3" w:rsidP="0068534F">
            <w:pPr>
              <w:pStyle w:val="NormalWeb"/>
              <w:spacing w:before="0" w:beforeAutospacing="0" w:after="0" w:afterAutospacing="0" w:line="264" w:lineRule="auto"/>
              <w:jc w:val="center"/>
              <w:rPr>
                <w:b/>
                <w:w w:val="95"/>
                <w:sz w:val="26"/>
                <w:szCs w:val="26"/>
              </w:rPr>
            </w:pPr>
            <w:r w:rsidRPr="00895963">
              <w:rPr>
                <w:b/>
                <w:w w:val="95"/>
                <w:sz w:val="26"/>
                <w:szCs w:val="26"/>
              </w:rPr>
              <w:t>Toàn trường</w:t>
            </w:r>
          </w:p>
        </w:tc>
        <w:tc>
          <w:tcPr>
            <w:tcW w:w="1893" w:type="dxa"/>
            <w:shd w:val="clear" w:color="auto" w:fill="auto"/>
          </w:tcPr>
          <w:p w:rsidR="007C17E3" w:rsidRPr="00895963" w:rsidRDefault="007C17E3" w:rsidP="0068534F">
            <w:pPr>
              <w:pStyle w:val="NormalWeb"/>
              <w:spacing w:before="0" w:beforeAutospacing="0" w:after="0" w:afterAutospacing="0" w:line="264" w:lineRule="auto"/>
              <w:jc w:val="center"/>
              <w:rPr>
                <w:b/>
                <w:w w:val="95"/>
                <w:sz w:val="26"/>
                <w:szCs w:val="26"/>
              </w:rPr>
            </w:pPr>
            <w:r w:rsidRPr="00895963">
              <w:rPr>
                <w:b/>
                <w:w w:val="95"/>
                <w:sz w:val="26"/>
                <w:szCs w:val="26"/>
              </w:rPr>
              <w:t>19</w:t>
            </w:r>
          </w:p>
        </w:tc>
        <w:tc>
          <w:tcPr>
            <w:tcW w:w="1933" w:type="dxa"/>
            <w:shd w:val="clear" w:color="auto" w:fill="auto"/>
          </w:tcPr>
          <w:p w:rsidR="007C17E3" w:rsidRPr="00895963" w:rsidRDefault="007C17E3" w:rsidP="0068534F">
            <w:pPr>
              <w:pStyle w:val="NormalWeb"/>
              <w:spacing w:before="0" w:beforeAutospacing="0" w:after="0" w:afterAutospacing="0" w:line="264" w:lineRule="auto"/>
              <w:jc w:val="center"/>
              <w:rPr>
                <w:b/>
                <w:w w:val="95"/>
                <w:sz w:val="26"/>
                <w:szCs w:val="26"/>
              </w:rPr>
            </w:pPr>
            <w:r w:rsidRPr="00895963">
              <w:rPr>
                <w:b/>
                <w:w w:val="95"/>
                <w:sz w:val="26"/>
                <w:szCs w:val="26"/>
              </w:rPr>
              <w:t>5</w:t>
            </w:r>
          </w:p>
        </w:tc>
        <w:tc>
          <w:tcPr>
            <w:tcW w:w="1898" w:type="dxa"/>
            <w:shd w:val="clear" w:color="auto" w:fill="auto"/>
            <w:vAlign w:val="center"/>
          </w:tcPr>
          <w:p w:rsidR="007C17E3" w:rsidRPr="00895963" w:rsidRDefault="00FA6FFE" w:rsidP="0068534F">
            <w:pPr>
              <w:spacing w:line="264" w:lineRule="auto"/>
              <w:ind w:right="-46"/>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fldChar w:fldCharType="begin"/>
            </w:r>
            <w:r w:rsidR="00206052" w:rsidRPr="00895963">
              <w:rPr>
                <w:rFonts w:ascii="Times New Roman" w:hAnsi="Times New Roman" w:cs="Times New Roman"/>
                <w:b/>
                <w:w w:val="95"/>
                <w:szCs w:val="26"/>
                <w:lang w:val="nl-NL"/>
              </w:rPr>
              <w:instrText xml:space="preserve"> =SUM(ABOVE) </w:instrText>
            </w:r>
            <w:r w:rsidRPr="00895963">
              <w:rPr>
                <w:rFonts w:ascii="Times New Roman" w:hAnsi="Times New Roman" w:cs="Times New Roman"/>
                <w:b/>
                <w:w w:val="95"/>
                <w:szCs w:val="26"/>
                <w:lang w:val="nl-NL"/>
              </w:rPr>
              <w:fldChar w:fldCharType="separate"/>
            </w:r>
            <w:r w:rsidR="00206052" w:rsidRPr="00895963">
              <w:rPr>
                <w:rFonts w:ascii="Times New Roman" w:hAnsi="Times New Roman" w:cs="Times New Roman"/>
                <w:b/>
                <w:noProof/>
                <w:w w:val="95"/>
                <w:szCs w:val="26"/>
                <w:lang w:val="nl-NL"/>
              </w:rPr>
              <w:t>694</w:t>
            </w:r>
            <w:r w:rsidRPr="00895963">
              <w:rPr>
                <w:rFonts w:ascii="Times New Roman" w:hAnsi="Times New Roman" w:cs="Times New Roman"/>
                <w:b/>
                <w:w w:val="95"/>
                <w:szCs w:val="26"/>
                <w:lang w:val="nl-NL"/>
              </w:rPr>
              <w:fldChar w:fldCharType="end"/>
            </w:r>
          </w:p>
        </w:tc>
        <w:tc>
          <w:tcPr>
            <w:tcW w:w="1933" w:type="dxa"/>
            <w:shd w:val="clear" w:color="auto" w:fill="auto"/>
          </w:tcPr>
          <w:p w:rsidR="007C17E3" w:rsidRPr="00895963" w:rsidRDefault="00206052" w:rsidP="0068534F">
            <w:pPr>
              <w:pStyle w:val="NormalWeb"/>
              <w:spacing w:before="0" w:beforeAutospacing="0" w:after="0" w:afterAutospacing="0" w:line="264" w:lineRule="auto"/>
              <w:jc w:val="center"/>
              <w:rPr>
                <w:b/>
                <w:w w:val="95"/>
                <w:sz w:val="26"/>
                <w:szCs w:val="26"/>
              </w:rPr>
            </w:pPr>
            <w:r w:rsidRPr="00895963">
              <w:rPr>
                <w:b/>
                <w:w w:val="95"/>
                <w:sz w:val="26"/>
                <w:szCs w:val="26"/>
              </w:rPr>
              <w:t>184</w:t>
            </w:r>
          </w:p>
        </w:tc>
      </w:tr>
    </w:tbl>
    <w:p w:rsidR="00366BE3" w:rsidRPr="00895963" w:rsidRDefault="00366BE3"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Sĩ số bình quân</w:t>
      </w:r>
      <w:r w:rsidR="002A6BCB" w:rsidRPr="00895963">
        <w:rPr>
          <w:rFonts w:ascii="Times New Roman" w:hAnsi="Times New Roman" w:cs="Times New Roman"/>
          <w:w w:val="95"/>
          <w:szCs w:val="26"/>
          <w:lang w:val="fr-FR"/>
        </w:rPr>
        <w:t>:</w:t>
      </w:r>
      <w:r w:rsidRPr="00895963">
        <w:rPr>
          <w:rFonts w:ascii="Times New Roman" w:hAnsi="Times New Roman" w:cs="Times New Roman"/>
          <w:w w:val="95"/>
          <w:szCs w:val="26"/>
          <w:lang w:val="fr-FR"/>
        </w:rPr>
        <w:t xml:space="preserve"> </w:t>
      </w:r>
      <w:r w:rsidR="00206052" w:rsidRPr="00895963">
        <w:rPr>
          <w:rFonts w:ascii="Times New Roman" w:hAnsi="Times New Roman" w:cs="Times New Roman"/>
          <w:w w:val="95"/>
          <w:szCs w:val="26"/>
          <w:lang w:val="fr-FR"/>
        </w:rPr>
        <w:t>36.5</w:t>
      </w:r>
      <w:r w:rsidRPr="00895963">
        <w:rPr>
          <w:rFonts w:ascii="Times New Roman" w:hAnsi="Times New Roman" w:cs="Times New Roman"/>
          <w:w w:val="95"/>
          <w:szCs w:val="26"/>
          <w:lang w:val="fr-FR"/>
        </w:rPr>
        <w:t xml:space="preserve"> HS/lớp.</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Số học sinh bỏ học</w:t>
      </w:r>
      <w:r w:rsidR="002A6BCB" w:rsidRPr="00895963">
        <w:rPr>
          <w:rFonts w:ascii="Times New Roman" w:hAnsi="Times New Roman" w:cs="Times New Roman"/>
          <w:w w:val="95"/>
          <w:szCs w:val="26"/>
          <w:lang w:val="fr-FR"/>
        </w:rPr>
        <w:t>:</w:t>
      </w:r>
      <w:r w:rsidRPr="00895963">
        <w:rPr>
          <w:rFonts w:ascii="Times New Roman" w:hAnsi="Times New Roman" w:cs="Times New Roman"/>
          <w:w w:val="95"/>
          <w:szCs w:val="26"/>
          <w:lang w:val="fr-FR"/>
        </w:rPr>
        <w:t xml:space="preserve"> 0</w:t>
      </w:r>
    </w:p>
    <w:p w:rsidR="00EA1AA7" w:rsidRPr="00895963" w:rsidRDefault="007C17E3" w:rsidP="0068534F">
      <w:pPr>
        <w:pStyle w:val="Heading3"/>
      </w:pPr>
      <w:bookmarkStart w:id="39" w:name="_Toc492960471"/>
      <w:r w:rsidRPr="00895963">
        <w:t>2</w:t>
      </w:r>
      <w:r w:rsidR="00EA1AA7" w:rsidRPr="00895963">
        <w:t xml:space="preserve">. </w:t>
      </w:r>
      <w:bookmarkStart w:id="40" w:name="_Toc367867733"/>
      <w:r w:rsidR="00EA1AA7" w:rsidRPr="00895963">
        <w:t>Thành tích của giáo viên và học sinh:</w:t>
      </w:r>
      <w:bookmarkEnd w:id="39"/>
      <w:bookmarkEnd w:id="40"/>
    </w:p>
    <w:p w:rsidR="0098612E" w:rsidRPr="00895963" w:rsidRDefault="0098612E" w:rsidP="0068534F">
      <w:pPr>
        <w:pStyle w:val="content"/>
        <w:spacing w:before="0" w:beforeAutospacing="0" w:after="0" w:afterAutospacing="0" w:line="264" w:lineRule="auto"/>
        <w:ind w:firstLine="720"/>
        <w:jc w:val="both"/>
        <w:rPr>
          <w:w w:val="95"/>
          <w:sz w:val="26"/>
          <w:szCs w:val="26"/>
          <w:lang w:val="fr-FR"/>
        </w:rPr>
      </w:pPr>
      <w:r w:rsidRPr="00895963">
        <w:rPr>
          <w:rFonts w:ascii="Times New Roman" w:hAnsi="Times New Roman" w:cs="Times New Roman"/>
          <w:w w:val="95"/>
          <w:sz w:val="26"/>
          <w:szCs w:val="26"/>
        </w:rPr>
        <w:t>Năm học 201</w:t>
      </w:r>
      <w:r w:rsidR="00206052" w:rsidRPr="00895963">
        <w:rPr>
          <w:rFonts w:ascii="Times New Roman" w:hAnsi="Times New Roman" w:cs="Times New Roman"/>
          <w:w w:val="95"/>
          <w:sz w:val="26"/>
          <w:szCs w:val="26"/>
        </w:rPr>
        <w:t>6</w:t>
      </w:r>
      <w:r w:rsidRPr="00895963">
        <w:rPr>
          <w:rFonts w:ascii="Times New Roman" w:hAnsi="Times New Roman" w:cs="Times New Roman"/>
          <w:w w:val="95"/>
          <w:sz w:val="26"/>
          <w:szCs w:val="26"/>
        </w:rPr>
        <w:t xml:space="preserve"> -</w:t>
      </w:r>
      <w:r w:rsidR="003809E4" w:rsidRPr="00895963">
        <w:rPr>
          <w:rFonts w:ascii="Times New Roman" w:hAnsi="Times New Roman" w:cs="Times New Roman"/>
          <w:w w:val="95"/>
          <w:sz w:val="26"/>
          <w:szCs w:val="26"/>
        </w:rPr>
        <w:t xml:space="preserve"> </w:t>
      </w:r>
      <w:r w:rsidRPr="00895963">
        <w:rPr>
          <w:rFonts w:ascii="Times New Roman" w:hAnsi="Times New Roman" w:cs="Times New Roman"/>
          <w:w w:val="95"/>
          <w:sz w:val="26"/>
          <w:szCs w:val="26"/>
        </w:rPr>
        <w:t>201</w:t>
      </w:r>
      <w:r w:rsidR="00206052" w:rsidRPr="00895963">
        <w:rPr>
          <w:rFonts w:ascii="Times New Roman" w:hAnsi="Times New Roman" w:cs="Times New Roman"/>
          <w:w w:val="95"/>
          <w:sz w:val="26"/>
          <w:szCs w:val="26"/>
        </w:rPr>
        <w:t>7</w:t>
      </w:r>
      <w:r w:rsidRPr="00895963">
        <w:rPr>
          <w:rFonts w:ascii="Times New Roman" w:hAnsi="Times New Roman" w:cs="Times New Roman"/>
          <w:w w:val="95"/>
          <w:sz w:val="26"/>
          <w:szCs w:val="26"/>
        </w:rPr>
        <w:t xml:space="preserve"> nhà trường đã hoàn thành nhiệm vụ theo mục tiêu, kế hoạch và chỉ tiêu phát triển. Trường đã được </w:t>
      </w:r>
      <w:r w:rsidR="008E46DD" w:rsidRPr="00895963">
        <w:rPr>
          <w:rFonts w:ascii="Times New Roman" w:hAnsi="Times New Roman" w:cs="Times New Roman"/>
          <w:w w:val="95"/>
          <w:sz w:val="26"/>
          <w:szCs w:val="26"/>
        </w:rPr>
        <w:t xml:space="preserve">Phòng GD&amp;ĐT đề nghị Ban thi đua xét tặng danh hiệu </w:t>
      </w:r>
      <w:r w:rsidRPr="00895963">
        <w:rPr>
          <w:rFonts w:ascii="Times New Roman" w:hAnsi="Times New Roman" w:cs="Times New Roman"/>
          <w:w w:val="95"/>
          <w:sz w:val="26"/>
          <w:szCs w:val="26"/>
        </w:rPr>
        <w:t>“Tập thể lao động tiên tiến”.</w:t>
      </w:r>
    </w:p>
    <w:p w:rsidR="00EA1AA7" w:rsidRPr="00895963" w:rsidRDefault="0098612E" w:rsidP="0068534F">
      <w:pPr>
        <w:pStyle w:val="Heading4"/>
        <w:spacing w:before="0" w:after="0" w:line="264" w:lineRule="auto"/>
        <w:rPr>
          <w:rStyle w:val="apple-converted-space"/>
          <w:w w:val="95"/>
          <w:szCs w:val="26"/>
        </w:rPr>
      </w:pPr>
      <w:r w:rsidRPr="00895963">
        <w:rPr>
          <w:rStyle w:val="apple-converted-space"/>
          <w:w w:val="95"/>
          <w:szCs w:val="26"/>
        </w:rPr>
        <w:t>2.</w:t>
      </w:r>
      <w:r w:rsidR="00D3531D" w:rsidRPr="00895963">
        <w:rPr>
          <w:rStyle w:val="apple-converted-space"/>
          <w:w w:val="95"/>
          <w:szCs w:val="26"/>
        </w:rPr>
        <w:t>1.</w:t>
      </w:r>
      <w:r w:rsidR="00EA1AA7" w:rsidRPr="00895963">
        <w:rPr>
          <w:rStyle w:val="apple-converted-space"/>
          <w:w w:val="95"/>
          <w:szCs w:val="26"/>
        </w:rPr>
        <w:t xml:space="preserve"> Th</w:t>
      </w:r>
      <w:r w:rsidR="00D3531D" w:rsidRPr="00895963">
        <w:rPr>
          <w:rStyle w:val="apple-converted-space"/>
          <w:w w:val="95"/>
          <w:szCs w:val="26"/>
        </w:rPr>
        <w:t>i giáo viên giỏi  và viết SKKN</w:t>
      </w:r>
      <w:r w:rsidR="002A6BCB" w:rsidRPr="00895963">
        <w:rPr>
          <w:rStyle w:val="apple-converted-space"/>
          <w:w w:val="95"/>
          <w:szCs w:val="26"/>
        </w:rPr>
        <w:t>:</w:t>
      </w:r>
    </w:p>
    <w:p w:rsidR="00EA1AA7" w:rsidRPr="00895963" w:rsidRDefault="00EA1AA7" w:rsidP="0068534F">
      <w:pPr>
        <w:numPr>
          <w:ilvl w:val="0"/>
          <w:numId w:val="1"/>
        </w:numPr>
        <w:spacing w:line="264" w:lineRule="auto"/>
        <w:ind w:left="629" w:hanging="357"/>
        <w:jc w:val="both"/>
        <w:rPr>
          <w:rFonts w:ascii="Times New Roman" w:hAnsi="Times New Roman" w:cs="Times New Roman"/>
          <w:w w:val="95"/>
          <w:szCs w:val="26"/>
          <w:lang w:val="fr-FR"/>
        </w:rPr>
      </w:pPr>
      <w:r w:rsidRPr="00895963">
        <w:rPr>
          <w:rFonts w:ascii="Times New Roman" w:hAnsi="Times New Roman" w:cs="Times New Roman"/>
          <w:b/>
          <w:w w:val="95"/>
          <w:szCs w:val="26"/>
        </w:rPr>
        <w:t>Cấp trường:</w:t>
      </w:r>
      <w:r w:rsidRPr="00895963">
        <w:rPr>
          <w:rFonts w:ascii="Times New Roman" w:hAnsi="Times New Roman" w:cs="Times New Roman"/>
          <w:w w:val="95"/>
          <w:szCs w:val="26"/>
        </w:rPr>
        <w:t xml:space="preserve"> Tổ chức thực hiện ở tất cả các môn theo chỉ đạo của PGD, 100% giáo viên các bộ môn tham gia và có chất lượng tố</w:t>
      </w:r>
      <w:r w:rsidRPr="00895963">
        <w:rPr>
          <w:rFonts w:ascii="Times New Roman" w:hAnsi="Times New Roman" w:cs="Times New Roman"/>
          <w:w w:val="95"/>
          <w:szCs w:val="26"/>
          <w:lang w:val="fr-FR"/>
        </w:rPr>
        <w:t xml:space="preserve">t. Kết quả: giới thiệu </w:t>
      </w:r>
      <w:r w:rsidR="00697C49" w:rsidRPr="00895963">
        <w:rPr>
          <w:rFonts w:ascii="Times New Roman" w:hAnsi="Times New Roman" w:cs="Times New Roman"/>
          <w:w w:val="95"/>
          <w:szCs w:val="26"/>
          <w:lang w:val="fr-FR"/>
        </w:rPr>
        <w:t>4</w:t>
      </w:r>
      <w:r w:rsidRPr="00895963">
        <w:rPr>
          <w:rFonts w:ascii="Times New Roman" w:hAnsi="Times New Roman" w:cs="Times New Roman"/>
          <w:w w:val="95"/>
          <w:szCs w:val="26"/>
          <w:lang w:val="fr-FR"/>
        </w:rPr>
        <w:t xml:space="preserve"> </w:t>
      </w:r>
      <w:r w:rsidR="008E46DD" w:rsidRPr="00895963">
        <w:rPr>
          <w:rFonts w:ascii="Times New Roman" w:hAnsi="Times New Roman" w:cs="Times New Roman"/>
          <w:w w:val="95"/>
          <w:szCs w:val="26"/>
          <w:lang w:val="fr-FR"/>
        </w:rPr>
        <w:t>giáo viên</w:t>
      </w:r>
      <w:r w:rsidRPr="00895963">
        <w:rPr>
          <w:rFonts w:ascii="Times New Roman" w:hAnsi="Times New Roman" w:cs="Times New Roman"/>
          <w:w w:val="95"/>
          <w:szCs w:val="26"/>
          <w:lang w:val="fr-FR"/>
        </w:rPr>
        <w:t xml:space="preserve"> t</w:t>
      </w:r>
      <w:r w:rsidR="00366BE3" w:rsidRPr="00895963">
        <w:rPr>
          <w:rFonts w:ascii="Times New Roman" w:hAnsi="Times New Roman" w:cs="Times New Roman"/>
          <w:w w:val="95"/>
          <w:szCs w:val="26"/>
          <w:lang w:val="fr-FR"/>
        </w:rPr>
        <w:t xml:space="preserve">ham gia thi cấp Quận ở </w:t>
      </w:r>
      <w:r w:rsidR="008E46DD" w:rsidRPr="00895963">
        <w:rPr>
          <w:rFonts w:ascii="Times New Roman" w:hAnsi="Times New Roman" w:cs="Times New Roman"/>
          <w:w w:val="95"/>
          <w:szCs w:val="26"/>
          <w:lang w:val="fr-FR"/>
        </w:rPr>
        <w:t>5</w:t>
      </w:r>
      <w:r w:rsidR="00366BE3" w:rsidRPr="00895963">
        <w:rPr>
          <w:rFonts w:ascii="Times New Roman" w:hAnsi="Times New Roman" w:cs="Times New Roman"/>
          <w:w w:val="95"/>
          <w:szCs w:val="26"/>
          <w:lang w:val="fr-FR"/>
        </w:rPr>
        <w:t xml:space="preserve"> bộ môn:</w:t>
      </w:r>
      <w:r w:rsidRPr="00895963">
        <w:rPr>
          <w:rFonts w:ascii="Times New Roman" w:hAnsi="Times New Roman" w:cs="Times New Roman"/>
          <w:w w:val="95"/>
          <w:szCs w:val="26"/>
          <w:lang w:val="fr-FR"/>
        </w:rPr>
        <w:t xml:space="preserve"> </w:t>
      </w:r>
      <w:r w:rsidR="00697C49" w:rsidRPr="00895963">
        <w:rPr>
          <w:rFonts w:ascii="Times New Roman" w:hAnsi="Times New Roman" w:cs="Times New Roman"/>
          <w:w w:val="95"/>
          <w:szCs w:val="26"/>
          <w:lang w:val="fr-FR"/>
        </w:rPr>
        <w:t xml:space="preserve">KTCN, Toán </w:t>
      </w:r>
      <w:r w:rsidR="0098612E" w:rsidRPr="00895963">
        <w:rPr>
          <w:rFonts w:ascii="Times New Roman" w:hAnsi="Times New Roman" w:cs="Times New Roman"/>
          <w:w w:val="95"/>
          <w:szCs w:val="26"/>
          <w:lang w:val="fr-FR"/>
        </w:rPr>
        <w:t>học</w:t>
      </w:r>
      <w:r w:rsidRPr="00895963">
        <w:rPr>
          <w:rFonts w:ascii="Times New Roman" w:hAnsi="Times New Roman" w:cs="Times New Roman"/>
          <w:w w:val="95"/>
          <w:szCs w:val="26"/>
          <w:lang w:val="fr-FR"/>
        </w:rPr>
        <w:t xml:space="preserve">, </w:t>
      </w:r>
      <w:r w:rsidR="00697C49" w:rsidRPr="00895963">
        <w:rPr>
          <w:rFonts w:ascii="Times New Roman" w:hAnsi="Times New Roman" w:cs="Times New Roman"/>
          <w:w w:val="95"/>
          <w:szCs w:val="26"/>
          <w:lang w:val="fr-FR"/>
        </w:rPr>
        <w:t>Âm nhạc, Thi giáo dục nếp sống TLVM</w:t>
      </w:r>
      <w:r w:rsidR="008E46DD" w:rsidRPr="00895963">
        <w:rPr>
          <w:rFonts w:ascii="Times New Roman" w:hAnsi="Times New Roman" w:cs="Times New Roman"/>
          <w:w w:val="95"/>
          <w:szCs w:val="26"/>
          <w:lang w:val="fr-FR"/>
        </w:rPr>
        <w:t>.</w:t>
      </w:r>
    </w:p>
    <w:p w:rsidR="00114F96"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b/>
          <w:w w:val="95"/>
          <w:szCs w:val="26"/>
          <w:lang w:val="fr-FR"/>
        </w:rPr>
        <w:t>Cấp Quận:</w:t>
      </w:r>
      <w:r w:rsidRPr="00895963">
        <w:rPr>
          <w:rFonts w:ascii="Times New Roman" w:hAnsi="Times New Roman" w:cs="Times New Roman"/>
          <w:w w:val="95"/>
          <w:szCs w:val="26"/>
          <w:lang w:val="fr-FR"/>
        </w:rPr>
        <w:t xml:space="preserve"> </w:t>
      </w:r>
    </w:p>
    <w:p w:rsidR="00114F96" w:rsidRPr="00895963" w:rsidRDefault="00F928E5" w:rsidP="0068534F">
      <w:pPr>
        <w:pStyle w:val="ListParagraph"/>
        <w:numPr>
          <w:ilvl w:val="0"/>
          <w:numId w:val="7"/>
        </w:numPr>
        <w:spacing w:line="264" w:lineRule="auto"/>
        <w:jc w:val="both"/>
        <w:rPr>
          <w:rFonts w:ascii="Times New Roman" w:hAnsi="Times New Roman" w:cs="Times New Roman"/>
          <w:w w:val="95"/>
          <w:szCs w:val="26"/>
          <w:lang w:val="fr-FR"/>
        </w:rPr>
      </w:pPr>
      <w:r w:rsidRPr="00895963">
        <w:rPr>
          <w:rFonts w:ascii="Times New Roman" w:hAnsi="Times New Roman" w:cs="Times New Roman"/>
          <w:w w:val="95"/>
          <w:szCs w:val="26"/>
          <w:lang w:val="fr-FR"/>
        </w:rPr>
        <w:t>0</w:t>
      </w:r>
      <w:r w:rsidR="00355D18" w:rsidRPr="00895963">
        <w:rPr>
          <w:rFonts w:ascii="Times New Roman" w:hAnsi="Times New Roman" w:cs="Times New Roman"/>
          <w:w w:val="95"/>
          <w:szCs w:val="26"/>
          <w:lang w:val="fr-FR"/>
        </w:rPr>
        <w:t>1</w:t>
      </w:r>
      <w:r w:rsidR="00EA1AA7" w:rsidRPr="00895963">
        <w:rPr>
          <w:rFonts w:ascii="Times New Roman" w:hAnsi="Times New Roman" w:cs="Times New Roman"/>
          <w:w w:val="95"/>
          <w:szCs w:val="26"/>
          <w:lang w:val="fr-FR"/>
        </w:rPr>
        <w:t xml:space="preserve"> giải </w:t>
      </w:r>
      <w:r w:rsidR="0098612E" w:rsidRPr="00895963">
        <w:rPr>
          <w:rFonts w:ascii="Times New Roman" w:hAnsi="Times New Roman" w:cs="Times New Roman"/>
          <w:w w:val="95"/>
          <w:szCs w:val="26"/>
          <w:lang w:val="fr-FR"/>
        </w:rPr>
        <w:t>Xuất sắc</w:t>
      </w:r>
      <w:r w:rsidR="0041479D" w:rsidRPr="00895963">
        <w:rPr>
          <w:rFonts w:ascii="Times New Roman" w:hAnsi="Times New Roman" w:cs="Times New Roman"/>
          <w:w w:val="95"/>
          <w:szCs w:val="26"/>
          <w:lang w:val="fr-FR"/>
        </w:rPr>
        <w:t xml:space="preserve">: </w:t>
      </w:r>
      <w:r w:rsidR="00EA1AA7" w:rsidRPr="00895963">
        <w:rPr>
          <w:rFonts w:ascii="Times New Roman" w:hAnsi="Times New Roman" w:cs="Times New Roman"/>
          <w:w w:val="95"/>
          <w:szCs w:val="26"/>
          <w:lang w:val="fr-FR"/>
        </w:rPr>
        <w:t xml:space="preserve">Môn </w:t>
      </w:r>
      <w:r w:rsidR="00697C49" w:rsidRPr="00895963">
        <w:rPr>
          <w:rFonts w:ascii="Times New Roman" w:hAnsi="Times New Roman" w:cs="Times New Roman"/>
          <w:w w:val="95"/>
          <w:szCs w:val="26"/>
          <w:lang w:val="fr-FR"/>
        </w:rPr>
        <w:t>KTCN</w:t>
      </w:r>
      <w:r w:rsidR="00EA1AA7" w:rsidRPr="00895963">
        <w:rPr>
          <w:rFonts w:ascii="Times New Roman" w:hAnsi="Times New Roman" w:cs="Times New Roman"/>
          <w:w w:val="95"/>
          <w:szCs w:val="26"/>
          <w:lang w:val="fr-FR"/>
        </w:rPr>
        <w:t xml:space="preserve">; </w:t>
      </w:r>
    </w:p>
    <w:p w:rsidR="00114F96" w:rsidRPr="00895963" w:rsidRDefault="0098612E" w:rsidP="0068534F">
      <w:pPr>
        <w:pStyle w:val="ListParagraph"/>
        <w:numPr>
          <w:ilvl w:val="0"/>
          <w:numId w:val="7"/>
        </w:numPr>
        <w:spacing w:line="264" w:lineRule="auto"/>
        <w:jc w:val="both"/>
        <w:rPr>
          <w:rFonts w:ascii="Times New Roman" w:hAnsi="Times New Roman" w:cs="Times New Roman"/>
          <w:w w:val="95"/>
          <w:szCs w:val="26"/>
          <w:lang w:val="fr-FR"/>
        </w:rPr>
      </w:pPr>
      <w:r w:rsidRPr="00895963">
        <w:rPr>
          <w:rFonts w:ascii="Times New Roman" w:hAnsi="Times New Roman" w:cs="Times New Roman"/>
          <w:w w:val="95"/>
          <w:szCs w:val="26"/>
          <w:lang w:val="fr-FR"/>
        </w:rPr>
        <w:t>0</w:t>
      </w:r>
      <w:r w:rsidR="00114F96" w:rsidRPr="00895963">
        <w:rPr>
          <w:rFonts w:ascii="Times New Roman" w:hAnsi="Times New Roman" w:cs="Times New Roman"/>
          <w:w w:val="95"/>
          <w:szCs w:val="26"/>
          <w:lang w:val="fr-FR"/>
        </w:rPr>
        <w:t>1</w:t>
      </w:r>
      <w:r w:rsidRPr="00895963">
        <w:rPr>
          <w:rFonts w:ascii="Times New Roman" w:hAnsi="Times New Roman" w:cs="Times New Roman"/>
          <w:w w:val="95"/>
          <w:szCs w:val="26"/>
          <w:lang w:val="fr-FR"/>
        </w:rPr>
        <w:t xml:space="preserve"> giải Nhất: </w:t>
      </w:r>
      <w:r w:rsidR="00697C49" w:rsidRPr="00895963">
        <w:rPr>
          <w:rFonts w:ascii="Times New Roman" w:hAnsi="Times New Roman" w:cs="Times New Roman"/>
          <w:w w:val="95"/>
          <w:szCs w:val="26"/>
          <w:lang w:val="fr-FR"/>
        </w:rPr>
        <w:t>Âm nhạc</w:t>
      </w:r>
      <w:r w:rsidRPr="00895963">
        <w:rPr>
          <w:rFonts w:ascii="Times New Roman" w:hAnsi="Times New Roman" w:cs="Times New Roman"/>
          <w:w w:val="95"/>
          <w:szCs w:val="26"/>
          <w:lang w:val="fr-FR"/>
        </w:rPr>
        <w:t xml:space="preserve">; </w:t>
      </w:r>
    </w:p>
    <w:p w:rsidR="00114F96" w:rsidRPr="00895963" w:rsidRDefault="00877289" w:rsidP="0068534F">
      <w:pPr>
        <w:pStyle w:val="ListParagraph"/>
        <w:numPr>
          <w:ilvl w:val="0"/>
          <w:numId w:val="7"/>
        </w:numPr>
        <w:spacing w:line="264" w:lineRule="auto"/>
        <w:jc w:val="both"/>
        <w:rPr>
          <w:rFonts w:ascii="Times New Roman" w:hAnsi="Times New Roman" w:cs="Times New Roman"/>
          <w:w w:val="95"/>
          <w:szCs w:val="26"/>
          <w:lang w:val="fr-FR"/>
        </w:rPr>
      </w:pPr>
      <w:r w:rsidRPr="00895963">
        <w:rPr>
          <w:rFonts w:ascii="Times New Roman" w:hAnsi="Times New Roman" w:cs="Times New Roman"/>
          <w:w w:val="95"/>
          <w:szCs w:val="26"/>
          <w:lang w:val="fr-FR"/>
        </w:rPr>
        <w:t>0</w:t>
      </w:r>
      <w:r w:rsidR="00697C49" w:rsidRPr="00895963">
        <w:rPr>
          <w:rFonts w:ascii="Times New Roman" w:hAnsi="Times New Roman" w:cs="Times New Roman"/>
          <w:w w:val="95"/>
          <w:szCs w:val="26"/>
          <w:lang w:val="fr-FR"/>
        </w:rPr>
        <w:t>2</w:t>
      </w:r>
      <w:r w:rsidR="00EA1AA7" w:rsidRPr="00895963">
        <w:rPr>
          <w:rFonts w:ascii="Times New Roman" w:hAnsi="Times New Roman" w:cs="Times New Roman"/>
          <w:w w:val="95"/>
          <w:szCs w:val="26"/>
          <w:lang w:val="fr-FR"/>
        </w:rPr>
        <w:t xml:space="preserve"> giải </w:t>
      </w:r>
      <w:r w:rsidR="0098612E" w:rsidRPr="00895963">
        <w:rPr>
          <w:rFonts w:ascii="Times New Roman" w:hAnsi="Times New Roman" w:cs="Times New Roman"/>
          <w:w w:val="95"/>
          <w:szCs w:val="26"/>
          <w:lang w:val="fr-FR"/>
        </w:rPr>
        <w:t>Ba</w:t>
      </w:r>
      <w:r w:rsidR="00114F96" w:rsidRPr="00895963">
        <w:rPr>
          <w:rFonts w:ascii="Times New Roman" w:hAnsi="Times New Roman" w:cs="Times New Roman"/>
          <w:w w:val="95"/>
          <w:szCs w:val="26"/>
          <w:lang w:val="fr-FR"/>
        </w:rPr>
        <w:t>:</w:t>
      </w:r>
      <w:r w:rsidR="00F928E5" w:rsidRPr="00895963">
        <w:rPr>
          <w:rFonts w:ascii="Times New Roman" w:hAnsi="Times New Roman" w:cs="Times New Roman"/>
          <w:w w:val="95"/>
          <w:szCs w:val="26"/>
          <w:lang w:val="fr-FR"/>
        </w:rPr>
        <w:t xml:space="preserve"> Môn </w:t>
      </w:r>
      <w:r w:rsidR="0098612E" w:rsidRPr="00895963">
        <w:rPr>
          <w:rFonts w:ascii="Times New Roman" w:hAnsi="Times New Roman" w:cs="Times New Roman"/>
          <w:w w:val="95"/>
          <w:szCs w:val="26"/>
          <w:lang w:val="fr-FR"/>
        </w:rPr>
        <w:t>T</w:t>
      </w:r>
      <w:r w:rsidR="00697C49" w:rsidRPr="00895963">
        <w:rPr>
          <w:rFonts w:ascii="Times New Roman" w:hAnsi="Times New Roman" w:cs="Times New Roman"/>
          <w:w w:val="95"/>
          <w:szCs w:val="26"/>
          <w:lang w:val="fr-FR"/>
        </w:rPr>
        <w:t xml:space="preserve">oán và thi </w:t>
      </w:r>
      <w:r w:rsidR="00697C49" w:rsidRPr="00895963">
        <w:rPr>
          <w:rFonts w:ascii="Times New Roman" w:hAnsi="Times New Roman"/>
          <w:w w:val="95"/>
          <w:szCs w:val="26"/>
        </w:rPr>
        <w:t>giáo dục nếp sống Thanh lịch, văn minh</w:t>
      </w:r>
      <w:r w:rsidR="00114F96" w:rsidRPr="00895963">
        <w:rPr>
          <w:rFonts w:ascii="Times New Roman" w:hAnsi="Times New Roman" w:cs="Times New Roman"/>
          <w:w w:val="95"/>
          <w:szCs w:val="26"/>
          <w:lang w:val="fr-FR"/>
        </w:rPr>
        <w:t>.</w:t>
      </w:r>
      <w:r w:rsidR="00F928E5" w:rsidRPr="00895963">
        <w:rPr>
          <w:rFonts w:ascii="Times New Roman" w:hAnsi="Times New Roman" w:cs="Times New Roman"/>
          <w:w w:val="95"/>
          <w:szCs w:val="26"/>
          <w:lang w:val="fr-FR"/>
        </w:rPr>
        <w:t xml:space="preserve"> </w:t>
      </w:r>
    </w:p>
    <w:p w:rsidR="00114F96"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b/>
          <w:w w:val="95"/>
          <w:szCs w:val="26"/>
          <w:lang w:val="fr-FR"/>
        </w:rPr>
        <w:t>Cấp Thành phố:</w:t>
      </w:r>
      <w:r w:rsidRPr="00895963">
        <w:rPr>
          <w:rFonts w:ascii="Times New Roman" w:hAnsi="Times New Roman" w:cs="Times New Roman"/>
          <w:w w:val="95"/>
          <w:szCs w:val="26"/>
          <w:lang w:val="fr-FR"/>
        </w:rPr>
        <w:t xml:space="preserve"> </w:t>
      </w:r>
    </w:p>
    <w:p w:rsidR="00697C49" w:rsidRPr="00895963" w:rsidRDefault="00DE06E8" w:rsidP="0068534F">
      <w:pPr>
        <w:pStyle w:val="ListParagraph"/>
        <w:numPr>
          <w:ilvl w:val="0"/>
          <w:numId w:val="7"/>
        </w:numPr>
        <w:spacing w:line="264" w:lineRule="auto"/>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01 giải </w:t>
      </w:r>
      <w:r w:rsidR="0098612E" w:rsidRPr="00895963">
        <w:rPr>
          <w:rFonts w:ascii="Times New Roman" w:hAnsi="Times New Roman" w:cs="Times New Roman"/>
          <w:w w:val="95"/>
          <w:szCs w:val="26"/>
          <w:lang w:val="fr-FR"/>
        </w:rPr>
        <w:t>Nhì</w:t>
      </w:r>
      <w:r w:rsidR="0041479D" w:rsidRPr="00895963">
        <w:rPr>
          <w:rFonts w:ascii="Times New Roman" w:hAnsi="Times New Roman" w:cs="Times New Roman"/>
          <w:w w:val="95"/>
          <w:szCs w:val="26"/>
          <w:lang w:val="fr-FR"/>
        </w:rPr>
        <w:t xml:space="preserve">: </w:t>
      </w:r>
      <w:r w:rsidR="00114F96" w:rsidRPr="00895963">
        <w:rPr>
          <w:rFonts w:ascii="Times New Roman" w:hAnsi="Times New Roman" w:cs="Times New Roman"/>
          <w:w w:val="95"/>
          <w:szCs w:val="26"/>
          <w:lang w:val="fr-FR"/>
        </w:rPr>
        <w:t xml:space="preserve">Môn </w:t>
      </w:r>
      <w:r w:rsidR="00697C49" w:rsidRPr="00895963">
        <w:rPr>
          <w:rFonts w:ascii="Times New Roman" w:hAnsi="Times New Roman" w:cs="Times New Roman"/>
          <w:w w:val="95"/>
          <w:szCs w:val="26"/>
          <w:lang w:val="fr-FR"/>
        </w:rPr>
        <w:t>KTCN</w:t>
      </w:r>
    </w:p>
    <w:p w:rsidR="00EA1AA7" w:rsidRPr="00895963" w:rsidRDefault="00697C49" w:rsidP="0068534F">
      <w:pPr>
        <w:pStyle w:val="ListParagraph"/>
        <w:spacing w:line="264" w:lineRule="auto"/>
        <w:ind w:left="0"/>
        <w:jc w:val="both"/>
        <w:rPr>
          <w:rStyle w:val="apple-converted-space"/>
          <w:rFonts w:ascii="Times New Roman" w:hAnsi="Times New Roman" w:cs="Times New Roman"/>
          <w:w w:val="95"/>
          <w:szCs w:val="26"/>
          <w:lang w:val="fr-FR"/>
        </w:rPr>
      </w:pPr>
      <w:r w:rsidRPr="00895963">
        <w:rPr>
          <w:rFonts w:ascii="Times New Roman" w:hAnsi="Times New Roman" w:cs="Times New Roman"/>
          <w:w w:val="95"/>
          <w:szCs w:val="26"/>
          <w:lang w:val="fr-FR"/>
        </w:rPr>
        <w:tab/>
      </w:r>
      <w:r w:rsidR="00EA1AA7" w:rsidRPr="00895963">
        <w:rPr>
          <w:rFonts w:ascii="Times New Roman" w:hAnsi="Times New Roman" w:cs="Times New Roman"/>
          <w:b/>
          <w:w w:val="95"/>
          <w:szCs w:val="26"/>
          <w:lang w:val="fr-FR"/>
        </w:rPr>
        <w:t>Phong trào viết và phổ biển SKKN</w:t>
      </w:r>
      <w:r w:rsidR="00EA1AA7" w:rsidRPr="00895963">
        <w:rPr>
          <w:rFonts w:ascii="Times New Roman" w:hAnsi="Times New Roman" w:cs="Times New Roman"/>
          <w:w w:val="95"/>
          <w:szCs w:val="26"/>
          <w:lang w:val="fr-FR"/>
        </w:rPr>
        <w:t xml:space="preserve"> có nhiều tiến bộ: </w:t>
      </w:r>
      <w:r w:rsidR="00EA1AA7" w:rsidRPr="00895963">
        <w:rPr>
          <w:rStyle w:val="apple-converted-space"/>
          <w:rFonts w:ascii="Times New Roman" w:hAnsi="Times New Roman" w:cs="Times New Roman"/>
          <w:spacing w:val="-4"/>
          <w:w w:val="95"/>
          <w:szCs w:val="26"/>
          <w:lang w:val="pt-BR"/>
        </w:rPr>
        <w:t xml:space="preserve">Có </w:t>
      </w:r>
      <w:r w:rsidR="00813E3A" w:rsidRPr="00895963">
        <w:rPr>
          <w:rStyle w:val="apple-converted-space"/>
          <w:rFonts w:ascii="Times New Roman" w:hAnsi="Times New Roman" w:cs="Times New Roman"/>
          <w:spacing w:val="-4"/>
          <w:w w:val="95"/>
          <w:szCs w:val="26"/>
          <w:lang w:val="pt-BR"/>
        </w:rPr>
        <w:t>8</w:t>
      </w:r>
      <w:r w:rsidR="00EA1AA7" w:rsidRPr="00895963">
        <w:rPr>
          <w:rStyle w:val="apple-converted-space"/>
          <w:rFonts w:ascii="Times New Roman" w:hAnsi="Times New Roman" w:cs="Times New Roman"/>
          <w:spacing w:val="-4"/>
          <w:w w:val="95"/>
          <w:szCs w:val="26"/>
          <w:lang w:val="pt-BR"/>
        </w:rPr>
        <w:t xml:space="preserve"> SKKN gửi lên PGD đề nghị công nhận cấp Quận và cấp Thành phố năm học 201</w:t>
      </w:r>
      <w:r w:rsidRPr="00895963">
        <w:rPr>
          <w:rStyle w:val="apple-converted-space"/>
          <w:rFonts w:ascii="Times New Roman" w:hAnsi="Times New Roman" w:cs="Times New Roman"/>
          <w:spacing w:val="-4"/>
          <w:w w:val="95"/>
          <w:szCs w:val="26"/>
          <w:lang w:val="pt-BR"/>
        </w:rPr>
        <w:t>6</w:t>
      </w:r>
      <w:r w:rsidR="00EA1AA7" w:rsidRPr="00895963">
        <w:rPr>
          <w:rStyle w:val="apple-converted-space"/>
          <w:rFonts w:ascii="Times New Roman" w:hAnsi="Times New Roman" w:cs="Times New Roman"/>
          <w:spacing w:val="-4"/>
          <w:w w:val="95"/>
          <w:szCs w:val="26"/>
          <w:lang w:val="pt-BR"/>
        </w:rPr>
        <w:t>- 201</w:t>
      </w:r>
      <w:r w:rsidRPr="00895963">
        <w:rPr>
          <w:rStyle w:val="apple-converted-space"/>
          <w:rFonts w:ascii="Times New Roman" w:hAnsi="Times New Roman" w:cs="Times New Roman"/>
          <w:spacing w:val="-4"/>
          <w:w w:val="95"/>
          <w:szCs w:val="26"/>
          <w:lang w:val="pt-BR"/>
        </w:rPr>
        <w:t>7</w:t>
      </w:r>
      <w:r w:rsidR="000E2A7F" w:rsidRPr="00895963">
        <w:rPr>
          <w:rStyle w:val="apple-converted-space"/>
          <w:rFonts w:ascii="Times New Roman" w:hAnsi="Times New Roman" w:cs="Times New Roman"/>
          <w:spacing w:val="-4"/>
          <w:w w:val="95"/>
          <w:szCs w:val="26"/>
          <w:lang w:val="pt-BR"/>
        </w:rPr>
        <w:t xml:space="preserve"> (chiếm tỉ lệ </w:t>
      </w:r>
      <w:r w:rsidR="00813E3A" w:rsidRPr="00895963">
        <w:rPr>
          <w:rStyle w:val="apple-converted-space"/>
          <w:rFonts w:ascii="Times New Roman" w:hAnsi="Times New Roman" w:cs="Times New Roman"/>
          <w:spacing w:val="-4"/>
          <w:w w:val="95"/>
          <w:szCs w:val="26"/>
          <w:lang w:val="pt-BR"/>
        </w:rPr>
        <w:t>15,1</w:t>
      </w:r>
      <w:r w:rsidR="000E2A7F" w:rsidRPr="00895963">
        <w:rPr>
          <w:rStyle w:val="apple-converted-space"/>
          <w:rFonts w:ascii="Times New Roman" w:hAnsi="Times New Roman" w:cs="Times New Roman"/>
          <w:spacing w:val="-4"/>
          <w:w w:val="95"/>
          <w:szCs w:val="26"/>
          <w:lang w:val="pt-BR"/>
        </w:rPr>
        <w:t>%)</w:t>
      </w:r>
      <w:r w:rsidR="00EA1AA7" w:rsidRPr="00895963">
        <w:rPr>
          <w:rStyle w:val="apple-converted-space"/>
          <w:rFonts w:ascii="Times New Roman" w:hAnsi="Times New Roman" w:cs="Times New Roman"/>
          <w:spacing w:val="-4"/>
          <w:w w:val="95"/>
          <w:szCs w:val="26"/>
          <w:lang w:val="pt-BR"/>
        </w:rPr>
        <w:t>.</w:t>
      </w:r>
      <w:r w:rsidR="000E2A7F" w:rsidRPr="003D2A4C">
        <w:rPr>
          <w:rStyle w:val="apple-converted-space"/>
          <w:rFonts w:ascii="Times New Roman" w:hAnsi="Times New Roman" w:cs="Times New Roman"/>
          <w:spacing w:val="-4"/>
          <w:w w:val="95"/>
          <w:szCs w:val="26"/>
          <w:lang w:val="pt-BR"/>
        </w:rPr>
        <w:t xml:space="preserve"> </w:t>
      </w:r>
      <w:r w:rsidR="000E2A7F" w:rsidRPr="00895963">
        <w:rPr>
          <w:rStyle w:val="apple-converted-space"/>
          <w:rFonts w:ascii="Times New Roman" w:hAnsi="Times New Roman" w:cs="Times New Roman"/>
          <w:spacing w:val="-4"/>
          <w:w w:val="95"/>
          <w:szCs w:val="26"/>
          <w:lang w:val="pt-BR"/>
        </w:rPr>
        <w:t xml:space="preserve">Có </w:t>
      </w:r>
      <w:r w:rsidR="00813E3A" w:rsidRPr="00895963">
        <w:rPr>
          <w:rStyle w:val="apple-converted-space"/>
          <w:rFonts w:ascii="Times New Roman" w:hAnsi="Times New Roman" w:cs="Times New Roman"/>
          <w:spacing w:val="-4"/>
          <w:w w:val="95"/>
          <w:szCs w:val="26"/>
          <w:lang w:val="pt-BR"/>
        </w:rPr>
        <w:t>5</w:t>
      </w:r>
      <w:r w:rsidR="000E2A7F" w:rsidRPr="00895963">
        <w:rPr>
          <w:rStyle w:val="apple-converted-space"/>
          <w:rFonts w:ascii="Times New Roman" w:hAnsi="Times New Roman" w:cs="Times New Roman"/>
          <w:spacing w:val="-4"/>
          <w:w w:val="95"/>
          <w:szCs w:val="26"/>
          <w:lang w:val="pt-BR"/>
        </w:rPr>
        <w:t xml:space="preserve"> SKKN được bảo lưu.</w:t>
      </w:r>
    </w:p>
    <w:p w:rsidR="00EA1AA7" w:rsidRPr="00895963" w:rsidRDefault="00D3531D" w:rsidP="0068534F">
      <w:pPr>
        <w:pStyle w:val="Heading4"/>
        <w:spacing w:before="0" w:after="0" w:line="264" w:lineRule="auto"/>
        <w:rPr>
          <w:rStyle w:val="apple-converted-space"/>
          <w:w w:val="95"/>
          <w:szCs w:val="26"/>
        </w:rPr>
      </w:pPr>
      <w:r w:rsidRPr="00895963">
        <w:rPr>
          <w:rStyle w:val="apple-converted-space"/>
          <w:w w:val="95"/>
          <w:szCs w:val="26"/>
        </w:rPr>
        <w:t xml:space="preserve"> </w:t>
      </w:r>
      <w:r w:rsidR="004E7422" w:rsidRPr="00895963">
        <w:rPr>
          <w:rStyle w:val="apple-converted-space"/>
          <w:w w:val="95"/>
          <w:szCs w:val="26"/>
        </w:rPr>
        <w:t>2.</w:t>
      </w:r>
      <w:r w:rsidRPr="00895963">
        <w:rPr>
          <w:rStyle w:val="apple-converted-space"/>
          <w:w w:val="95"/>
          <w:szCs w:val="26"/>
        </w:rPr>
        <w:t xml:space="preserve">2. </w:t>
      </w:r>
      <w:r w:rsidR="00EA1AA7" w:rsidRPr="00895963">
        <w:rPr>
          <w:rStyle w:val="apple-converted-space"/>
          <w:w w:val="95"/>
          <w:szCs w:val="26"/>
        </w:rPr>
        <w:t>Thi HS giỏi cấp Quận:</w:t>
      </w:r>
    </w:p>
    <w:p w:rsidR="006D0946" w:rsidRPr="00895963" w:rsidRDefault="006D0946" w:rsidP="0068534F">
      <w:pPr>
        <w:spacing w:line="264" w:lineRule="auto"/>
        <w:jc w:val="both"/>
        <w:rPr>
          <w:rFonts w:ascii="Times New Roman" w:hAnsi="Times New Roman" w:cs="Times New Roman"/>
          <w:b/>
          <w:i/>
          <w:w w:val="95"/>
          <w:szCs w:val="26"/>
        </w:rPr>
      </w:pPr>
      <w:bookmarkStart w:id="41" w:name="_Toc367867734"/>
      <w:r w:rsidRPr="00895963">
        <w:rPr>
          <w:rFonts w:ascii="Times New Roman" w:hAnsi="Times New Roman" w:cs="Times New Roman"/>
          <w:b/>
          <w:i/>
          <w:w w:val="95"/>
          <w:szCs w:val="26"/>
        </w:rPr>
        <w:t xml:space="preserve"> Giải về văn hóa:</w:t>
      </w:r>
    </w:p>
    <w:p w:rsidR="004C6A93" w:rsidRPr="00895963" w:rsidRDefault="004C6A93" w:rsidP="0068534F">
      <w:pPr>
        <w:pStyle w:val="ListParagraph"/>
        <w:numPr>
          <w:ilvl w:val="0"/>
          <w:numId w:val="33"/>
        </w:numPr>
        <w:spacing w:line="264" w:lineRule="auto"/>
        <w:jc w:val="both"/>
        <w:rPr>
          <w:rFonts w:ascii="Times New Roman" w:hAnsi="Times New Roman"/>
          <w:w w:val="95"/>
          <w:szCs w:val="26"/>
          <w:lang w:val="sv-SE"/>
        </w:rPr>
      </w:pPr>
      <w:r w:rsidRPr="00895963">
        <w:rPr>
          <w:rFonts w:ascii="Times New Roman" w:hAnsi="Times New Roman"/>
          <w:w w:val="95"/>
          <w:szCs w:val="26"/>
          <w:lang w:val="sv-SE"/>
        </w:rPr>
        <w:t xml:space="preserve">07 HS đạt giải trong kỳ thi HSG cấp Quận: 02 giải Nhì (môn Địa), 01 giải Nhì (Tin) </w:t>
      </w:r>
    </w:p>
    <w:p w:rsidR="004C6A93" w:rsidRPr="00895963" w:rsidRDefault="004C6A93" w:rsidP="0068534F">
      <w:pPr>
        <w:pStyle w:val="ListParagraph"/>
        <w:numPr>
          <w:ilvl w:val="0"/>
          <w:numId w:val="33"/>
        </w:numPr>
        <w:spacing w:line="264" w:lineRule="auto"/>
        <w:jc w:val="both"/>
        <w:rPr>
          <w:rFonts w:ascii="Times New Roman" w:hAnsi="Times New Roman"/>
          <w:w w:val="95"/>
          <w:szCs w:val="26"/>
          <w:lang w:val="sv-SE"/>
        </w:rPr>
      </w:pPr>
      <w:r w:rsidRPr="00895963">
        <w:rPr>
          <w:rFonts w:ascii="Times New Roman" w:hAnsi="Times New Roman"/>
          <w:w w:val="95"/>
          <w:szCs w:val="26"/>
          <w:lang w:val="sv-SE"/>
        </w:rPr>
        <w:t>01 giải Em yêu lịch sử Việt Nam 02 giải thi Tin học trẻ không chuyên (1 Nhất, 1 Nhì), 01 giải Olympic Vật lý (Nhì)</w:t>
      </w:r>
      <w:r w:rsidRPr="00895963">
        <w:rPr>
          <w:rFonts w:ascii="Times New Roman" w:hAnsi="Times New Roman"/>
          <w:w w:val="95"/>
          <w:szCs w:val="26"/>
        </w:rPr>
        <w:t xml:space="preserve"> </w:t>
      </w:r>
    </w:p>
    <w:p w:rsidR="006D0946" w:rsidRPr="00895963" w:rsidRDefault="007853C3" w:rsidP="0068534F">
      <w:pPr>
        <w:pStyle w:val="Heading4"/>
        <w:spacing w:before="0" w:after="0" w:line="264" w:lineRule="auto"/>
        <w:rPr>
          <w:rStyle w:val="apple-converted-space"/>
          <w:w w:val="95"/>
          <w:szCs w:val="26"/>
        </w:rPr>
      </w:pPr>
      <w:r w:rsidRPr="00895963">
        <w:rPr>
          <w:rStyle w:val="apple-converted-space"/>
          <w:w w:val="95"/>
          <w:szCs w:val="26"/>
        </w:rPr>
        <w:t>2.</w:t>
      </w:r>
      <w:r w:rsidR="006D0946" w:rsidRPr="00895963">
        <w:rPr>
          <w:rStyle w:val="apple-converted-space"/>
          <w:w w:val="95"/>
          <w:szCs w:val="26"/>
        </w:rPr>
        <w:t xml:space="preserve">3. </w:t>
      </w:r>
      <w:r w:rsidR="003B39B0" w:rsidRPr="00895963">
        <w:rPr>
          <w:rStyle w:val="apple-converted-space"/>
          <w:w w:val="95"/>
          <w:szCs w:val="26"/>
        </w:rPr>
        <w:t xml:space="preserve">Thi HS giỏi </w:t>
      </w:r>
      <w:r w:rsidR="006D0946" w:rsidRPr="00895963">
        <w:rPr>
          <w:rStyle w:val="apple-converted-space"/>
          <w:w w:val="95"/>
          <w:szCs w:val="26"/>
        </w:rPr>
        <w:t xml:space="preserve">cấp thành phố: </w:t>
      </w:r>
    </w:p>
    <w:p w:rsidR="004C6A93" w:rsidRPr="00895963" w:rsidRDefault="004C6A93" w:rsidP="0068534F">
      <w:pPr>
        <w:pStyle w:val="ListParagraph"/>
        <w:numPr>
          <w:ilvl w:val="0"/>
          <w:numId w:val="34"/>
        </w:numPr>
        <w:spacing w:line="264" w:lineRule="auto"/>
        <w:ind w:left="709"/>
        <w:jc w:val="both"/>
        <w:rPr>
          <w:rFonts w:ascii="Times New Roman" w:hAnsi="Times New Roman"/>
          <w:w w:val="95"/>
          <w:szCs w:val="26"/>
          <w:lang w:val="sv-SE"/>
        </w:rPr>
      </w:pPr>
      <w:r w:rsidRPr="00895963">
        <w:rPr>
          <w:rFonts w:ascii="Times New Roman" w:hAnsi="Times New Roman"/>
          <w:w w:val="95"/>
          <w:szCs w:val="26"/>
          <w:lang w:val="sv-SE"/>
        </w:rPr>
        <w:t>04 giải thi HSG cấp Thành phố</w:t>
      </w:r>
      <w:r w:rsidR="00784F3E" w:rsidRPr="00895963">
        <w:rPr>
          <w:rFonts w:ascii="Times New Roman" w:hAnsi="Times New Roman"/>
          <w:w w:val="95"/>
          <w:szCs w:val="26"/>
          <w:lang w:val="sv-SE"/>
        </w:rPr>
        <w:t xml:space="preserve"> </w:t>
      </w:r>
      <w:r w:rsidRPr="00895963">
        <w:rPr>
          <w:rFonts w:ascii="Times New Roman" w:hAnsi="Times New Roman"/>
          <w:w w:val="95"/>
          <w:szCs w:val="26"/>
          <w:lang w:val="sv-SE"/>
        </w:rPr>
        <w:t>các môn Địa lý (Giải nhì), Tin học (Giải Ba), 2 HS đạt giải Ba thi kiến thức liên môn.</w:t>
      </w:r>
    </w:p>
    <w:p w:rsidR="00C70FCA" w:rsidRPr="00895963" w:rsidRDefault="007853C3" w:rsidP="0068534F">
      <w:pPr>
        <w:pStyle w:val="Heading4"/>
        <w:spacing w:before="0" w:after="0" w:line="264" w:lineRule="auto"/>
        <w:rPr>
          <w:rStyle w:val="apple-converted-space"/>
          <w:w w:val="95"/>
          <w:szCs w:val="26"/>
        </w:rPr>
      </w:pPr>
      <w:r w:rsidRPr="00895963">
        <w:rPr>
          <w:rStyle w:val="apple-converted-space"/>
          <w:w w:val="95"/>
          <w:szCs w:val="26"/>
        </w:rPr>
        <w:lastRenderedPageBreak/>
        <w:t>2.</w:t>
      </w:r>
      <w:r w:rsidR="006D0946" w:rsidRPr="00895963">
        <w:rPr>
          <w:rStyle w:val="apple-converted-space"/>
          <w:w w:val="95"/>
          <w:szCs w:val="26"/>
        </w:rPr>
        <w:t>4</w:t>
      </w:r>
      <w:r w:rsidR="00D3531D" w:rsidRPr="00895963">
        <w:rPr>
          <w:rStyle w:val="apple-converted-space"/>
          <w:w w:val="95"/>
          <w:szCs w:val="26"/>
        </w:rPr>
        <w:t xml:space="preserve">. </w:t>
      </w:r>
      <w:r w:rsidR="00C70FCA" w:rsidRPr="00895963">
        <w:rPr>
          <w:rStyle w:val="apple-converted-space"/>
          <w:w w:val="95"/>
          <w:szCs w:val="26"/>
        </w:rPr>
        <w:t xml:space="preserve"> </w:t>
      </w:r>
      <w:r w:rsidR="00D3531D" w:rsidRPr="00895963">
        <w:rPr>
          <w:rStyle w:val="apple-converted-space"/>
          <w:w w:val="95"/>
          <w:szCs w:val="26"/>
        </w:rPr>
        <w:t xml:space="preserve">Thành tích </w:t>
      </w:r>
      <w:r w:rsidR="00C70FCA" w:rsidRPr="00895963">
        <w:rPr>
          <w:rStyle w:val="apple-converted-space"/>
          <w:w w:val="95"/>
          <w:szCs w:val="26"/>
        </w:rPr>
        <w:t xml:space="preserve">Thể dục thể thao: </w:t>
      </w:r>
    </w:p>
    <w:p w:rsidR="004C6A93" w:rsidRDefault="004C6A93" w:rsidP="0068534F">
      <w:pPr>
        <w:spacing w:line="264" w:lineRule="auto"/>
        <w:jc w:val="both"/>
        <w:rPr>
          <w:rFonts w:ascii="Times New Roman" w:hAnsi="Times New Roman"/>
          <w:w w:val="95"/>
          <w:szCs w:val="26"/>
        </w:rPr>
      </w:pPr>
      <w:bookmarkStart w:id="42" w:name="_Toc367867735"/>
      <w:bookmarkStart w:id="43" w:name="_Toc399494984"/>
      <w:bookmarkEnd w:id="41"/>
      <w:r w:rsidRPr="00895963">
        <w:rPr>
          <w:rFonts w:ascii="Times New Roman" w:hAnsi="Times New Roman"/>
          <w:b/>
          <w:w w:val="95"/>
          <w:szCs w:val="26"/>
        </w:rPr>
        <w:t xml:space="preserve">- </w:t>
      </w:r>
      <w:r w:rsidRPr="00895963">
        <w:rPr>
          <w:rFonts w:ascii="Times New Roman" w:hAnsi="Times New Roman"/>
          <w:w w:val="95"/>
          <w:szCs w:val="26"/>
        </w:rPr>
        <w:t>Các thành tích thi đấu TDTT cấp Quận,</w:t>
      </w:r>
      <w:r w:rsidR="00094382">
        <w:rPr>
          <w:rFonts w:ascii="Times New Roman" w:hAnsi="Times New Roman"/>
          <w:w w:val="95"/>
          <w:szCs w:val="26"/>
        </w:rPr>
        <w:t xml:space="preserve"> </w:t>
      </w:r>
      <w:r w:rsidRPr="00895963">
        <w:rPr>
          <w:rFonts w:ascii="Times New Roman" w:hAnsi="Times New Roman"/>
          <w:w w:val="95"/>
          <w:szCs w:val="26"/>
          <w:lang w:val="nb-NO"/>
        </w:rPr>
        <w:t xml:space="preserve">TP, Quốc gia </w:t>
      </w:r>
      <w:r w:rsidRPr="00895963">
        <w:rPr>
          <w:rFonts w:ascii="Times New Roman" w:hAnsi="Times New Roman"/>
          <w:w w:val="95"/>
          <w:szCs w:val="26"/>
        </w:rPr>
        <w:t>đạt 16 huy chương các loại. Trong đó:</w:t>
      </w:r>
    </w:p>
    <w:p w:rsidR="00094382" w:rsidRDefault="00094382" w:rsidP="00094382">
      <w:pPr>
        <w:pStyle w:val="ListParagraph"/>
        <w:numPr>
          <w:ilvl w:val="0"/>
          <w:numId w:val="35"/>
        </w:numPr>
        <w:spacing w:line="264" w:lineRule="auto"/>
        <w:rPr>
          <w:rFonts w:ascii="Times New Roman" w:hAnsi="Times New Roman"/>
          <w:w w:val="95"/>
          <w:szCs w:val="26"/>
        </w:rPr>
      </w:pPr>
      <w:r>
        <w:rPr>
          <w:rFonts w:ascii="Times New Roman" w:hAnsi="Times New Roman"/>
          <w:w w:val="95"/>
          <w:szCs w:val="26"/>
        </w:rPr>
        <w:t>Cấp Thành phố: đạt 02 giải, trong đó có 01 HCV, 01 HCB</w:t>
      </w:r>
    </w:p>
    <w:p w:rsidR="00094382" w:rsidRPr="00895963" w:rsidRDefault="00094382" w:rsidP="00094382">
      <w:pPr>
        <w:pStyle w:val="ListParagraph"/>
        <w:numPr>
          <w:ilvl w:val="0"/>
          <w:numId w:val="35"/>
        </w:numPr>
        <w:spacing w:line="264" w:lineRule="auto"/>
        <w:rPr>
          <w:rFonts w:ascii="Times New Roman" w:hAnsi="Times New Roman"/>
          <w:w w:val="95"/>
          <w:szCs w:val="26"/>
        </w:rPr>
      </w:pPr>
      <w:r>
        <w:rPr>
          <w:rFonts w:ascii="Times New Roman" w:hAnsi="Times New Roman"/>
          <w:w w:val="95"/>
          <w:szCs w:val="26"/>
        </w:rPr>
        <w:t>Cấp Quận: đạt 14 giải, trong đó có 3 HCV, 4 HCB, 7 HCĐ.</w:t>
      </w:r>
    </w:p>
    <w:p w:rsidR="00EA1AA7" w:rsidRPr="00895963" w:rsidRDefault="007B63B6" w:rsidP="0068534F">
      <w:pPr>
        <w:pStyle w:val="Heading3"/>
        <w:rPr>
          <w:rStyle w:val="apple-converted-space"/>
        </w:rPr>
      </w:pPr>
      <w:bookmarkStart w:id="44" w:name="_Toc492960472"/>
      <w:r w:rsidRPr="00895963">
        <w:rPr>
          <w:rStyle w:val="apple-converted-space"/>
        </w:rPr>
        <w:t>3</w:t>
      </w:r>
      <w:r w:rsidR="005A0A47" w:rsidRPr="00895963">
        <w:rPr>
          <w:rStyle w:val="apple-converted-space"/>
        </w:rPr>
        <w:t xml:space="preserve">. </w:t>
      </w:r>
      <w:r w:rsidRPr="00895963">
        <w:rPr>
          <w:rStyle w:val="apple-converted-space"/>
        </w:rPr>
        <w:t>Nhận định chung</w:t>
      </w:r>
      <w:r w:rsidR="00EA1AA7" w:rsidRPr="00895963">
        <w:rPr>
          <w:rStyle w:val="apple-converted-space"/>
        </w:rPr>
        <w:t>:</w:t>
      </w:r>
      <w:bookmarkEnd w:id="42"/>
      <w:bookmarkEnd w:id="43"/>
      <w:bookmarkEnd w:id="44"/>
    </w:p>
    <w:p w:rsidR="007B63B6" w:rsidRPr="00895963" w:rsidRDefault="007B63B6"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Chất lượng học tập của học sinh ngày càng được nâng cao so với các năm trước</w:t>
      </w:r>
      <w:r w:rsidR="00C470B7" w:rsidRPr="00895963">
        <w:rPr>
          <w:rFonts w:ascii="Times New Roman" w:hAnsi="Times New Roman" w:cs="Times New Roman"/>
          <w:w w:val="95"/>
          <w:szCs w:val="26"/>
          <w:lang w:val="fr-FR"/>
        </w:rPr>
        <w:t>.</w:t>
      </w:r>
      <w:r w:rsidRPr="00895963">
        <w:rPr>
          <w:rFonts w:ascii="Times New Roman" w:hAnsi="Times New Roman" w:cs="Times New Roman"/>
          <w:w w:val="95"/>
          <w:szCs w:val="26"/>
          <w:lang w:val="fr-FR"/>
        </w:rPr>
        <w:t xml:space="preserve"> </w:t>
      </w:r>
    </w:p>
    <w:p w:rsidR="007B63B6" w:rsidRPr="00895963" w:rsidRDefault="007B63B6"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Chất lượng đại trà được nâng cao cao trong vài năm gần đây, tỷ lệ học sinh Giỏi và Tiên tiến tăng hơn so năm học trước.</w:t>
      </w:r>
    </w:p>
    <w:p w:rsidR="007B63B6" w:rsidRPr="00895963" w:rsidRDefault="007B63B6"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Học sinh có nền nếp, có ý thức kỷ luật trong và ngoài nhà trường tốt, ngoan, lễ độ, chấp hành khá tốt nội quy của nhà trường; sinh hoạt tập thể tốt. </w:t>
      </w:r>
    </w:p>
    <w:p w:rsidR="007B63B6" w:rsidRPr="00895963" w:rsidRDefault="007B63B6"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Tập thể giáo viên nỗ lực, nhiệt tình với công tác, có ý thức trau dồi chuyên môn, có tinh thần đoàn kết, nhất trí cao trong công tác.</w:t>
      </w:r>
    </w:p>
    <w:p w:rsidR="007B63B6" w:rsidRPr="00895963" w:rsidRDefault="007B63B6" w:rsidP="0068534F">
      <w:pPr>
        <w:pStyle w:val="Heading4"/>
        <w:spacing w:before="0" w:after="0" w:line="264" w:lineRule="auto"/>
        <w:rPr>
          <w:rStyle w:val="apple-converted-space"/>
          <w:w w:val="95"/>
          <w:szCs w:val="26"/>
        </w:rPr>
      </w:pPr>
      <w:r w:rsidRPr="00895963">
        <w:rPr>
          <w:rStyle w:val="apple-converted-space"/>
          <w:w w:val="95"/>
          <w:szCs w:val="26"/>
        </w:rPr>
        <w:t>3.1. Kết quả nổi bật:</w:t>
      </w:r>
    </w:p>
    <w:p w:rsidR="00877289" w:rsidRPr="00895963" w:rsidRDefault="00877289"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Tập thể nhà trường có nhiều cố gắng vượt khó khăn để hoàn thành nhiệm vụ năm học. </w:t>
      </w:r>
      <w:r w:rsidR="007B63B6" w:rsidRPr="00895963">
        <w:rPr>
          <w:rFonts w:ascii="Times New Roman" w:hAnsi="Times New Roman" w:cs="Times New Roman"/>
          <w:w w:val="95"/>
          <w:szCs w:val="26"/>
          <w:lang w:val="fr-FR"/>
        </w:rPr>
        <w:t>Thi giáo viên giỏi ở cấp Quận và thành phố đều có giáo viên đạt giải cao.</w:t>
      </w:r>
    </w:p>
    <w:p w:rsidR="00877289" w:rsidRPr="00895963" w:rsidRDefault="00877289"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Giữ vững danh hiệu Tập thể lao động tiên tiến cấp Quận.</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Thực hiện nghiêm túc chương trình giảng dạy</w:t>
      </w:r>
      <w:r w:rsidR="00DF5EDB">
        <w:rPr>
          <w:rFonts w:ascii="Times New Roman" w:hAnsi="Times New Roman" w:cs="Times New Roman"/>
          <w:w w:val="95"/>
          <w:szCs w:val="26"/>
          <w:lang w:val="fr-FR"/>
        </w:rPr>
        <w:t xml:space="preserve"> và</w:t>
      </w:r>
      <w:r w:rsidRPr="00895963">
        <w:rPr>
          <w:rFonts w:ascii="Times New Roman" w:hAnsi="Times New Roman" w:cs="Times New Roman"/>
          <w:w w:val="95"/>
          <w:szCs w:val="26"/>
          <w:lang w:val="fr-FR"/>
        </w:rPr>
        <w:t xml:space="preserve"> các hoạt động</w:t>
      </w:r>
      <w:r w:rsidR="00DF5EDB">
        <w:rPr>
          <w:rFonts w:ascii="Times New Roman" w:hAnsi="Times New Roman" w:cs="Times New Roman"/>
          <w:w w:val="95"/>
          <w:szCs w:val="26"/>
          <w:lang w:val="fr-FR"/>
        </w:rPr>
        <w:t xml:space="preserve"> khác</w:t>
      </w:r>
      <w:r w:rsidRPr="00895963">
        <w:rPr>
          <w:rFonts w:ascii="Times New Roman" w:hAnsi="Times New Roman" w:cs="Times New Roman"/>
          <w:w w:val="95"/>
          <w:szCs w:val="26"/>
          <w:lang w:val="fr-FR"/>
        </w:rPr>
        <w:t>.</w:t>
      </w:r>
    </w:p>
    <w:p w:rsidR="00EA1AA7" w:rsidRPr="00895963" w:rsidRDefault="00B67585"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 xml:space="preserve">Đa số </w:t>
      </w:r>
      <w:r w:rsidR="00EA1AA7" w:rsidRPr="00895963">
        <w:rPr>
          <w:rFonts w:ascii="Times New Roman" w:hAnsi="Times New Roman" w:cs="Times New Roman"/>
          <w:w w:val="95"/>
          <w:szCs w:val="26"/>
          <w:lang w:val="fr-FR"/>
        </w:rPr>
        <w:t>cán bộ</w:t>
      </w:r>
      <w:r w:rsidR="002A6BCB" w:rsidRPr="00895963">
        <w:rPr>
          <w:rFonts w:ascii="Times New Roman" w:hAnsi="Times New Roman" w:cs="Times New Roman"/>
          <w:w w:val="95"/>
          <w:szCs w:val="26"/>
          <w:lang w:val="fr-FR"/>
        </w:rPr>
        <w:t>,</w:t>
      </w:r>
      <w:r w:rsidRPr="00895963">
        <w:rPr>
          <w:rFonts w:ascii="Times New Roman" w:hAnsi="Times New Roman" w:cs="Times New Roman"/>
          <w:w w:val="95"/>
          <w:szCs w:val="26"/>
          <w:lang w:val="fr-FR"/>
        </w:rPr>
        <w:t xml:space="preserve"> giáo viên,</w:t>
      </w:r>
      <w:r w:rsidR="00EA1AA7" w:rsidRPr="00895963">
        <w:rPr>
          <w:rFonts w:ascii="Times New Roman" w:hAnsi="Times New Roman" w:cs="Times New Roman"/>
          <w:w w:val="95"/>
          <w:szCs w:val="26"/>
          <w:lang w:val="fr-FR"/>
        </w:rPr>
        <w:t xml:space="preserve"> nhân viên có ý thức trách nhiệm, cố gắng khắc phục khó khăn, hoàn thành nhiệm vụ được giao. Các phong trào thi giáo viên giỏi, học sinh giỏi đã có nhiều khởi sắc và bước đầu có kết quả.</w:t>
      </w:r>
    </w:p>
    <w:p w:rsidR="00727233"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Chất lượng gi</w:t>
      </w:r>
      <w:r w:rsidR="00ED31C1" w:rsidRPr="00895963">
        <w:rPr>
          <w:rFonts w:ascii="Times New Roman" w:hAnsi="Times New Roman" w:cs="Times New Roman"/>
          <w:w w:val="95"/>
          <w:szCs w:val="26"/>
          <w:lang w:val="fr-FR"/>
        </w:rPr>
        <w:t xml:space="preserve">áo dục đại trà </w:t>
      </w:r>
      <w:r w:rsidR="00B67585" w:rsidRPr="00895963">
        <w:rPr>
          <w:rFonts w:ascii="Times New Roman" w:hAnsi="Times New Roman" w:cs="Times New Roman"/>
          <w:w w:val="95"/>
          <w:szCs w:val="26"/>
          <w:lang w:val="fr-FR"/>
        </w:rPr>
        <w:t>có sự</w:t>
      </w:r>
      <w:r w:rsidRPr="00895963">
        <w:rPr>
          <w:rFonts w:ascii="Times New Roman" w:hAnsi="Times New Roman" w:cs="Times New Roman"/>
          <w:w w:val="95"/>
          <w:szCs w:val="26"/>
          <w:lang w:val="fr-FR"/>
        </w:rPr>
        <w:t xml:space="preserve"> phát triển. Các chỉ tiêu kế hoạch đều đạt v</w:t>
      </w:r>
      <w:r w:rsidR="00727233" w:rsidRPr="00895963">
        <w:rPr>
          <w:rFonts w:ascii="Times New Roman" w:hAnsi="Times New Roman" w:cs="Times New Roman"/>
          <w:w w:val="95"/>
          <w:szCs w:val="26"/>
          <w:lang w:val="fr-FR"/>
        </w:rPr>
        <w:t>à vượt.</w:t>
      </w:r>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Học sinh có nền nếp, không xảy ra vụ việc lớn. Không có HS bỏ học, không có học sinh mắc tệ nạn xã hội</w:t>
      </w:r>
      <w:r w:rsidR="0039357F" w:rsidRPr="00895963">
        <w:rPr>
          <w:rFonts w:ascii="Times New Roman" w:hAnsi="Times New Roman" w:cs="Times New Roman"/>
          <w:w w:val="95"/>
          <w:szCs w:val="26"/>
          <w:lang w:val="fr-FR"/>
        </w:rPr>
        <w:t>.</w:t>
      </w:r>
    </w:p>
    <w:p w:rsidR="00EA1AA7" w:rsidRPr="00895963" w:rsidRDefault="0068534F"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Quy chế dân chủ được đảm bảo, c</w:t>
      </w:r>
      <w:r w:rsidR="00EA1AA7" w:rsidRPr="00895963">
        <w:rPr>
          <w:rFonts w:ascii="Times New Roman" w:hAnsi="Times New Roman" w:cs="Times New Roman"/>
          <w:w w:val="95"/>
          <w:szCs w:val="26"/>
          <w:lang w:val="fr-FR"/>
        </w:rPr>
        <w:t>ác yêu cầu công khai được thực hiện nghiêm túc.</w:t>
      </w:r>
    </w:p>
    <w:p w:rsidR="00EA1AA7" w:rsidRPr="00895963" w:rsidRDefault="00004635" w:rsidP="0068534F">
      <w:pPr>
        <w:pStyle w:val="Heading4"/>
        <w:spacing w:before="0" w:after="0" w:line="264" w:lineRule="auto"/>
        <w:rPr>
          <w:rStyle w:val="apple-converted-space"/>
          <w:w w:val="95"/>
          <w:szCs w:val="26"/>
        </w:rPr>
      </w:pPr>
      <w:bookmarkStart w:id="45" w:name="_Toc367867736"/>
      <w:bookmarkStart w:id="46" w:name="_Toc399494985"/>
      <w:r w:rsidRPr="00895963">
        <w:rPr>
          <w:rStyle w:val="apple-converted-space"/>
          <w:w w:val="95"/>
          <w:szCs w:val="26"/>
        </w:rPr>
        <w:t>3.2</w:t>
      </w:r>
      <w:r w:rsidR="00EA1AA7" w:rsidRPr="00895963">
        <w:rPr>
          <w:rStyle w:val="apple-converted-space"/>
          <w:w w:val="95"/>
          <w:szCs w:val="26"/>
        </w:rPr>
        <w:t>. Những tồn tại cần khắc phục:</w:t>
      </w:r>
      <w:bookmarkEnd w:id="45"/>
      <w:bookmarkEnd w:id="46"/>
    </w:p>
    <w:p w:rsidR="00EA1AA7"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Chất lượng dạy học mũi nh</w:t>
      </w:r>
      <w:r w:rsidR="00D3531D" w:rsidRPr="00895963">
        <w:rPr>
          <w:rFonts w:ascii="Times New Roman" w:hAnsi="Times New Roman" w:cs="Times New Roman"/>
          <w:w w:val="95"/>
          <w:szCs w:val="26"/>
          <w:lang w:val="fr-FR"/>
        </w:rPr>
        <w:t>ọ</w:t>
      </w:r>
      <w:r w:rsidRPr="00895963">
        <w:rPr>
          <w:rFonts w:ascii="Times New Roman" w:hAnsi="Times New Roman" w:cs="Times New Roman"/>
          <w:w w:val="95"/>
          <w:szCs w:val="26"/>
          <w:lang w:val="fr-FR"/>
        </w:rPr>
        <w:t>n</w:t>
      </w:r>
      <w:r w:rsidR="00313B25" w:rsidRPr="00895963">
        <w:rPr>
          <w:rFonts w:ascii="Times New Roman" w:hAnsi="Times New Roman" w:cs="Times New Roman"/>
          <w:w w:val="95"/>
          <w:szCs w:val="26"/>
          <w:lang w:val="fr-FR"/>
        </w:rPr>
        <w:t xml:space="preserve"> và bồi dưỡng học sinh thi vào lớp 10</w:t>
      </w:r>
      <w:r w:rsidRPr="00895963">
        <w:rPr>
          <w:rFonts w:ascii="Times New Roman" w:hAnsi="Times New Roman" w:cs="Times New Roman"/>
          <w:w w:val="95"/>
          <w:szCs w:val="26"/>
          <w:lang w:val="fr-FR"/>
        </w:rPr>
        <w:t xml:space="preserve"> </w:t>
      </w:r>
      <w:r w:rsidR="002F5431" w:rsidRPr="00895963">
        <w:rPr>
          <w:rFonts w:ascii="Times New Roman" w:hAnsi="Times New Roman" w:cs="Times New Roman"/>
          <w:w w:val="95"/>
          <w:szCs w:val="26"/>
          <w:lang w:val="fr-FR"/>
        </w:rPr>
        <w:t>t</w:t>
      </w:r>
      <w:r w:rsidR="00114F96" w:rsidRPr="00895963">
        <w:rPr>
          <w:rFonts w:ascii="Times New Roman" w:hAnsi="Times New Roman" w:cs="Times New Roman"/>
          <w:w w:val="95"/>
          <w:szCs w:val="26"/>
          <w:lang w:val="fr-FR"/>
        </w:rPr>
        <w:t xml:space="preserve">uy có tiến bộ nhưng </w:t>
      </w:r>
      <w:r w:rsidRPr="00895963">
        <w:rPr>
          <w:rFonts w:ascii="Times New Roman" w:hAnsi="Times New Roman" w:cs="Times New Roman"/>
          <w:w w:val="95"/>
          <w:szCs w:val="26"/>
          <w:lang w:val="fr-FR"/>
        </w:rPr>
        <w:t>còn hạn chế, chưa đạt thành tích cao.</w:t>
      </w:r>
    </w:p>
    <w:p w:rsidR="00E03CA2" w:rsidRPr="00895963" w:rsidRDefault="00EA1AA7"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w:t>
      </w:r>
      <w:r w:rsidR="00990F16" w:rsidRPr="00895963">
        <w:rPr>
          <w:rFonts w:ascii="Times New Roman" w:hAnsi="Times New Roman" w:cs="Times New Roman"/>
          <w:w w:val="95"/>
          <w:szCs w:val="26"/>
          <w:lang w:val="fr-FR"/>
        </w:rPr>
        <w:t>hất lượng đội ngũ chưa đồng đều,</w:t>
      </w:r>
      <w:r w:rsidRPr="00895963">
        <w:rPr>
          <w:rFonts w:ascii="Times New Roman" w:hAnsi="Times New Roman" w:cs="Times New Roman"/>
          <w:w w:val="95"/>
          <w:szCs w:val="26"/>
          <w:lang w:val="fr-FR"/>
        </w:rPr>
        <w:t xml:space="preserve"> </w:t>
      </w:r>
      <w:r w:rsidR="00E03CA2" w:rsidRPr="00895963">
        <w:rPr>
          <w:rFonts w:ascii="Times New Roman" w:hAnsi="Times New Roman" w:cs="Times New Roman"/>
          <w:w w:val="95"/>
          <w:szCs w:val="26"/>
          <w:lang w:val="fr-FR"/>
        </w:rPr>
        <w:t>số giáo viên có kinh nghiệm lại nghỉ hưu nhiều, giáo viên trẻ nhiệt tình nhưng chưa có kinh nghiệm, phải học tập nhiều.</w:t>
      </w:r>
    </w:p>
    <w:p w:rsidR="00877289" w:rsidRPr="00895963" w:rsidRDefault="00D3531D"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Các hoạt động phong trào còn thiếu chiều sâu.</w:t>
      </w:r>
      <w:r w:rsidR="00877289" w:rsidRPr="00895963">
        <w:rPr>
          <w:rFonts w:ascii="Times New Roman" w:hAnsi="Times New Roman" w:cs="Times New Roman"/>
          <w:w w:val="95"/>
          <w:szCs w:val="26"/>
          <w:lang w:val="fr-FR"/>
        </w:rPr>
        <w:t xml:space="preserve"> </w:t>
      </w:r>
    </w:p>
    <w:p w:rsidR="00877289" w:rsidRPr="00895963" w:rsidRDefault="00877289" w:rsidP="0068534F">
      <w:pPr>
        <w:numPr>
          <w:ilvl w:val="0"/>
          <w:numId w:val="1"/>
        </w:numPr>
        <w:spacing w:line="264" w:lineRule="auto"/>
        <w:ind w:left="630"/>
        <w:jc w:val="both"/>
        <w:rPr>
          <w:rFonts w:ascii="Times New Roman" w:hAnsi="Times New Roman" w:cs="Times New Roman"/>
          <w:w w:val="95"/>
          <w:szCs w:val="26"/>
          <w:lang w:val="fr-FR"/>
        </w:rPr>
      </w:pPr>
      <w:r w:rsidRPr="00895963">
        <w:rPr>
          <w:rFonts w:ascii="Times New Roman" w:hAnsi="Times New Roman" w:cs="Times New Roman"/>
          <w:w w:val="95"/>
          <w:szCs w:val="26"/>
          <w:lang w:val="fr-FR"/>
        </w:rPr>
        <w:t>Cán bộ, giáo viên và nhân viên nhà trường cần phải cố gắng nhiều hơn nữa trong năm học tới để nâng cao chất lượng đại trà trên cơ sở đó phấn đấu đạt chất lượng mũi nhọn. Đẩy mạnh công tác xã hội hóa giáo dục, tăng cường đầu tư cơ sở vật chất để trường ngày càng khang trang, hiện đại, chiếm được lòng tin của nhân dân địa phương.</w:t>
      </w:r>
    </w:p>
    <w:p w:rsidR="001A4C35" w:rsidRDefault="00537F66" w:rsidP="0068534F">
      <w:pPr>
        <w:pStyle w:val="Heading1"/>
        <w:spacing w:line="264" w:lineRule="auto"/>
        <w:rPr>
          <w:bCs/>
          <w:w w:val="95"/>
        </w:rPr>
      </w:pPr>
      <w:bookmarkStart w:id="47" w:name="_Toc399494986"/>
      <w:r w:rsidRPr="00895963">
        <w:rPr>
          <w:w w:val="95"/>
        </w:rPr>
        <w:br w:type="page"/>
      </w:r>
      <w:bookmarkStart w:id="48" w:name="_Toc492960473"/>
      <w:r w:rsidR="00DD6C1D" w:rsidRPr="00895963">
        <w:rPr>
          <w:w w:val="95"/>
        </w:rPr>
        <w:lastRenderedPageBreak/>
        <w:t xml:space="preserve">PHẦN </w:t>
      </w:r>
      <w:r w:rsidR="00F72335" w:rsidRPr="00895963">
        <w:rPr>
          <w:w w:val="95"/>
        </w:rPr>
        <w:t>I</w:t>
      </w:r>
      <w:r w:rsidR="00DD6C1D" w:rsidRPr="00895963">
        <w:rPr>
          <w:w w:val="95"/>
        </w:rPr>
        <w:t>I</w:t>
      </w:r>
      <w:r w:rsidR="0041479D" w:rsidRPr="00895963">
        <w:rPr>
          <w:w w:val="95"/>
        </w:rPr>
        <w:t xml:space="preserve">: </w:t>
      </w:r>
      <w:r w:rsidR="003D52B0" w:rsidRPr="00895963">
        <w:rPr>
          <w:w w:val="95"/>
        </w:rPr>
        <w:t xml:space="preserve">PHƯƠNG HƯỚNG, NHIỆM VỤ </w:t>
      </w:r>
      <w:r w:rsidR="001A4C35" w:rsidRPr="00895963">
        <w:rPr>
          <w:bCs/>
          <w:w w:val="95"/>
        </w:rPr>
        <w:t>NĂM HỌC 201</w:t>
      </w:r>
      <w:r w:rsidR="009E3607" w:rsidRPr="00895963">
        <w:rPr>
          <w:bCs/>
          <w:w w:val="95"/>
        </w:rPr>
        <w:t>7</w:t>
      </w:r>
      <w:r w:rsidR="001955D1" w:rsidRPr="00895963">
        <w:rPr>
          <w:bCs/>
          <w:w w:val="95"/>
        </w:rPr>
        <w:t xml:space="preserve"> </w:t>
      </w:r>
      <w:r w:rsidR="00DD6C1D" w:rsidRPr="00895963">
        <w:rPr>
          <w:bCs/>
          <w:w w:val="95"/>
        </w:rPr>
        <w:t>–</w:t>
      </w:r>
      <w:r w:rsidR="001955D1" w:rsidRPr="00895963">
        <w:rPr>
          <w:bCs/>
          <w:w w:val="95"/>
        </w:rPr>
        <w:t xml:space="preserve"> 201</w:t>
      </w:r>
      <w:bookmarkEnd w:id="47"/>
      <w:r w:rsidR="009E3607" w:rsidRPr="00895963">
        <w:rPr>
          <w:bCs/>
          <w:w w:val="95"/>
        </w:rPr>
        <w:t>8</w:t>
      </w:r>
      <w:bookmarkEnd w:id="48"/>
    </w:p>
    <w:p w:rsidR="009B0A4A" w:rsidRPr="00895963" w:rsidRDefault="00DD6C1D" w:rsidP="0068534F">
      <w:pPr>
        <w:pStyle w:val="ListParagraph"/>
        <w:numPr>
          <w:ilvl w:val="0"/>
          <w:numId w:val="8"/>
        </w:numPr>
        <w:spacing w:line="264" w:lineRule="auto"/>
        <w:ind w:right="-173"/>
        <w:jc w:val="both"/>
        <w:rPr>
          <w:rFonts w:ascii="Times New Roman" w:hAnsi="Times New Roman" w:cs="Times New Roman"/>
          <w:w w:val="95"/>
          <w:szCs w:val="26"/>
          <w:lang w:val="vi-VN"/>
        </w:rPr>
      </w:pPr>
      <w:r w:rsidRPr="00895963">
        <w:rPr>
          <w:rFonts w:ascii="Times New Roman" w:hAnsi="Times New Roman" w:cs="Times New Roman"/>
          <w:w w:val="95"/>
          <w:szCs w:val="26"/>
          <w:lang w:val="vi-VN"/>
        </w:rPr>
        <w:t xml:space="preserve">Căn cứ </w:t>
      </w:r>
      <w:r w:rsidR="00CD54FA" w:rsidRPr="00895963">
        <w:rPr>
          <w:rFonts w:ascii="Times New Roman" w:hAnsi="Times New Roman" w:cs="Times New Roman"/>
          <w:w w:val="95"/>
          <w:szCs w:val="26"/>
        </w:rPr>
        <w:t xml:space="preserve">dự thảo </w:t>
      </w:r>
      <w:r w:rsidR="00CC1739" w:rsidRPr="00895963">
        <w:rPr>
          <w:rFonts w:ascii="Times New Roman" w:hAnsi="Times New Roman" w:cs="Times New Roman"/>
          <w:w w:val="95"/>
          <w:szCs w:val="26"/>
          <w:lang w:val="vi-VN"/>
        </w:rPr>
        <w:t>h</w:t>
      </w:r>
      <w:r w:rsidRPr="00895963">
        <w:rPr>
          <w:rFonts w:ascii="Times New Roman" w:hAnsi="Times New Roman" w:cs="Times New Roman"/>
          <w:w w:val="95"/>
          <w:szCs w:val="26"/>
          <w:lang w:val="vi-VN"/>
        </w:rPr>
        <w:t xml:space="preserve">ướng dẫn </w:t>
      </w:r>
      <w:r w:rsidR="00C52A7F">
        <w:rPr>
          <w:rFonts w:ascii="Times New Roman" w:hAnsi="Times New Roman" w:cs="Times New Roman"/>
          <w:w w:val="95"/>
          <w:szCs w:val="26"/>
        </w:rPr>
        <w:t xml:space="preserve">của Phòng </w:t>
      </w:r>
      <w:r w:rsidRPr="00895963">
        <w:rPr>
          <w:rFonts w:ascii="Times New Roman" w:hAnsi="Times New Roman" w:cs="Times New Roman"/>
          <w:w w:val="95"/>
          <w:szCs w:val="26"/>
          <w:lang w:val="vi-VN"/>
        </w:rPr>
        <w:t xml:space="preserve">Giáo dục và Đào tạo </w:t>
      </w:r>
      <w:r w:rsidR="00CD54FA" w:rsidRPr="00895963">
        <w:rPr>
          <w:rFonts w:ascii="Times New Roman" w:hAnsi="Times New Roman" w:cs="Times New Roman"/>
          <w:w w:val="95"/>
          <w:szCs w:val="26"/>
        </w:rPr>
        <w:t>Hà Nội h</w:t>
      </w:r>
      <w:r w:rsidR="009B0A4A" w:rsidRPr="00895963">
        <w:rPr>
          <w:rFonts w:ascii="Times New Roman" w:hAnsi="Times New Roman" w:cs="Times New Roman"/>
          <w:w w:val="95"/>
          <w:szCs w:val="26"/>
          <w:lang w:val="vi-VN"/>
        </w:rPr>
        <w:t xml:space="preserve">ướng dẫn thực hiện nhiệm vụ </w:t>
      </w:r>
      <w:r w:rsidR="00737B27" w:rsidRPr="00895963">
        <w:rPr>
          <w:rFonts w:ascii="Times New Roman" w:hAnsi="Times New Roman" w:cs="Times New Roman"/>
          <w:w w:val="95"/>
          <w:szCs w:val="26"/>
        </w:rPr>
        <w:t>n</w:t>
      </w:r>
      <w:r w:rsidR="009B0A4A" w:rsidRPr="00895963">
        <w:rPr>
          <w:rFonts w:ascii="Times New Roman" w:hAnsi="Times New Roman" w:cs="Times New Roman"/>
          <w:w w:val="95"/>
          <w:szCs w:val="26"/>
          <w:lang w:val="vi-VN"/>
        </w:rPr>
        <w:t>ăm học 201</w:t>
      </w:r>
      <w:r w:rsidR="00CD54FA" w:rsidRPr="00895963">
        <w:rPr>
          <w:rFonts w:ascii="Times New Roman" w:hAnsi="Times New Roman" w:cs="Times New Roman"/>
          <w:w w:val="95"/>
          <w:szCs w:val="26"/>
        </w:rPr>
        <w:t>7</w:t>
      </w:r>
      <w:r w:rsidR="003A7D72" w:rsidRPr="00895963">
        <w:rPr>
          <w:rFonts w:ascii="Times New Roman" w:hAnsi="Times New Roman" w:cs="Times New Roman"/>
          <w:w w:val="95"/>
          <w:szCs w:val="26"/>
        </w:rPr>
        <w:t xml:space="preserve"> </w:t>
      </w:r>
      <w:r w:rsidR="00737B27" w:rsidRPr="00895963">
        <w:rPr>
          <w:rFonts w:ascii="Times New Roman" w:hAnsi="Times New Roman" w:cs="Times New Roman"/>
          <w:w w:val="95"/>
          <w:szCs w:val="26"/>
        </w:rPr>
        <w:t>-</w:t>
      </w:r>
      <w:r w:rsidR="009B0A4A" w:rsidRPr="00895963">
        <w:rPr>
          <w:rFonts w:ascii="Times New Roman" w:hAnsi="Times New Roman" w:cs="Times New Roman"/>
          <w:w w:val="95"/>
          <w:szCs w:val="26"/>
          <w:lang w:val="vi-VN"/>
        </w:rPr>
        <w:t xml:space="preserve"> 201</w:t>
      </w:r>
      <w:r w:rsidR="00CD54FA" w:rsidRPr="00895963">
        <w:rPr>
          <w:rFonts w:ascii="Times New Roman" w:hAnsi="Times New Roman" w:cs="Times New Roman"/>
          <w:w w:val="95"/>
          <w:szCs w:val="26"/>
        </w:rPr>
        <w:t>8</w:t>
      </w:r>
      <w:r w:rsidR="009B0A4A" w:rsidRPr="00895963">
        <w:rPr>
          <w:rFonts w:ascii="Times New Roman" w:hAnsi="Times New Roman" w:cs="Times New Roman"/>
          <w:w w:val="95"/>
          <w:szCs w:val="26"/>
          <w:lang w:val="vi-VN"/>
        </w:rPr>
        <w:t>.</w:t>
      </w:r>
    </w:p>
    <w:p w:rsidR="00DD6C1D" w:rsidRPr="00895963" w:rsidRDefault="00DD6C1D" w:rsidP="0068534F">
      <w:pPr>
        <w:pStyle w:val="ListParagraph"/>
        <w:numPr>
          <w:ilvl w:val="0"/>
          <w:numId w:val="8"/>
        </w:numPr>
        <w:spacing w:line="264" w:lineRule="auto"/>
        <w:ind w:right="-176"/>
        <w:jc w:val="both"/>
        <w:rPr>
          <w:rFonts w:ascii="Times New Roman" w:hAnsi="Times New Roman" w:cs="Times New Roman"/>
          <w:w w:val="95"/>
          <w:szCs w:val="26"/>
          <w:lang w:val="vi-VN"/>
        </w:rPr>
      </w:pPr>
      <w:r w:rsidRPr="00895963">
        <w:rPr>
          <w:rFonts w:ascii="Times New Roman" w:hAnsi="Times New Roman" w:cs="Times New Roman"/>
          <w:w w:val="95"/>
          <w:szCs w:val="26"/>
          <w:lang w:val="vi-VN"/>
        </w:rPr>
        <w:t>Căn cứ vào vào k</w:t>
      </w:r>
      <w:r w:rsidR="00F123C8" w:rsidRPr="00895963">
        <w:rPr>
          <w:rFonts w:ascii="Times New Roman" w:hAnsi="Times New Roman" w:cs="Times New Roman"/>
          <w:w w:val="95"/>
          <w:szCs w:val="26"/>
          <w:lang w:val="vi-VN"/>
        </w:rPr>
        <w:t>ết quả đạt được của năm học 201</w:t>
      </w:r>
      <w:r w:rsidR="00CD54FA" w:rsidRPr="00895963">
        <w:rPr>
          <w:rFonts w:ascii="Times New Roman" w:hAnsi="Times New Roman" w:cs="Times New Roman"/>
          <w:w w:val="95"/>
          <w:szCs w:val="26"/>
        </w:rPr>
        <w:t>6</w:t>
      </w:r>
      <w:r w:rsidR="00F123C8" w:rsidRPr="00895963">
        <w:rPr>
          <w:rFonts w:ascii="Times New Roman" w:hAnsi="Times New Roman" w:cs="Times New Roman"/>
          <w:w w:val="95"/>
          <w:szCs w:val="26"/>
          <w:lang w:val="vi-VN"/>
        </w:rPr>
        <w:t>-201</w:t>
      </w:r>
      <w:r w:rsidR="00CD54FA" w:rsidRPr="00895963">
        <w:rPr>
          <w:rFonts w:ascii="Times New Roman" w:hAnsi="Times New Roman" w:cs="Times New Roman"/>
          <w:w w:val="95"/>
          <w:szCs w:val="26"/>
        </w:rPr>
        <w:t>7</w:t>
      </w:r>
      <w:r w:rsidR="00F123C8" w:rsidRPr="00895963">
        <w:rPr>
          <w:rFonts w:ascii="Times New Roman" w:hAnsi="Times New Roman" w:cs="Times New Roman"/>
          <w:w w:val="95"/>
          <w:szCs w:val="26"/>
          <w:lang w:val="vi-VN"/>
        </w:rPr>
        <w:t xml:space="preserve"> </w:t>
      </w:r>
      <w:r w:rsidRPr="00895963">
        <w:rPr>
          <w:rFonts w:ascii="Times New Roman" w:hAnsi="Times New Roman" w:cs="Times New Roman"/>
          <w:w w:val="95"/>
          <w:szCs w:val="26"/>
          <w:lang w:val="vi-VN"/>
        </w:rPr>
        <w:t>v</w:t>
      </w:r>
      <w:r w:rsidR="00F123C8" w:rsidRPr="00895963">
        <w:rPr>
          <w:rFonts w:ascii="Times New Roman" w:hAnsi="Times New Roman" w:cs="Times New Roman"/>
          <w:w w:val="95"/>
          <w:szCs w:val="26"/>
          <w:lang w:val="vi-VN"/>
        </w:rPr>
        <w:t xml:space="preserve">à tình hình thực tế </w:t>
      </w:r>
      <w:r w:rsidR="00737B27" w:rsidRPr="00895963">
        <w:rPr>
          <w:rFonts w:ascii="Times New Roman" w:hAnsi="Times New Roman" w:cs="Times New Roman"/>
          <w:w w:val="95"/>
          <w:szCs w:val="26"/>
        </w:rPr>
        <w:t xml:space="preserve">của nhà trường </w:t>
      </w:r>
      <w:r w:rsidR="00F123C8" w:rsidRPr="00895963">
        <w:rPr>
          <w:rFonts w:ascii="Times New Roman" w:hAnsi="Times New Roman" w:cs="Times New Roman"/>
          <w:w w:val="95"/>
          <w:szCs w:val="26"/>
          <w:lang w:val="vi-VN"/>
        </w:rPr>
        <w:t>năm học 201</w:t>
      </w:r>
      <w:r w:rsidR="00CD54FA" w:rsidRPr="00895963">
        <w:rPr>
          <w:rFonts w:ascii="Times New Roman" w:hAnsi="Times New Roman" w:cs="Times New Roman"/>
          <w:w w:val="95"/>
          <w:szCs w:val="26"/>
        </w:rPr>
        <w:t>7</w:t>
      </w:r>
      <w:r w:rsidR="00F123C8" w:rsidRPr="00895963">
        <w:rPr>
          <w:rFonts w:ascii="Times New Roman" w:hAnsi="Times New Roman" w:cs="Times New Roman"/>
          <w:w w:val="95"/>
          <w:szCs w:val="26"/>
          <w:lang w:val="vi-VN"/>
        </w:rPr>
        <w:t>-201</w:t>
      </w:r>
      <w:r w:rsidR="00CD54FA" w:rsidRPr="00895963">
        <w:rPr>
          <w:rFonts w:ascii="Times New Roman" w:hAnsi="Times New Roman" w:cs="Times New Roman"/>
          <w:w w:val="95"/>
          <w:szCs w:val="26"/>
        </w:rPr>
        <w:t>8</w:t>
      </w:r>
      <w:r w:rsidRPr="00895963">
        <w:rPr>
          <w:rFonts w:ascii="Times New Roman" w:hAnsi="Times New Roman" w:cs="Times New Roman"/>
          <w:w w:val="95"/>
          <w:szCs w:val="26"/>
          <w:lang w:val="vi-VN"/>
        </w:rPr>
        <w:t xml:space="preserve">, trường THCS </w:t>
      </w:r>
      <w:r w:rsidR="00EA1AA7" w:rsidRPr="00895963">
        <w:rPr>
          <w:rFonts w:ascii="Times New Roman" w:hAnsi="Times New Roman" w:cs="Times New Roman"/>
          <w:w w:val="95"/>
          <w:szCs w:val="26"/>
          <w:lang w:val="vi-VN"/>
        </w:rPr>
        <w:t xml:space="preserve">Hoàng Hoa Thám </w:t>
      </w:r>
      <w:r w:rsidR="00C52A7F">
        <w:rPr>
          <w:rFonts w:ascii="Times New Roman" w:hAnsi="Times New Roman" w:cs="Times New Roman"/>
          <w:w w:val="95"/>
          <w:szCs w:val="26"/>
        </w:rPr>
        <w:t xml:space="preserve">xây dựng kế hoạch năm học với </w:t>
      </w:r>
      <w:r w:rsidRPr="00895963">
        <w:rPr>
          <w:rFonts w:ascii="Times New Roman" w:hAnsi="Times New Roman" w:cs="Times New Roman"/>
          <w:w w:val="95"/>
          <w:szCs w:val="26"/>
          <w:lang w:val="vi-VN"/>
        </w:rPr>
        <w:t>các nhiệm vụ cụ thể sau đây:</w:t>
      </w:r>
    </w:p>
    <w:p w:rsidR="003D52B0" w:rsidRDefault="005F7364" w:rsidP="0068534F">
      <w:pPr>
        <w:pStyle w:val="Heading1"/>
        <w:spacing w:line="264" w:lineRule="auto"/>
        <w:rPr>
          <w:w w:val="95"/>
        </w:rPr>
      </w:pPr>
      <w:bookmarkStart w:id="49" w:name="_Toc399494987"/>
      <w:bookmarkStart w:id="50" w:name="_Toc492960474"/>
      <w:r w:rsidRPr="00895963">
        <w:rPr>
          <w:w w:val="95"/>
        </w:rPr>
        <w:t>A</w:t>
      </w:r>
      <w:r w:rsidR="003D52B0" w:rsidRPr="00895963">
        <w:rPr>
          <w:w w:val="95"/>
        </w:rPr>
        <w:t xml:space="preserve">. </w:t>
      </w:r>
      <w:r w:rsidR="00737B27" w:rsidRPr="00895963">
        <w:rPr>
          <w:w w:val="95"/>
        </w:rPr>
        <w:t>NHIỆM VỤ TRỌNG TÂM</w:t>
      </w:r>
      <w:bookmarkEnd w:id="49"/>
      <w:bookmarkEnd w:id="50"/>
    </w:p>
    <w:p w:rsidR="007B52BD" w:rsidRPr="003D2A4C" w:rsidRDefault="007B52BD" w:rsidP="007B52BD">
      <w:pPr>
        <w:rPr>
          <w:sz w:val="12"/>
        </w:rPr>
      </w:pPr>
    </w:p>
    <w:p w:rsidR="007B52BD" w:rsidRPr="0068534F" w:rsidRDefault="007B52BD" w:rsidP="007B52BD">
      <w:pPr>
        <w:pStyle w:val="Heading3"/>
      </w:pPr>
      <w:bookmarkStart w:id="51" w:name="_Toc492711720"/>
      <w:r w:rsidRPr="0068534F">
        <w:t xml:space="preserve">1. </w:t>
      </w:r>
      <w:r w:rsidRPr="0068534F">
        <w:rPr>
          <w:highlight w:val="white"/>
        </w:rPr>
        <w:t>Tiếp tục đổi mới mạnh mẽ và đồng bộ việc thực hiện chương trình giáo dục phổ thông hiện hành theo định hướng phát triển phẩm chất, năng lực của người học.</w:t>
      </w:r>
      <w:bookmarkEnd w:id="51"/>
      <w:r w:rsidRPr="0068534F">
        <w:t xml:space="preserve"> </w:t>
      </w:r>
    </w:p>
    <w:p w:rsidR="007B52BD" w:rsidRPr="0068534F" w:rsidRDefault="007B52BD" w:rsidP="007B52BD">
      <w:pPr>
        <w:pStyle w:val="NormalWeb"/>
        <w:spacing w:before="0" w:beforeAutospacing="0" w:after="0" w:afterAutospacing="0" w:line="264" w:lineRule="auto"/>
        <w:ind w:right="-5" w:firstLine="360"/>
        <w:jc w:val="both"/>
        <w:rPr>
          <w:color w:val="1F1F1F"/>
          <w:w w:val="95"/>
          <w:sz w:val="26"/>
          <w:szCs w:val="26"/>
          <w:lang w:val="da-DK"/>
        </w:rPr>
      </w:pPr>
      <w:r w:rsidRPr="0068534F">
        <w:rPr>
          <w:color w:val="1F1F1F"/>
          <w:w w:val="95"/>
          <w:sz w:val="26"/>
          <w:szCs w:val="26"/>
          <w:lang w:val="da-DK"/>
        </w:rPr>
        <w:t xml:space="preserve">Nâng cao chất lượng giáo dục toàn diện, coi trọng giáo dục nhân cách, đạo đức, lối sống, lịch sử, truyền thống văn hóa dân tộc cho học sinh (HS);  </w:t>
      </w:r>
    </w:p>
    <w:p w:rsidR="007B52BD" w:rsidRPr="0068534F" w:rsidRDefault="007B52BD" w:rsidP="007B52BD">
      <w:pPr>
        <w:spacing w:line="264" w:lineRule="auto"/>
        <w:ind w:right="-5" w:firstLine="360"/>
        <w:jc w:val="both"/>
        <w:rPr>
          <w:rFonts w:ascii="Times New Roman" w:hAnsi="Times New Roman"/>
          <w:color w:val="1F1F1F"/>
          <w:w w:val="95"/>
          <w:szCs w:val="26"/>
          <w:highlight w:val="white"/>
        </w:rPr>
      </w:pPr>
      <w:r w:rsidRPr="0068534F">
        <w:rPr>
          <w:rFonts w:ascii="Times New Roman" w:hAnsi="Times New Roman"/>
          <w:color w:val="1F1F1F"/>
          <w:w w:val="95"/>
          <w:szCs w:val="26"/>
          <w:highlight w:val="white"/>
        </w:rPr>
        <w:t>Tăng cường nền nếp, kỷ cương và chất lượng, hiệu quả công tác. C</w:t>
      </w:r>
      <w:r w:rsidRPr="0068534F">
        <w:rPr>
          <w:rFonts w:ascii="Times New Roman" w:hAnsi="Times New Roman"/>
          <w:color w:val="1F1F1F"/>
          <w:w w:val="95"/>
          <w:szCs w:val="26"/>
          <w:highlight w:val="white"/>
          <w:lang w:val="af-ZA"/>
        </w:rPr>
        <w:t>hú trọng giáo dục đạo đức, lối sống, kỹ năng sống, ý thức, trách nhiệm của công dân đối với xã hội, cộng đồng của HS</w:t>
      </w:r>
      <w:r w:rsidRPr="0068534F">
        <w:rPr>
          <w:rFonts w:ascii="Times New Roman" w:hAnsi="Times New Roman"/>
          <w:color w:val="1F1F1F"/>
          <w:w w:val="95"/>
          <w:szCs w:val="26"/>
          <w:highlight w:val="white"/>
        </w:rPr>
        <w:t>. Thực hiện có hiệu quả các cuộc vận động, các phong trào thi đua bằng những hoạt động thiết thực, phù hợp điều kiện, gắn với việc đổi mới hoạt động giáo dục của nhà trường, rèn luyện phẩm chất chính trị, đạo đức của CBQL, GV, NV, HS trong nhà trường.</w:t>
      </w:r>
    </w:p>
    <w:p w:rsidR="00C92F5D" w:rsidRPr="00895963" w:rsidRDefault="007B52BD" w:rsidP="0068534F">
      <w:pPr>
        <w:pStyle w:val="Heading3"/>
      </w:pPr>
      <w:bookmarkStart w:id="52" w:name="_Toc492960475"/>
      <w:r>
        <w:t>2</w:t>
      </w:r>
      <w:r w:rsidR="00C92F5D" w:rsidRPr="00895963">
        <w:t xml:space="preserve">. </w:t>
      </w:r>
      <w:r w:rsidR="000773A7" w:rsidRPr="00895963">
        <w:rPr>
          <w:highlight w:val="white"/>
        </w:rPr>
        <w:t xml:space="preserve">Tập trung </w:t>
      </w:r>
      <w:r w:rsidR="00331836" w:rsidRPr="00895963">
        <w:rPr>
          <w:highlight w:val="white"/>
        </w:rPr>
        <w:t xml:space="preserve">nâng cao chất lượng </w:t>
      </w:r>
      <w:r w:rsidR="000773A7" w:rsidRPr="00895963">
        <w:rPr>
          <w:highlight w:val="white"/>
        </w:rPr>
        <w:t>đội ngũ cán bộ, giáo viên</w:t>
      </w:r>
      <w:r w:rsidR="00C92F5D" w:rsidRPr="00895963">
        <w:rPr>
          <w:highlight w:val="white"/>
        </w:rPr>
        <w:t>.</w:t>
      </w:r>
      <w:bookmarkEnd w:id="52"/>
      <w:r w:rsidR="00C92F5D" w:rsidRPr="00895963">
        <w:t xml:space="preserve"> </w:t>
      </w:r>
    </w:p>
    <w:p w:rsidR="00331836" w:rsidRPr="00895963" w:rsidRDefault="00331836" w:rsidP="0033183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 xml:space="preserve">Chú trọng </w:t>
      </w:r>
      <w:r w:rsidRPr="00895963">
        <w:rPr>
          <w:rFonts w:ascii="Times New Roman" w:hAnsi="Times New Roman"/>
          <w:color w:val="1F1F1F"/>
          <w:spacing w:val="-2"/>
          <w:w w:val="95"/>
          <w:szCs w:val="26"/>
          <w:highlight w:val="white"/>
        </w:rPr>
        <w:t xml:space="preserve">đổi mới phong cách, bồi dưỡng </w:t>
      </w:r>
      <w:r w:rsidRPr="00895963">
        <w:rPr>
          <w:rFonts w:ascii="Times New Roman" w:hAnsi="Times New Roman" w:cs="Times New Roman"/>
          <w:color w:val="1F1F1F"/>
          <w:w w:val="95"/>
          <w:szCs w:val="26"/>
          <w:highlight w:val="white"/>
          <w:lang w:bidi="th-TH"/>
        </w:rPr>
        <w:t xml:space="preserve">nâng cao năng lực, </w:t>
      </w:r>
      <w:r w:rsidRPr="00895963">
        <w:rPr>
          <w:rFonts w:ascii="Times New Roman" w:hAnsi="Times New Roman"/>
          <w:color w:val="1F1F1F"/>
          <w:spacing w:val="-2"/>
          <w:w w:val="95"/>
          <w:szCs w:val="26"/>
          <w:highlight w:val="white"/>
        </w:rPr>
        <w:t xml:space="preserve">nâng cao hiệu quả quản lí, </w:t>
      </w:r>
      <w:r w:rsidRPr="00895963">
        <w:rPr>
          <w:rFonts w:ascii="Times New Roman" w:hAnsi="Times New Roman" w:cs="Times New Roman"/>
          <w:color w:val="1F1F1F"/>
          <w:w w:val="95"/>
          <w:szCs w:val="26"/>
          <w:highlight w:val="white"/>
          <w:lang w:bidi="th-TH"/>
        </w:rPr>
        <w:t>đặc biệt là năng lực quản trị nhà trường cho đội ngũ cán bộ cốt cán của nhà trường.</w:t>
      </w:r>
    </w:p>
    <w:p w:rsidR="00331836" w:rsidRPr="00895963" w:rsidRDefault="000773A7" w:rsidP="00331836">
      <w:pPr>
        <w:pStyle w:val="ListParagraph"/>
        <w:numPr>
          <w:ilvl w:val="0"/>
          <w:numId w:val="40"/>
        </w:numPr>
        <w:spacing w:line="264" w:lineRule="auto"/>
        <w:ind w:right="-5"/>
        <w:jc w:val="both"/>
        <w:rPr>
          <w:rFonts w:ascii="Times New Roman" w:hAnsi="Times New Roman"/>
          <w:color w:val="1F1F1F"/>
          <w:w w:val="95"/>
          <w:szCs w:val="26"/>
          <w:highlight w:val="white"/>
        </w:rPr>
      </w:pPr>
      <w:r w:rsidRPr="00895963">
        <w:rPr>
          <w:rFonts w:ascii="Times New Roman" w:hAnsi="Times New Roman" w:cs="Times New Roman"/>
          <w:color w:val="1F1F1F"/>
          <w:w w:val="95"/>
          <w:szCs w:val="26"/>
          <w:highlight w:val="white"/>
          <w:lang w:bidi="th-TH"/>
        </w:rPr>
        <w:t>Thường xuyên bồi dưỡng, bảo đảm đội ngũ giáo viên của nhà trường đủ số lượng, cơ cấu và chất lượng đáp ứng yêu cầu đổi mới.</w:t>
      </w:r>
    </w:p>
    <w:p w:rsidR="000773A7" w:rsidRPr="00895963" w:rsidRDefault="000773A7" w:rsidP="00331836">
      <w:pPr>
        <w:pStyle w:val="ListParagraph"/>
        <w:numPr>
          <w:ilvl w:val="0"/>
          <w:numId w:val="40"/>
        </w:numPr>
        <w:spacing w:line="264" w:lineRule="auto"/>
        <w:ind w:right="-5"/>
        <w:jc w:val="both"/>
        <w:rPr>
          <w:rFonts w:ascii="Times New Roman" w:hAnsi="Times New Roman"/>
          <w:color w:val="1F1F1F"/>
          <w:spacing w:val="-2"/>
          <w:w w:val="95"/>
          <w:szCs w:val="26"/>
          <w:highlight w:val="white"/>
        </w:rPr>
      </w:pPr>
      <w:r w:rsidRPr="00895963">
        <w:rPr>
          <w:rFonts w:ascii="Times New Roman" w:hAnsi="Times New Roman"/>
          <w:color w:val="1F1F1F"/>
          <w:spacing w:val="-2"/>
          <w:w w:val="95"/>
          <w:szCs w:val="26"/>
          <w:highlight w:val="white"/>
        </w:rPr>
        <w:t>Phát triển kế hoạch nhà trường theo định hướng phát triển năng lực HS; năng lực đổi mới phương pháp dạy học, kiểm tra đánh giá, tổ chức các hoạt động trải nghiệm sáng tạo; đổi mới sinh hoạt chuyên môn; nâng cao năng lực của giáo viên chủ nhiệm lớp, của tổ chức Đoàn, Hội, Đội, gia đình và cộng đồng trong việc quản lí, phối hợp giáo dục toàn diện cho HS.</w:t>
      </w:r>
    </w:p>
    <w:p w:rsidR="007A7B66" w:rsidRPr="00895963" w:rsidRDefault="007B52BD" w:rsidP="007A7B66">
      <w:pPr>
        <w:pStyle w:val="Heading3"/>
      </w:pPr>
      <w:bookmarkStart w:id="53" w:name="_Toc492960476"/>
      <w:r>
        <w:t>3</w:t>
      </w:r>
      <w:r w:rsidR="00331836" w:rsidRPr="00895963">
        <w:t>. Tăng cường an ninh, an toàn trường học:</w:t>
      </w:r>
      <w:bookmarkEnd w:id="53"/>
      <w:r w:rsidR="00331836" w:rsidRPr="00895963">
        <w:t xml:space="preserve"> </w:t>
      </w:r>
    </w:p>
    <w:p w:rsidR="0033183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 xml:space="preserve">Tập trung </w:t>
      </w:r>
      <w:r w:rsidR="00331836" w:rsidRPr="00895963">
        <w:rPr>
          <w:rFonts w:ascii="Times New Roman" w:hAnsi="Times New Roman" w:cs="Times New Roman"/>
          <w:color w:val="1F1F1F"/>
          <w:w w:val="95"/>
          <w:szCs w:val="26"/>
          <w:highlight w:val="white"/>
          <w:lang w:bidi="th-TH"/>
        </w:rPr>
        <w:t xml:space="preserve">xây dựng văn hóa học đường và môi trường giáo dục nhà trường an toàn, lành mạnh, </w:t>
      </w:r>
      <w:r w:rsidRPr="00895963">
        <w:rPr>
          <w:rFonts w:ascii="Times New Roman" w:hAnsi="Times New Roman" w:cs="Times New Roman"/>
          <w:color w:val="1F1F1F"/>
          <w:w w:val="95"/>
          <w:szCs w:val="26"/>
          <w:highlight w:val="white"/>
          <w:lang w:bidi="th-TH"/>
        </w:rPr>
        <w:t>thân thiện</w:t>
      </w:r>
      <w:r w:rsidR="00331836" w:rsidRPr="00895963">
        <w:rPr>
          <w:rFonts w:ascii="Times New Roman" w:hAnsi="Times New Roman" w:cs="Times New Roman"/>
          <w:color w:val="1F1F1F"/>
          <w:w w:val="95"/>
          <w:szCs w:val="26"/>
          <w:highlight w:val="white"/>
          <w:lang w:bidi="th-TH"/>
        </w:rPr>
        <w:t>, dân chủ, kỷ cương.</w:t>
      </w:r>
    </w:p>
    <w:p w:rsidR="007A7B66" w:rsidRPr="00895963" w:rsidRDefault="007B52BD"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Pr>
          <w:rFonts w:ascii="Times New Roman" w:hAnsi="Times New Roman" w:cs="Times New Roman"/>
          <w:color w:val="1F1F1F"/>
          <w:w w:val="95"/>
          <w:szCs w:val="26"/>
          <w:highlight w:val="white"/>
          <w:lang w:bidi="th-TH"/>
        </w:rPr>
        <w:t>Kêt hợp với các cơ quan chuyên môn</w:t>
      </w:r>
      <w:r w:rsidR="007A7B66" w:rsidRPr="00895963">
        <w:rPr>
          <w:rFonts w:ascii="Times New Roman" w:hAnsi="Times New Roman" w:cs="Times New Roman"/>
          <w:color w:val="1F1F1F"/>
          <w:w w:val="95"/>
          <w:szCs w:val="26"/>
          <w:highlight w:val="white"/>
          <w:lang w:bidi="th-TH"/>
        </w:rPr>
        <w:t xml:space="preserve"> và công an phường tr</w:t>
      </w:r>
      <w:r>
        <w:rPr>
          <w:rFonts w:ascii="Times New Roman" w:hAnsi="Times New Roman" w:cs="Times New Roman"/>
          <w:color w:val="1F1F1F"/>
          <w:w w:val="95"/>
          <w:szCs w:val="26"/>
          <w:highlight w:val="white"/>
          <w:lang w:bidi="th-TH"/>
        </w:rPr>
        <w:t>ong công tác đảm bảo ANTH, ATGT, đảm bảo vệ sinh ATTP và phòng chống dịch bệnh.</w:t>
      </w:r>
    </w:p>
    <w:p w:rsidR="007A7B66" w:rsidRPr="00895963" w:rsidRDefault="007B52BD" w:rsidP="007A7B66">
      <w:pPr>
        <w:pStyle w:val="Heading3"/>
        <w:rPr>
          <w:szCs w:val="28"/>
        </w:rPr>
      </w:pPr>
      <w:bookmarkStart w:id="54" w:name="_Toc492960477"/>
      <w:r>
        <w:rPr>
          <w:szCs w:val="28"/>
        </w:rPr>
        <w:t>4</w:t>
      </w:r>
      <w:r w:rsidR="007A7B66" w:rsidRPr="00895963">
        <w:rPr>
          <w:szCs w:val="28"/>
        </w:rPr>
        <w:t>. Tăng cường cơ sở vật chất đảm bảo chất lượng các hoạt động giáo dục và đào tạo</w:t>
      </w:r>
      <w:bookmarkEnd w:id="54"/>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Tăng cường đầu tư cơ sở vật chất trường lớp theo hướng đồng bộ, chuẩn hoá, tiên tiến và từng bước hiện đại. Phấn đấu sớm được công nhận lại trường học đạt chuẩn quốc gia giai đoạn mới.</w:t>
      </w:r>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Tăng cường trồng cây xanh trong khuôn viên trường học tạo cảnh quan, môi trường sư phạm thân thiện, xanh - sạch - đẹp.</w:t>
      </w:r>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Đẩy mạnh công t</w:t>
      </w:r>
      <w:r w:rsidR="003D2A4C">
        <w:rPr>
          <w:rFonts w:ascii="Times New Roman" w:hAnsi="Times New Roman" w:cs="Times New Roman"/>
          <w:color w:val="1F1F1F"/>
          <w:w w:val="95"/>
          <w:szCs w:val="26"/>
          <w:highlight w:val="white"/>
          <w:lang w:bidi="th-TH"/>
        </w:rPr>
        <w:t>ác XHH</w:t>
      </w:r>
      <w:r w:rsidRPr="00895963">
        <w:rPr>
          <w:rFonts w:ascii="Times New Roman" w:hAnsi="Times New Roman" w:cs="Times New Roman"/>
          <w:color w:val="1F1F1F"/>
          <w:w w:val="95"/>
          <w:szCs w:val="26"/>
          <w:highlight w:val="white"/>
          <w:lang w:bidi="th-TH"/>
        </w:rPr>
        <w:t>. Quản lý chặt chẽ chất lượng kết hợp với đẩy mạnh XHH để huy động mọi nguồn lực tham gia phát triển giáo dục, mô hình “trường học điện tử”...</w:t>
      </w:r>
    </w:p>
    <w:p w:rsidR="007A7B66" w:rsidRPr="00895963" w:rsidRDefault="007B52BD" w:rsidP="007A7B66">
      <w:pPr>
        <w:pStyle w:val="Heading3"/>
      </w:pPr>
      <w:bookmarkStart w:id="55" w:name="_Toc492960478"/>
      <w:r>
        <w:t>5</w:t>
      </w:r>
      <w:r w:rsidR="007A7B66" w:rsidRPr="00895963">
        <w:t>. Thực hiện kỷ cương hành chính và cải cách công vụ</w:t>
      </w:r>
      <w:bookmarkEnd w:id="55"/>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Đẩy mạnh việc thực hiện CCHC, thực thi nhiệm vụ theo đúng thẩm quyền. Không chuyển công việc thuộc nhiệm vụ của mình lên cấp trên.</w:t>
      </w:r>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 xml:space="preserve">Thực hiện nghiêm quy chế phát ngôn và cung cấp thông tin cho báo chí; có trách nhiệm nghiên cứu, trả lời các nội dung được lấy ý kiến. </w:t>
      </w:r>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Tăng cường trách nhiệm của người đứng đầu trong công tác chỉ đạo, kiểm tra việc thực hiện kỷ luật, kỷ cương hành chính trong nhà trường; thực hiện nghiêm túc việc xử lý trách nhiệm cá nhân và trách nhiệm liên đới đối với người đứng đầu nhà trường.</w:t>
      </w:r>
    </w:p>
    <w:p w:rsidR="007A7B66" w:rsidRPr="00895963" w:rsidRDefault="007B52BD" w:rsidP="007A7B66">
      <w:pPr>
        <w:pStyle w:val="Heading3"/>
      </w:pPr>
      <w:bookmarkStart w:id="56" w:name="_Toc492960479"/>
      <w:r>
        <w:lastRenderedPageBreak/>
        <w:t>6</w:t>
      </w:r>
      <w:r w:rsidR="007A7B66" w:rsidRPr="00895963">
        <w:t>. Đẩy mạnh ứng dụng CNTT trong dạy, học và quản lý giáo dục</w:t>
      </w:r>
      <w:bookmarkEnd w:id="56"/>
      <w:r w:rsidR="007A7B66" w:rsidRPr="00895963">
        <w:t xml:space="preserve"> </w:t>
      </w:r>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Áp dụng hiệu quả việc ứng dụng CNTT trong quản lý và hỗ trợ hoạt động dạy - học, nghiên cứu khoa học góp phần nâng cao chất lượng giáo dục và đào tạo.</w:t>
      </w:r>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Tăng cường sử dụng sổ điện tử trong nhà trường; tập trung xây dựng và khai thác sử dụng có hiệu quả kho bài giảng e-learning, kho học liệu số của ngành phục vụ nhu cầu tự học và đổi mới, sáng tạo trong hoạt động dạy và học; triển khai mô hình giáo dục điện tử, lớp học, trường học thông minh; tăng cường áp dụng phương thức tuyển sinh đầu cấp học qua mạng.</w:t>
      </w:r>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 xml:space="preserve">Đẩy mạnh hoạt động ứng dụng CNTT trong công tác quản lý, điều hành, giảng dạy, học tập.  </w:t>
      </w:r>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Tăng cường đầu tư cơ sở vật chất, thiết bị dạy học thiết yếu; ứng dụng mạnh mẽ công nghệ thông tin trong dạy học và quản lí.</w:t>
      </w:r>
    </w:p>
    <w:p w:rsidR="007A7B66" w:rsidRPr="00895963" w:rsidRDefault="007A7B66" w:rsidP="007A7B66">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T</w:t>
      </w:r>
      <w:r w:rsidR="00816F1B" w:rsidRPr="00895963">
        <w:rPr>
          <w:rFonts w:ascii="Times New Roman" w:hAnsi="Times New Roman" w:cs="Times New Roman"/>
          <w:color w:val="1F1F1F"/>
          <w:w w:val="95"/>
          <w:szCs w:val="26"/>
          <w:highlight w:val="white"/>
          <w:lang w:bidi="th-TH"/>
        </w:rPr>
        <w:t xml:space="preserve">ích cực chuẩn bị tham gia </w:t>
      </w:r>
      <w:r w:rsidRPr="00895963">
        <w:rPr>
          <w:rFonts w:ascii="Times New Roman" w:hAnsi="Times New Roman" w:cs="Times New Roman"/>
          <w:color w:val="1F1F1F"/>
          <w:w w:val="95"/>
          <w:szCs w:val="26"/>
          <w:highlight w:val="white"/>
          <w:lang w:bidi="th-TH"/>
        </w:rPr>
        <w:t>“Ngày hội Công nghệ thông tin ngành Giáo dục và Đào tạo” cấp quận năm 2018.</w:t>
      </w:r>
    </w:p>
    <w:p w:rsidR="007A7B66" w:rsidRPr="00895963" w:rsidRDefault="007B52BD" w:rsidP="00816F1B">
      <w:pPr>
        <w:pStyle w:val="Heading3"/>
      </w:pPr>
      <w:bookmarkStart w:id="57" w:name="_Toc492960480"/>
      <w:r>
        <w:t>7</w:t>
      </w:r>
      <w:r w:rsidR="007A7B66" w:rsidRPr="00895963">
        <w:t>. Hội nhập quốc tế trong giáo dục và đào tạo</w:t>
      </w:r>
      <w:bookmarkEnd w:id="57"/>
    </w:p>
    <w:p w:rsidR="007A7B66" w:rsidRPr="00895963" w:rsidRDefault="00816F1B" w:rsidP="00816F1B">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L</w:t>
      </w:r>
      <w:r w:rsidR="007A7B66" w:rsidRPr="00895963">
        <w:rPr>
          <w:rFonts w:ascii="Times New Roman" w:hAnsi="Times New Roman" w:cs="Times New Roman"/>
          <w:color w:val="1F1F1F"/>
          <w:w w:val="95"/>
          <w:szCs w:val="26"/>
          <w:highlight w:val="white"/>
          <w:lang w:bidi="th-TH"/>
        </w:rPr>
        <w:t xml:space="preserve">iên kết với trung tâm Ngoại ngữ </w:t>
      </w:r>
      <w:r w:rsidRPr="00895963">
        <w:rPr>
          <w:rFonts w:ascii="Times New Roman" w:hAnsi="Times New Roman" w:cs="Times New Roman"/>
          <w:color w:val="1F1F1F"/>
          <w:w w:val="95"/>
          <w:szCs w:val="26"/>
          <w:highlight w:val="white"/>
          <w:lang w:bidi="th-TH"/>
        </w:rPr>
        <w:t>Topscore nhằm</w:t>
      </w:r>
      <w:r w:rsidR="007A7B66" w:rsidRPr="00895963">
        <w:rPr>
          <w:rFonts w:ascii="Times New Roman" w:hAnsi="Times New Roman" w:cs="Times New Roman"/>
          <w:color w:val="1F1F1F"/>
          <w:w w:val="95"/>
          <w:szCs w:val="26"/>
          <w:highlight w:val="white"/>
          <w:lang w:bidi="th-TH"/>
        </w:rPr>
        <w:t xml:space="preserve"> tăng cường dạy bổ trợ Ngoại ngữ; Tăng cường kiểm tra, giám sát để đảm bảo việc thu chi tài chính được công khai, rõ ràng, minh bạch trong hoạt động này. </w:t>
      </w:r>
    </w:p>
    <w:p w:rsidR="00816F1B" w:rsidRPr="00895963" w:rsidRDefault="00816F1B" w:rsidP="00816F1B">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Hiệu trưởng nhà trường quản lý, tổ chức thực hiện chương trình có chất lượng. Báo cáo kết quả thực hiện về Phòng GD&amp;ĐT, Sở GD&amp;ĐT vào cuối năm học.</w:t>
      </w:r>
    </w:p>
    <w:p w:rsidR="00C92F5D" w:rsidRPr="00895963" w:rsidRDefault="007B52BD" w:rsidP="00816F1B">
      <w:pPr>
        <w:pStyle w:val="Heading3"/>
      </w:pPr>
      <w:bookmarkStart w:id="58" w:name="_Toc492960481"/>
      <w:r>
        <w:t>8</w:t>
      </w:r>
      <w:r w:rsidR="00C92F5D" w:rsidRPr="00895963">
        <w:t xml:space="preserve">. Tiếp tục </w:t>
      </w:r>
      <w:r w:rsidR="00FC4D57" w:rsidRPr="00895963">
        <w:t>thực hiện công tác p</w:t>
      </w:r>
      <w:r w:rsidR="00C92F5D" w:rsidRPr="00895963">
        <w:t>hổ cập giáo dục</w:t>
      </w:r>
      <w:r w:rsidR="007B540B" w:rsidRPr="00895963">
        <w:t xml:space="preserve"> </w:t>
      </w:r>
      <w:r w:rsidR="00C92F5D" w:rsidRPr="00895963">
        <w:t>và duy trì tốt chất lượng PCGD</w:t>
      </w:r>
      <w:r w:rsidR="00FC4D57" w:rsidRPr="00895963">
        <w:t>.</w:t>
      </w:r>
      <w:bookmarkEnd w:id="58"/>
      <w:r w:rsidR="00C92F5D" w:rsidRPr="00895963">
        <w:t xml:space="preserve"> </w:t>
      </w:r>
    </w:p>
    <w:p w:rsidR="00816F1B" w:rsidRPr="00895963" w:rsidRDefault="00955AA0" w:rsidP="0068534F">
      <w:pPr>
        <w:pStyle w:val="ListParagraph"/>
        <w:numPr>
          <w:ilvl w:val="0"/>
          <w:numId w:val="40"/>
        </w:numPr>
        <w:spacing w:line="264" w:lineRule="auto"/>
        <w:ind w:right="-5"/>
        <w:jc w:val="both"/>
        <w:rPr>
          <w:w w:val="95"/>
        </w:rPr>
      </w:pPr>
      <w:r w:rsidRPr="00895963">
        <w:rPr>
          <w:rFonts w:ascii="Times New Roman" w:hAnsi="Times New Roman" w:cs="Times New Roman"/>
          <w:color w:val="1F1F1F"/>
          <w:w w:val="95"/>
          <w:szCs w:val="26"/>
          <w:highlight w:val="white"/>
          <w:lang w:bidi="th-TH"/>
        </w:rPr>
        <w:t xml:space="preserve">Tiếp tục thực hiện Nghị định số 20/2014/NĐ-CP ngày 24/3/2014 về Phổ cập giáo dục và duy trì tốt chất lượng phổ cập giáo dục THCS; Thông tư 07/2016/TT_BGDĐT về điều kiện công nhận đạt chuẩn PCGD, quy trình, thủ tục kiểm tra công nhận đạt chuẩn PCGD. </w:t>
      </w:r>
    </w:p>
    <w:p w:rsidR="00691DF7" w:rsidRPr="00895963" w:rsidRDefault="007B52BD" w:rsidP="00816F1B">
      <w:pPr>
        <w:pStyle w:val="Heading3"/>
      </w:pPr>
      <w:bookmarkStart w:id="59" w:name="_Toc492960482"/>
      <w:r>
        <w:t>9</w:t>
      </w:r>
      <w:r w:rsidR="00C92F5D" w:rsidRPr="00895963">
        <w:t xml:space="preserve">. </w:t>
      </w:r>
      <w:r w:rsidR="00691DF7" w:rsidRPr="00895963">
        <w:t>Thực hiện các quy định về dạy thêm, học thêm</w:t>
      </w:r>
      <w:bookmarkEnd w:id="59"/>
      <w:r>
        <w:t xml:space="preserve"> và thu chi tài chính.</w:t>
      </w:r>
    </w:p>
    <w:p w:rsidR="00691DF7" w:rsidRPr="00895963" w:rsidRDefault="00C92F5D" w:rsidP="00691DF7">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Tuyệt đối chấp hành các qui định về quản lý dạy thêm, học thêm</w:t>
      </w:r>
      <w:r w:rsidR="00DD293A" w:rsidRPr="00895963">
        <w:rPr>
          <w:rFonts w:ascii="Times New Roman" w:hAnsi="Times New Roman" w:cs="Times New Roman"/>
          <w:color w:val="1F1F1F"/>
          <w:w w:val="95"/>
          <w:szCs w:val="26"/>
          <w:highlight w:val="white"/>
          <w:lang w:bidi="th-TH"/>
        </w:rPr>
        <w:t>.</w:t>
      </w:r>
    </w:p>
    <w:p w:rsidR="0051012B" w:rsidRPr="00895963" w:rsidRDefault="00691DF7" w:rsidP="00691DF7">
      <w:pPr>
        <w:pStyle w:val="ListParagraph"/>
        <w:numPr>
          <w:ilvl w:val="0"/>
          <w:numId w:val="40"/>
        </w:numPr>
        <w:spacing w:line="264" w:lineRule="auto"/>
        <w:ind w:right="-5"/>
        <w:jc w:val="both"/>
        <w:rPr>
          <w:rFonts w:ascii="Times New Roman" w:hAnsi="Times New Roman" w:cs="Times New Roman"/>
          <w:color w:val="1F1F1F"/>
          <w:w w:val="95"/>
          <w:szCs w:val="26"/>
          <w:highlight w:val="white"/>
          <w:lang w:bidi="th-TH"/>
        </w:rPr>
      </w:pPr>
      <w:r w:rsidRPr="00895963">
        <w:rPr>
          <w:rFonts w:ascii="Times New Roman" w:hAnsi="Times New Roman" w:cs="Times New Roman"/>
          <w:color w:val="1F1F1F"/>
          <w:w w:val="95"/>
          <w:szCs w:val="26"/>
          <w:highlight w:val="white"/>
          <w:lang w:bidi="th-TH"/>
        </w:rPr>
        <w:t xml:space="preserve">Thực hiện nghiêm túc  các qui định về </w:t>
      </w:r>
      <w:r w:rsidR="00C92F5D" w:rsidRPr="00895963">
        <w:rPr>
          <w:rFonts w:ascii="Times New Roman" w:hAnsi="Times New Roman" w:cs="Times New Roman"/>
          <w:color w:val="1F1F1F"/>
          <w:w w:val="95"/>
          <w:szCs w:val="26"/>
          <w:highlight w:val="white"/>
          <w:lang w:bidi="th-TH"/>
        </w:rPr>
        <w:t xml:space="preserve">thu chi tài chính. </w:t>
      </w:r>
      <w:bookmarkStart w:id="60" w:name="_Toc399494988"/>
    </w:p>
    <w:p w:rsidR="00691DF7" w:rsidRPr="00895963" w:rsidRDefault="00691DF7" w:rsidP="00691DF7">
      <w:pPr>
        <w:pStyle w:val="ListParagraph"/>
        <w:spacing w:line="264" w:lineRule="auto"/>
        <w:ind w:left="360" w:right="-5"/>
        <w:jc w:val="both"/>
        <w:rPr>
          <w:rFonts w:ascii="Times New Roman" w:hAnsi="Times New Roman" w:cs="Times New Roman"/>
          <w:color w:val="1F1F1F"/>
          <w:w w:val="95"/>
          <w:szCs w:val="26"/>
          <w:highlight w:val="white"/>
          <w:lang w:bidi="th-TH"/>
        </w:rPr>
      </w:pPr>
    </w:p>
    <w:p w:rsidR="009C4DD3" w:rsidRPr="00895963" w:rsidRDefault="005F7364" w:rsidP="0068534F">
      <w:pPr>
        <w:pStyle w:val="Heading1"/>
        <w:spacing w:line="264" w:lineRule="auto"/>
        <w:rPr>
          <w:w w:val="95"/>
        </w:rPr>
      </w:pPr>
      <w:bookmarkStart w:id="61" w:name="_Toc492960483"/>
      <w:r w:rsidRPr="00895963">
        <w:rPr>
          <w:w w:val="95"/>
        </w:rPr>
        <w:t>B</w:t>
      </w:r>
      <w:r w:rsidR="009C4DD3" w:rsidRPr="00895963">
        <w:rPr>
          <w:w w:val="95"/>
        </w:rPr>
        <w:t xml:space="preserve">. </w:t>
      </w:r>
      <w:r w:rsidR="00737B27" w:rsidRPr="00895963">
        <w:rPr>
          <w:w w:val="95"/>
        </w:rPr>
        <w:t>NHIỆM VỤ CỤ THỂ</w:t>
      </w:r>
      <w:bookmarkEnd w:id="60"/>
      <w:r w:rsidR="003420C1" w:rsidRPr="00895963">
        <w:rPr>
          <w:w w:val="95"/>
        </w:rPr>
        <w:t xml:space="preserve"> VÀ CÁC GIẢI PHÁP THỰC HIỆN</w:t>
      </w:r>
      <w:bookmarkEnd w:id="61"/>
    </w:p>
    <w:p w:rsidR="001240AA" w:rsidRPr="00895963" w:rsidRDefault="001240AA" w:rsidP="0068534F">
      <w:pPr>
        <w:pStyle w:val="Heading1"/>
        <w:spacing w:line="264" w:lineRule="auto"/>
        <w:rPr>
          <w:w w:val="95"/>
        </w:rPr>
      </w:pPr>
      <w:bookmarkStart w:id="62" w:name="_Toc492960484"/>
      <w:r w:rsidRPr="00895963">
        <w:rPr>
          <w:w w:val="95"/>
        </w:rPr>
        <w:t>NHIỆM VỤ CỤ THỂ</w:t>
      </w:r>
      <w:bookmarkEnd w:id="62"/>
    </w:p>
    <w:p w:rsidR="007E54E5" w:rsidRPr="00895963" w:rsidRDefault="007E54E5" w:rsidP="0068534F">
      <w:pPr>
        <w:pStyle w:val="Heading2"/>
        <w:spacing w:before="0" w:line="264" w:lineRule="auto"/>
      </w:pPr>
      <w:bookmarkStart w:id="63" w:name="_Toc492960485"/>
      <w:r w:rsidRPr="00895963">
        <w:t>I. Thực hiện kế hoạch giáo dục</w:t>
      </w:r>
      <w:bookmarkEnd w:id="63"/>
      <w:r w:rsidRPr="00895963">
        <w:t xml:space="preserve"> </w:t>
      </w:r>
    </w:p>
    <w:p w:rsidR="007E54E5" w:rsidRPr="00895963" w:rsidRDefault="007E54E5" w:rsidP="0068534F">
      <w:pPr>
        <w:pStyle w:val="Heading3"/>
        <w:rPr>
          <w:spacing w:val="-2"/>
          <w:lang w:val="vi-VN"/>
        </w:rPr>
      </w:pPr>
      <w:bookmarkStart w:id="64" w:name="_Toc492960486"/>
      <w:r w:rsidRPr="00895963">
        <w:t>1. Tiếp tục chỉ đạo thực hiện nghiêm túc, linh hoạt, sáng tạo chương trình, kế hoạch giáo</w:t>
      </w:r>
      <w:r w:rsidRPr="00895963">
        <w:rPr>
          <w:spacing w:val="-2"/>
          <w:lang w:val="vi-VN"/>
        </w:rPr>
        <w:t xml:space="preserve"> dục, nâng cao chất lượng, hiệu quả hoạt động giáo dục.</w:t>
      </w:r>
      <w:bookmarkEnd w:id="64"/>
    </w:p>
    <w:p w:rsidR="007E54E5" w:rsidRPr="003D2A4C" w:rsidRDefault="007E54E5" w:rsidP="0068534F">
      <w:pPr>
        <w:spacing w:line="264" w:lineRule="auto"/>
        <w:jc w:val="both"/>
        <w:rPr>
          <w:rFonts w:ascii="Times New Roman" w:hAnsi="Times New Roman" w:cs="Times New Roman"/>
          <w:spacing w:val="-2"/>
          <w:w w:val="95"/>
          <w:szCs w:val="26"/>
        </w:rPr>
      </w:pPr>
      <w:r w:rsidRPr="00895963">
        <w:rPr>
          <w:rFonts w:ascii="Times New Roman" w:hAnsi="Times New Roman" w:cs="Times New Roman"/>
          <w:spacing w:val="-2"/>
          <w:w w:val="95"/>
          <w:szCs w:val="26"/>
          <w:lang w:val="vi-VN"/>
        </w:rPr>
        <w:t xml:space="preserve">1.1.Trên cơ sở đảm bảo chuẩn kiến thức, kỹ năng và thái độ của cấp THCS trong chương trình giáo dục phổ thông, </w:t>
      </w:r>
      <w:r w:rsidRPr="00895963">
        <w:rPr>
          <w:rFonts w:ascii="Times New Roman" w:hAnsi="Times New Roman" w:cs="Times New Roman"/>
          <w:spacing w:val="-2"/>
          <w:w w:val="95"/>
          <w:szCs w:val="26"/>
        </w:rPr>
        <w:t>nhà trường chủ động</w:t>
      </w:r>
      <w:r w:rsidRPr="00895963">
        <w:rPr>
          <w:rFonts w:ascii="Times New Roman" w:hAnsi="Times New Roman" w:cs="Times New Roman"/>
          <w:spacing w:val="-2"/>
          <w:w w:val="95"/>
          <w:szCs w:val="26"/>
          <w:lang w:val="vi-VN"/>
        </w:rPr>
        <w:t xml:space="preserve"> xây dựng và thực hiện kế hoạch giáo dục định hướng phát triển năng lực học sinh theo khung thời gian 37 tuần thực học (học kỳ I: 19 tuần, học kỳ II: 18 tuần), đảm bảo thời gian kết thúc học kỳ I, kết thúc năm học, có đủ thời lượng dành cho luyện tập, ôn tập, thí nghiệm, thực hành, tổ chức hoạt động trải nghiệm sáng tạo và kiểm tra định kỳ. </w:t>
      </w:r>
    </w:p>
    <w:p w:rsidR="007E54E5" w:rsidRPr="00895963" w:rsidRDefault="007E54E5" w:rsidP="0068534F">
      <w:pPr>
        <w:spacing w:line="264" w:lineRule="auto"/>
        <w:jc w:val="both"/>
        <w:rPr>
          <w:rFonts w:ascii="Times New Roman" w:hAnsi="Times New Roman" w:cs="Times New Roman"/>
          <w:spacing w:val="-2"/>
          <w:w w:val="95"/>
          <w:szCs w:val="26"/>
          <w:lang w:val="vi-VN"/>
        </w:rPr>
      </w:pPr>
      <w:r w:rsidRPr="00895963">
        <w:rPr>
          <w:rFonts w:ascii="Times New Roman" w:hAnsi="Times New Roman" w:cs="Times New Roman"/>
          <w:spacing w:val="-2"/>
          <w:w w:val="95"/>
          <w:szCs w:val="26"/>
          <w:lang w:val="vi-VN"/>
        </w:rPr>
        <w:t>Ngày bắt đầu, ngày kết thúc học kỳ I, học kỳ II và kết thúc năm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8"/>
        <w:gridCol w:w="1691"/>
        <w:gridCol w:w="1551"/>
        <w:gridCol w:w="1549"/>
        <w:gridCol w:w="1691"/>
        <w:gridCol w:w="1689"/>
      </w:tblGrid>
      <w:tr w:rsidR="007E54E5" w:rsidRPr="00895963" w:rsidTr="003D2A4C">
        <w:trPr>
          <w:trHeight w:val="449"/>
        </w:trPr>
        <w:tc>
          <w:tcPr>
            <w:tcW w:w="2527" w:type="pct"/>
            <w:gridSpan w:val="3"/>
            <w:vAlign w:val="center"/>
          </w:tcPr>
          <w:p w:rsidR="007E54E5" w:rsidRPr="00DF5EDB" w:rsidRDefault="007E54E5" w:rsidP="0068534F">
            <w:pPr>
              <w:spacing w:line="264" w:lineRule="auto"/>
              <w:jc w:val="center"/>
              <w:rPr>
                <w:rFonts w:ascii="Times New Roman" w:hAnsi="Times New Roman" w:cs="Times New Roman"/>
                <w:b/>
                <w:spacing w:val="-2"/>
                <w:w w:val="95"/>
                <w:szCs w:val="26"/>
                <w:lang w:val="pt-BR"/>
              </w:rPr>
            </w:pPr>
            <w:r w:rsidRPr="00DF5EDB">
              <w:rPr>
                <w:rFonts w:ascii="Times New Roman" w:hAnsi="Times New Roman" w:cs="Times New Roman"/>
                <w:b/>
                <w:bCs/>
                <w:spacing w:val="-2"/>
                <w:w w:val="95"/>
                <w:szCs w:val="26"/>
              </w:rPr>
              <w:t>HỌC KỲ I</w:t>
            </w:r>
          </w:p>
        </w:tc>
        <w:tc>
          <w:tcPr>
            <w:tcW w:w="1625" w:type="pct"/>
            <w:gridSpan w:val="2"/>
            <w:vAlign w:val="center"/>
          </w:tcPr>
          <w:p w:rsidR="007E54E5" w:rsidRPr="00DF5EDB" w:rsidRDefault="007E54E5" w:rsidP="0068534F">
            <w:pPr>
              <w:spacing w:line="264" w:lineRule="auto"/>
              <w:jc w:val="center"/>
              <w:rPr>
                <w:rFonts w:ascii="Times New Roman" w:hAnsi="Times New Roman" w:cs="Times New Roman"/>
                <w:b/>
                <w:spacing w:val="-2"/>
                <w:w w:val="95"/>
                <w:szCs w:val="26"/>
                <w:lang w:val="pt-BR"/>
              </w:rPr>
            </w:pPr>
            <w:r w:rsidRPr="00DF5EDB">
              <w:rPr>
                <w:rFonts w:ascii="Times New Roman" w:hAnsi="Times New Roman" w:cs="Times New Roman"/>
                <w:b/>
                <w:bCs/>
                <w:spacing w:val="-2"/>
                <w:w w:val="95"/>
                <w:szCs w:val="26"/>
              </w:rPr>
              <w:t>HỌC KỲ II</w:t>
            </w:r>
          </w:p>
        </w:tc>
        <w:tc>
          <w:tcPr>
            <w:tcW w:w="848" w:type="pct"/>
            <w:vMerge w:val="restart"/>
            <w:vAlign w:val="center"/>
          </w:tcPr>
          <w:p w:rsidR="007E54E5" w:rsidRPr="00895963" w:rsidRDefault="007E54E5" w:rsidP="0068534F">
            <w:pPr>
              <w:spacing w:line="264" w:lineRule="auto"/>
              <w:jc w:val="center"/>
              <w:rPr>
                <w:rFonts w:ascii="Times New Roman" w:hAnsi="Times New Roman" w:cs="Times New Roman"/>
                <w:bCs/>
                <w:spacing w:val="-2"/>
                <w:w w:val="95"/>
                <w:szCs w:val="26"/>
                <w:lang w:val="pt-BR"/>
              </w:rPr>
            </w:pPr>
            <w:r w:rsidRPr="00895963">
              <w:rPr>
                <w:rFonts w:ascii="Times New Roman" w:hAnsi="Times New Roman" w:cs="Times New Roman"/>
                <w:bCs/>
                <w:spacing w:val="-2"/>
                <w:w w:val="95"/>
                <w:szCs w:val="26"/>
                <w:lang w:val="pt-BR"/>
              </w:rPr>
              <w:t>NGÀY</w:t>
            </w:r>
          </w:p>
          <w:p w:rsidR="007E54E5" w:rsidRPr="00895963" w:rsidRDefault="007E54E5" w:rsidP="0068534F">
            <w:pPr>
              <w:spacing w:line="264" w:lineRule="auto"/>
              <w:jc w:val="center"/>
              <w:rPr>
                <w:rFonts w:ascii="Times New Roman" w:hAnsi="Times New Roman" w:cs="Times New Roman"/>
                <w:bCs/>
                <w:spacing w:val="-2"/>
                <w:w w:val="95"/>
                <w:szCs w:val="26"/>
                <w:lang w:val="pt-BR"/>
              </w:rPr>
            </w:pPr>
            <w:r w:rsidRPr="00895963">
              <w:rPr>
                <w:rFonts w:ascii="Times New Roman" w:hAnsi="Times New Roman" w:cs="Times New Roman"/>
                <w:bCs/>
                <w:spacing w:val="-2"/>
                <w:w w:val="95"/>
                <w:szCs w:val="26"/>
                <w:lang w:val="pt-BR"/>
              </w:rPr>
              <w:t>KẾT THÚC NĂM HỌC</w:t>
            </w:r>
          </w:p>
        </w:tc>
      </w:tr>
      <w:tr w:rsidR="007E54E5" w:rsidRPr="00895963" w:rsidTr="003D2A4C">
        <w:trPr>
          <w:trHeight w:val="838"/>
        </w:trPr>
        <w:tc>
          <w:tcPr>
            <w:tcW w:w="902" w:type="pct"/>
            <w:tcMar>
              <w:left w:w="28" w:type="dxa"/>
              <w:right w:w="28" w:type="dxa"/>
            </w:tcMar>
            <w:vAlign w:val="center"/>
          </w:tcPr>
          <w:p w:rsidR="007E54E5" w:rsidRPr="00895963" w:rsidRDefault="007E54E5" w:rsidP="0068534F">
            <w:pPr>
              <w:spacing w:line="264" w:lineRule="auto"/>
              <w:jc w:val="center"/>
              <w:rPr>
                <w:rFonts w:ascii="Times New Roman" w:hAnsi="Times New Roman" w:cs="Times New Roman"/>
                <w:bCs/>
                <w:spacing w:val="-2"/>
                <w:w w:val="95"/>
                <w:szCs w:val="26"/>
                <w:lang w:val="nb-NO"/>
              </w:rPr>
            </w:pPr>
            <w:r w:rsidRPr="00895963">
              <w:rPr>
                <w:rFonts w:ascii="Times New Roman" w:hAnsi="Times New Roman" w:cs="Times New Roman"/>
                <w:bCs/>
                <w:spacing w:val="-2"/>
                <w:w w:val="95"/>
                <w:szCs w:val="26"/>
                <w:lang w:val="nb-NO"/>
              </w:rPr>
              <w:t>Ngày</w:t>
            </w:r>
          </w:p>
          <w:p w:rsidR="007E54E5" w:rsidRPr="00895963" w:rsidRDefault="007E54E5" w:rsidP="0068534F">
            <w:pPr>
              <w:spacing w:line="264" w:lineRule="auto"/>
              <w:jc w:val="center"/>
              <w:rPr>
                <w:rFonts w:ascii="Times New Roman" w:hAnsi="Times New Roman" w:cs="Times New Roman"/>
                <w:spacing w:val="-2"/>
                <w:w w:val="95"/>
                <w:szCs w:val="26"/>
                <w:lang w:val="nb-NO"/>
              </w:rPr>
            </w:pPr>
            <w:r w:rsidRPr="00895963">
              <w:rPr>
                <w:rFonts w:ascii="Times New Roman" w:hAnsi="Times New Roman" w:cs="Times New Roman"/>
                <w:bCs/>
                <w:spacing w:val="-2"/>
                <w:w w:val="95"/>
                <w:szCs w:val="26"/>
                <w:lang w:val="nb-NO"/>
              </w:rPr>
              <w:t>bắt đầu HK I</w:t>
            </w:r>
          </w:p>
        </w:tc>
        <w:tc>
          <w:tcPr>
            <w:tcW w:w="848" w:type="pct"/>
            <w:tcMar>
              <w:left w:w="28" w:type="dxa"/>
              <w:right w:w="28" w:type="dxa"/>
            </w:tcMar>
            <w:vAlign w:val="center"/>
          </w:tcPr>
          <w:p w:rsidR="007E54E5" w:rsidRPr="00895963" w:rsidRDefault="007E54E5" w:rsidP="0068534F">
            <w:pPr>
              <w:spacing w:line="264" w:lineRule="auto"/>
              <w:jc w:val="center"/>
              <w:rPr>
                <w:rFonts w:ascii="Times New Roman" w:hAnsi="Times New Roman" w:cs="Times New Roman"/>
                <w:bCs/>
                <w:spacing w:val="-2"/>
                <w:w w:val="95"/>
                <w:szCs w:val="26"/>
              </w:rPr>
            </w:pPr>
            <w:r w:rsidRPr="00895963">
              <w:rPr>
                <w:rFonts w:ascii="Times New Roman" w:hAnsi="Times New Roman" w:cs="Times New Roman"/>
                <w:bCs/>
                <w:spacing w:val="-2"/>
                <w:w w:val="95"/>
                <w:szCs w:val="26"/>
              </w:rPr>
              <w:t>Ngày</w:t>
            </w:r>
          </w:p>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bCs/>
                <w:spacing w:val="-2"/>
                <w:w w:val="95"/>
                <w:szCs w:val="26"/>
              </w:rPr>
              <w:t>kết thúc HK I</w:t>
            </w:r>
          </w:p>
        </w:tc>
        <w:tc>
          <w:tcPr>
            <w:tcW w:w="778" w:type="pct"/>
            <w:tcMar>
              <w:left w:w="28" w:type="dxa"/>
              <w:right w:w="28" w:type="dxa"/>
            </w:tcMar>
            <w:vAlign w:val="center"/>
          </w:tcPr>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bCs/>
                <w:spacing w:val="-2"/>
                <w:w w:val="95"/>
                <w:szCs w:val="26"/>
              </w:rPr>
              <w:t>Nghỉ HK I</w:t>
            </w:r>
          </w:p>
        </w:tc>
        <w:tc>
          <w:tcPr>
            <w:tcW w:w="777" w:type="pct"/>
            <w:tcMar>
              <w:left w:w="28" w:type="dxa"/>
              <w:right w:w="28" w:type="dxa"/>
            </w:tcMar>
            <w:vAlign w:val="center"/>
          </w:tcPr>
          <w:p w:rsidR="007E54E5" w:rsidRPr="00895963" w:rsidRDefault="007E54E5" w:rsidP="0068534F">
            <w:pPr>
              <w:spacing w:line="264" w:lineRule="auto"/>
              <w:jc w:val="center"/>
              <w:rPr>
                <w:rFonts w:ascii="Times New Roman" w:hAnsi="Times New Roman" w:cs="Times New Roman"/>
                <w:bCs/>
                <w:spacing w:val="-2"/>
                <w:w w:val="95"/>
                <w:szCs w:val="26"/>
                <w:lang w:val="de-DE"/>
              </w:rPr>
            </w:pPr>
            <w:r w:rsidRPr="00895963">
              <w:rPr>
                <w:rFonts w:ascii="Times New Roman" w:hAnsi="Times New Roman" w:cs="Times New Roman"/>
                <w:bCs/>
                <w:spacing w:val="-2"/>
                <w:w w:val="95"/>
                <w:szCs w:val="26"/>
                <w:lang w:val="de-DE"/>
              </w:rPr>
              <w:t>Ngày</w:t>
            </w:r>
          </w:p>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bCs/>
                <w:spacing w:val="-2"/>
                <w:w w:val="95"/>
                <w:szCs w:val="26"/>
                <w:lang w:val="de-DE"/>
              </w:rPr>
              <w:t>bắt đầu HK II</w:t>
            </w:r>
          </w:p>
        </w:tc>
        <w:tc>
          <w:tcPr>
            <w:tcW w:w="848" w:type="pct"/>
            <w:tcMar>
              <w:left w:w="28" w:type="dxa"/>
              <w:right w:w="28" w:type="dxa"/>
            </w:tcMar>
            <w:vAlign w:val="center"/>
          </w:tcPr>
          <w:p w:rsidR="007E54E5" w:rsidRPr="00895963" w:rsidRDefault="007E54E5" w:rsidP="0068534F">
            <w:pPr>
              <w:spacing w:line="264" w:lineRule="auto"/>
              <w:jc w:val="center"/>
              <w:rPr>
                <w:rFonts w:ascii="Times New Roman" w:hAnsi="Times New Roman" w:cs="Times New Roman"/>
                <w:bCs/>
                <w:spacing w:val="-2"/>
                <w:w w:val="95"/>
                <w:szCs w:val="26"/>
              </w:rPr>
            </w:pPr>
            <w:r w:rsidRPr="00895963">
              <w:rPr>
                <w:rFonts w:ascii="Times New Roman" w:hAnsi="Times New Roman" w:cs="Times New Roman"/>
                <w:bCs/>
                <w:spacing w:val="-2"/>
                <w:w w:val="95"/>
                <w:szCs w:val="26"/>
              </w:rPr>
              <w:t>Ngày</w:t>
            </w:r>
          </w:p>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bCs/>
                <w:spacing w:val="-2"/>
                <w:w w:val="95"/>
                <w:szCs w:val="26"/>
              </w:rPr>
              <w:t>kết thúc HK II</w:t>
            </w:r>
          </w:p>
        </w:tc>
        <w:tc>
          <w:tcPr>
            <w:tcW w:w="848" w:type="pct"/>
            <w:vMerge/>
            <w:vAlign w:val="center"/>
          </w:tcPr>
          <w:p w:rsidR="007E54E5" w:rsidRPr="00895963" w:rsidRDefault="007E54E5" w:rsidP="0068534F">
            <w:pPr>
              <w:spacing w:line="264" w:lineRule="auto"/>
              <w:jc w:val="center"/>
              <w:rPr>
                <w:rFonts w:ascii="Times New Roman" w:hAnsi="Times New Roman" w:cs="Times New Roman"/>
                <w:bCs/>
                <w:spacing w:val="-2"/>
                <w:w w:val="95"/>
                <w:szCs w:val="26"/>
                <w:lang w:val="pt-BR"/>
              </w:rPr>
            </w:pPr>
          </w:p>
        </w:tc>
      </w:tr>
      <w:tr w:rsidR="007E54E5" w:rsidRPr="00895963" w:rsidTr="007E54E5">
        <w:trPr>
          <w:trHeight w:val="827"/>
        </w:trPr>
        <w:tc>
          <w:tcPr>
            <w:tcW w:w="902" w:type="pct"/>
            <w:vAlign w:val="center"/>
          </w:tcPr>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1</w:t>
            </w:r>
            <w:r w:rsidR="00882C78" w:rsidRPr="00895963">
              <w:rPr>
                <w:rFonts w:ascii="Times New Roman" w:hAnsi="Times New Roman" w:cs="Times New Roman"/>
                <w:spacing w:val="-2"/>
                <w:w w:val="95"/>
                <w:szCs w:val="26"/>
              </w:rPr>
              <w:t>4</w:t>
            </w:r>
            <w:r w:rsidRPr="00895963">
              <w:rPr>
                <w:rFonts w:ascii="Times New Roman" w:hAnsi="Times New Roman" w:cs="Times New Roman"/>
                <w:spacing w:val="-2"/>
                <w:w w:val="95"/>
                <w:szCs w:val="26"/>
              </w:rPr>
              <w:t>/8/201</w:t>
            </w:r>
            <w:r w:rsidR="00882C78" w:rsidRPr="00895963">
              <w:rPr>
                <w:rFonts w:ascii="Times New Roman" w:hAnsi="Times New Roman" w:cs="Times New Roman"/>
                <w:spacing w:val="-2"/>
                <w:w w:val="95"/>
                <w:szCs w:val="26"/>
              </w:rPr>
              <w:t>7</w:t>
            </w:r>
          </w:p>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(Thứ Hai)</w:t>
            </w:r>
          </w:p>
        </w:tc>
        <w:tc>
          <w:tcPr>
            <w:tcW w:w="848" w:type="pct"/>
            <w:vAlign w:val="center"/>
          </w:tcPr>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2</w:t>
            </w:r>
            <w:r w:rsidR="00D25286" w:rsidRPr="00895963">
              <w:rPr>
                <w:rFonts w:ascii="Times New Roman" w:hAnsi="Times New Roman" w:cs="Times New Roman"/>
                <w:spacing w:val="-2"/>
                <w:w w:val="95"/>
                <w:szCs w:val="26"/>
              </w:rPr>
              <w:t>3</w:t>
            </w:r>
            <w:r w:rsidRPr="00895963">
              <w:rPr>
                <w:rFonts w:ascii="Times New Roman" w:hAnsi="Times New Roman" w:cs="Times New Roman"/>
                <w:spacing w:val="-2"/>
                <w:w w:val="95"/>
                <w:szCs w:val="26"/>
              </w:rPr>
              <w:t>/12/201</w:t>
            </w:r>
            <w:r w:rsidR="00882C78" w:rsidRPr="00895963">
              <w:rPr>
                <w:rFonts w:ascii="Times New Roman" w:hAnsi="Times New Roman" w:cs="Times New Roman"/>
                <w:spacing w:val="-2"/>
                <w:w w:val="95"/>
                <w:szCs w:val="26"/>
              </w:rPr>
              <w:t>7</w:t>
            </w:r>
          </w:p>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(Thứ Bảy)</w:t>
            </w:r>
          </w:p>
        </w:tc>
        <w:tc>
          <w:tcPr>
            <w:tcW w:w="778" w:type="pct"/>
            <w:vAlign w:val="center"/>
          </w:tcPr>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2</w:t>
            </w:r>
            <w:r w:rsidR="00D25286" w:rsidRPr="00895963">
              <w:rPr>
                <w:rFonts w:ascii="Times New Roman" w:hAnsi="Times New Roman" w:cs="Times New Roman"/>
                <w:spacing w:val="-2"/>
                <w:w w:val="95"/>
                <w:szCs w:val="26"/>
              </w:rPr>
              <w:t>5</w:t>
            </w:r>
            <w:r w:rsidRPr="00895963">
              <w:rPr>
                <w:rFonts w:ascii="Times New Roman" w:hAnsi="Times New Roman" w:cs="Times New Roman"/>
                <w:spacing w:val="-2"/>
                <w:w w:val="95"/>
                <w:szCs w:val="26"/>
              </w:rPr>
              <w:t>/12/201</w:t>
            </w:r>
            <w:r w:rsidR="00882C78" w:rsidRPr="00895963">
              <w:rPr>
                <w:rFonts w:ascii="Times New Roman" w:hAnsi="Times New Roman" w:cs="Times New Roman"/>
                <w:spacing w:val="-2"/>
                <w:w w:val="95"/>
                <w:szCs w:val="26"/>
              </w:rPr>
              <w:t>7</w:t>
            </w:r>
          </w:p>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(Thứ Hai)</w:t>
            </w:r>
          </w:p>
        </w:tc>
        <w:tc>
          <w:tcPr>
            <w:tcW w:w="777" w:type="pct"/>
            <w:vAlign w:val="center"/>
          </w:tcPr>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2</w:t>
            </w:r>
            <w:r w:rsidR="00D25286" w:rsidRPr="00895963">
              <w:rPr>
                <w:rFonts w:ascii="Times New Roman" w:hAnsi="Times New Roman" w:cs="Times New Roman"/>
                <w:spacing w:val="-2"/>
                <w:w w:val="95"/>
                <w:szCs w:val="26"/>
              </w:rPr>
              <w:t>6</w:t>
            </w:r>
            <w:r w:rsidRPr="00895963">
              <w:rPr>
                <w:rFonts w:ascii="Times New Roman" w:hAnsi="Times New Roman" w:cs="Times New Roman"/>
                <w:spacing w:val="-2"/>
                <w:w w:val="95"/>
                <w:szCs w:val="26"/>
              </w:rPr>
              <w:t>/12/201</w:t>
            </w:r>
            <w:r w:rsidR="00D25286" w:rsidRPr="00895963">
              <w:rPr>
                <w:rFonts w:ascii="Times New Roman" w:hAnsi="Times New Roman" w:cs="Times New Roman"/>
                <w:spacing w:val="-2"/>
                <w:w w:val="95"/>
                <w:szCs w:val="26"/>
              </w:rPr>
              <w:t>7</w:t>
            </w:r>
          </w:p>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(Thứ Ba)</w:t>
            </w:r>
          </w:p>
        </w:tc>
        <w:tc>
          <w:tcPr>
            <w:tcW w:w="848" w:type="pct"/>
            <w:vAlign w:val="center"/>
          </w:tcPr>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1</w:t>
            </w:r>
            <w:r w:rsidR="00D25286" w:rsidRPr="00895963">
              <w:rPr>
                <w:rFonts w:ascii="Times New Roman" w:hAnsi="Times New Roman" w:cs="Times New Roman"/>
                <w:spacing w:val="-2"/>
                <w:w w:val="95"/>
                <w:szCs w:val="26"/>
              </w:rPr>
              <w:t>4</w:t>
            </w:r>
            <w:r w:rsidRPr="00895963">
              <w:rPr>
                <w:rFonts w:ascii="Times New Roman" w:hAnsi="Times New Roman" w:cs="Times New Roman"/>
                <w:spacing w:val="-2"/>
                <w:w w:val="95"/>
                <w:szCs w:val="26"/>
              </w:rPr>
              <w:t>/5/201</w:t>
            </w:r>
            <w:r w:rsidR="00D25286" w:rsidRPr="00895963">
              <w:rPr>
                <w:rFonts w:ascii="Times New Roman" w:hAnsi="Times New Roman" w:cs="Times New Roman"/>
                <w:spacing w:val="-2"/>
                <w:w w:val="95"/>
                <w:szCs w:val="26"/>
              </w:rPr>
              <w:t>8</w:t>
            </w:r>
          </w:p>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(Thứ Hai)</w:t>
            </w:r>
          </w:p>
        </w:tc>
        <w:tc>
          <w:tcPr>
            <w:tcW w:w="848" w:type="pct"/>
            <w:vAlign w:val="center"/>
          </w:tcPr>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25/5/201</w:t>
            </w:r>
            <w:r w:rsidR="004F52BB" w:rsidRPr="00895963">
              <w:rPr>
                <w:rFonts w:ascii="Times New Roman" w:hAnsi="Times New Roman" w:cs="Times New Roman"/>
                <w:spacing w:val="-2"/>
                <w:w w:val="95"/>
                <w:szCs w:val="26"/>
              </w:rPr>
              <w:t>8</w:t>
            </w:r>
          </w:p>
          <w:p w:rsidR="007E54E5" w:rsidRPr="00895963" w:rsidRDefault="007E54E5" w:rsidP="0068534F">
            <w:pPr>
              <w:spacing w:line="264" w:lineRule="auto"/>
              <w:jc w:val="center"/>
              <w:rPr>
                <w:rFonts w:ascii="Times New Roman" w:hAnsi="Times New Roman" w:cs="Times New Roman"/>
                <w:spacing w:val="-2"/>
                <w:w w:val="95"/>
                <w:szCs w:val="26"/>
              </w:rPr>
            </w:pPr>
            <w:r w:rsidRPr="00895963">
              <w:rPr>
                <w:rFonts w:ascii="Times New Roman" w:hAnsi="Times New Roman" w:cs="Times New Roman"/>
                <w:spacing w:val="-2"/>
                <w:w w:val="95"/>
                <w:szCs w:val="26"/>
              </w:rPr>
              <w:t xml:space="preserve">(Thứ </w:t>
            </w:r>
            <w:r w:rsidR="004F52BB" w:rsidRPr="00895963">
              <w:rPr>
                <w:rFonts w:ascii="Times New Roman" w:hAnsi="Times New Roman" w:cs="Times New Roman"/>
                <w:spacing w:val="-2"/>
                <w:w w:val="95"/>
                <w:szCs w:val="26"/>
              </w:rPr>
              <w:t>Sáu</w:t>
            </w:r>
            <w:r w:rsidRPr="00895963">
              <w:rPr>
                <w:rFonts w:ascii="Times New Roman" w:hAnsi="Times New Roman" w:cs="Times New Roman"/>
                <w:spacing w:val="-2"/>
                <w:w w:val="95"/>
                <w:szCs w:val="26"/>
              </w:rPr>
              <w:t>)</w:t>
            </w:r>
          </w:p>
        </w:tc>
      </w:tr>
    </w:tbl>
    <w:p w:rsidR="003D2A4C" w:rsidRDefault="003D2A4C" w:rsidP="0068534F">
      <w:pPr>
        <w:spacing w:line="264" w:lineRule="auto"/>
        <w:ind w:firstLine="567"/>
        <w:jc w:val="both"/>
        <w:rPr>
          <w:rFonts w:ascii="Times New Roman" w:hAnsi="Times New Roman" w:cs="Times New Roman"/>
          <w:spacing w:val="-2"/>
          <w:w w:val="95"/>
          <w:szCs w:val="26"/>
        </w:rPr>
      </w:pPr>
    </w:p>
    <w:p w:rsidR="007E54E5" w:rsidRPr="00C52A7F" w:rsidRDefault="007E54E5" w:rsidP="0068534F">
      <w:pPr>
        <w:spacing w:line="264" w:lineRule="auto"/>
        <w:ind w:firstLine="567"/>
        <w:jc w:val="both"/>
        <w:rPr>
          <w:rFonts w:ascii="Times New Roman" w:hAnsi="Times New Roman" w:cs="Times New Roman"/>
          <w:spacing w:val="-2"/>
          <w:w w:val="95"/>
          <w:szCs w:val="26"/>
        </w:rPr>
      </w:pPr>
      <w:r w:rsidRPr="00C52A7F">
        <w:rPr>
          <w:rFonts w:ascii="Times New Roman" w:hAnsi="Times New Roman" w:cs="Times New Roman"/>
          <w:spacing w:val="-2"/>
          <w:w w:val="95"/>
          <w:szCs w:val="26"/>
        </w:rPr>
        <w:lastRenderedPageBreak/>
        <w:t xml:space="preserve">Xây dựng kế hoạch </w:t>
      </w:r>
      <w:r w:rsidRPr="00C52A7F">
        <w:rPr>
          <w:rFonts w:ascii="Times New Roman" w:hAnsi="Times New Roman" w:cs="Times New Roman"/>
          <w:spacing w:val="-2"/>
          <w:w w:val="95"/>
          <w:szCs w:val="26"/>
          <w:lang w:val="vi-VN"/>
        </w:rPr>
        <w:t xml:space="preserve">phù hợp với điều kiện thực tế của nhà trường, địa phương và khả năng học tập của học sinh theo </w:t>
      </w:r>
      <w:r w:rsidRPr="00C52A7F">
        <w:rPr>
          <w:rFonts w:ascii="Times New Roman" w:hAnsi="Times New Roman" w:cs="Times New Roman"/>
          <w:spacing w:val="-2"/>
          <w:w w:val="95"/>
          <w:szCs w:val="26"/>
        </w:rPr>
        <w:t xml:space="preserve">hướng tinh giản để tăng cường kĩ năng vận dụng kiến thức. </w:t>
      </w:r>
    </w:p>
    <w:p w:rsidR="007E54E5" w:rsidRPr="00895963" w:rsidRDefault="007E54E5" w:rsidP="0068534F">
      <w:pPr>
        <w:spacing w:line="264" w:lineRule="auto"/>
        <w:jc w:val="both"/>
        <w:rPr>
          <w:rFonts w:ascii="Times New Roman" w:hAnsi="Times New Roman" w:cs="Times New Roman"/>
          <w:w w:val="95"/>
          <w:szCs w:val="26"/>
          <w:lang w:val="da-DK" w:eastAsia="vi-VN"/>
        </w:rPr>
      </w:pPr>
      <w:r w:rsidRPr="00895963">
        <w:rPr>
          <w:rFonts w:ascii="Times New Roman" w:hAnsi="Times New Roman" w:cs="Times New Roman"/>
          <w:w w:val="95"/>
          <w:szCs w:val="26"/>
          <w:lang w:val="vi-VN" w:eastAsia="vi-VN"/>
        </w:rPr>
        <w:t>1.2.</w:t>
      </w:r>
      <w:r w:rsidR="005F4A49" w:rsidRPr="00895963">
        <w:rPr>
          <w:rFonts w:ascii="Times New Roman" w:hAnsi="Times New Roman" w:cs="Times New Roman"/>
          <w:w w:val="95"/>
          <w:szCs w:val="26"/>
          <w:lang w:eastAsia="vi-VN"/>
        </w:rPr>
        <w:t xml:space="preserve"> Ban giám hiệu</w:t>
      </w:r>
      <w:r w:rsidRPr="00895963">
        <w:rPr>
          <w:rFonts w:ascii="Times New Roman" w:hAnsi="Times New Roman" w:cs="Times New Roman"/>
          <w:w w:val="95"/>
          <w:szCs w:val="26"/>
          <w:lang w:val="vi-VN" w:eastAsia="vi-VN"/>
        </w:rPr>
        <w:t xml:space="preserve"> tạo điều kiện cho các tổ/nhóm chuyên môn, giáo viên được chủ động lựa chọn nội dung, </w:t>
      </w:r>
      <w:r w:rsidR="00131093" w:rsidRPr="00895963">
        <w:rPr>
          <w:rFonts w:ascii="Times New Roman" w:hAnsi="Times New Roman" w:cs="Times New Roman"/>
          <w:w w:val="95"/>
          <w:szCs w:val="26"/>
          <w:lang w:eastAsia="vi-VN"/>
        </w:rPr>
        <w:t>xây</w:t>
      </w:r>
      <w:r w:rsidRPr="00895963">
        <w:rPr>
          <w:rFonts w:ascii="Times New Roman" w:hAnsi="Times New Roman" w:cs="Times New Roman"/>
          <w:w w:val="95"/>
          <w:szCs w:val="26"/>
          <w:lang w:eastAsia="vi-VN"/>
        </w:rPr>
        <w:t xml:space="preserve"> dựng kế hoạch cho từng m</w:t>
      </w:r>
      <w:r w:rsidR="00131093" w:rsidRPr="00895963">
        <w:rPr>
          <w:rFonts w:ascii="Times New Roman" w:hAnsi="Times New Roman" w:cs="Times New Roman"/>
          <w:w w:val="95"/>
          <w:szCs w:val="26"/>
          <w:lang w:eastAsia="vi-VN"/>
        </w:rPr>
        <w:t>ôn</w:t>
      </w:r>
      <w:r w:rsidRPr="00895963">
        <w:rPr>
          <w:rFonts w:ascii="Times New Roman" w:hAnsi="Times New Roman" w:cs="Times New Roman"/>
          <w:w w:val="95"/>
          <w:szCs w:val="26"/>
          <w:lang w:eastAsia="vi-VN"/>
        </w:rPr>
        <w:t xml:space="preserve"> học, qua</w:t>
      </w:r>
      <w:r w:rsidR="00131093" w:rsidRPr="00895963">
        <w:rPr>
          <w:rFonts w:ascii="Times New Roman" w:hAnsi="Times New Roman" w:cs="Times New Roman"/>
          <w:w w:val="95"/>
          <w:szCs w:val="26"/>
          <w:lang w:eastAsia="vi-VN"/>
        </w:rPr>
        <w:t>n</w:t>
      </w:r>
      <w:r w:rsidRPr="00895963">
        <w:rPr>
          <w:rFonts w:ascii="Times New Roman" w:hAnsi="Times New Roman" w:cs="Times New Roman"/>
          <w:w w:val="95"/>
          <w:szCs w:val="26"/>
          <w:lang w:eastAsia="vi-VN"/>
        </w:rPr>
        <w:t xml:space="preserve"> </w:t>
      </w:r>
      <w:r w:rsidR="00131093" w:rsidRPr="00895963">
        <w:rPr>
          <w:rFonts w:ascii="Times New Roman" w:hAnsi="Times New Roman" w:cs="Times New Roman"/>
          <w:w w:val="95"/>
          <w:szCs w:val="26"/>
          <w:lang w:eastAsia="vi-VN"/>
        </w:rPr>
        <w:t>tâm</w:t>
      </w:r>
      <w:r w:rsidRPr="00895963">
        <w:rPr>
          <w:rFonts w:ascii="Times New Roman" w:hAnsi="Times New Roman" w:cs="Times New Roman"/>
          <w:w w:val="95"/>
          <w:szCs w:val="26"/>
          <w:lang w:eastAsia="vi-VN"/>
        </w:rPr>
        <w:t xml:space="preserve"> </w:t>
      </w:r>
      <w:r w:rsidR="00131093" w:rsidRPr="00895963">
        <w:rPr>
          <w:rFonts w:ascii="Times New Roman" w:hAnsi="Times New Roman" w:cs="Times New Roman"/>
          <w:w w:val="95"/>
          <w:szCs w:val="26"/>
          <w:lang w:eastAsia="vi-VN"/>
        </w:rPr>
        <w:t>xây</w:t>
      </w:r>
      <w:r w:rsidRPr="00895963">
        <w:rPr>
          <w:rFonts w:ascii="Times New Roman" w:hAnsi="Times New Roman" w:cs="Times New Roman"/>
          <w:w w:val="95"/>
          <w:szCs w:val="26"/>
          <w:lang w:eastAsia="vi-VN"/>
        </w:rPr>
        <w:t xml:space="preserve"> dựng</w:t>
      </w:r>
      <w:r w:rsidRPr="00895963">
        <w:rPr>
          <w:rFonts w:ascii="Times New Roman" w:hAnsi="Times New Roman" w:cs="Times New Roman"/>
          <w:i/>
          <w:w w:val="95"/>
          <w:szCs w:val="26"/>
          <w:lang w:val="vi-VN" w:eastAsia="vi-VN"/>
        </w:rPr>
        <w:t xml:space="preserve"> </w:t>
      </w:r>
      <w:r w:rsidR="00131093" w:rsidRPr="00895963">
        <w:rPr>
          <w:rFonts w:ascii="Times New Roman" w:hAnsi="Times New Roman" w:cs="Times New Roman"/>
          <w:i/>
          <w:w w:val="95"/>
          <w:szCs w:val="26"/>
          <w:lang w:val="vi-VN" w:eastAsia="vi-VN"/>
        </w:rPr>
        <w:t>các</w:t>
      </w:r>
      <w:r w:rsidRPr="00895963">
        <w:rPr>
          <w:rFonts w:ascii="Times New Roman" w:hAnsi="Times New Roman" w:cs="Times New Roman"/>
          <w:i/>
          <w:w w:val="95"/>
          <w:szCs w:val="26"/>
          <w:lang w:eastAsia="vi-VN"/>
        </w:rPr>
        <w:t xml:space="preserve"> chủ đề</w:t>
      </w:r>
      <w:r w:rsidR="00131093" w:rsidRPr="00895963">
        <w:rPr>
          <w:rFonts w:ascii="Times New Roman" w:hAnsi="Times New Roman" w:cs="Times New Roman"/>
          <w:i/>
          <w:w w:val="95"/>
          <w:szCs w:val="26"/>
          <w:lang w:eastAsia="vi-VN"/>
        </w:rPr>
        <w:t xml:space="preserve"> </w:t>
      </w:r>
      <w:r w:rsidRPr="00895963">
        <w:rPr>
          <w:rFonts w:ascii="Times New Roman" w:hAnsi="Times New Roman" w:cs="Times New Roman"/>
          <w:i/>
          <w:w w:val="95"/>
          <w:szCs w:val="26"/>
          <w:lang w:val="vi-VN" w:eastAsia="vi-VN"/>
        </w:rPr>
        <w:t>dạy học trong mỗi m</w:t>
      </w:r>
      <w:r w:rsidR="00131093" w:rsidRPr="00895963">
        <w:rPr>
          <w:rFonts w:ascii="Times New Roman" w:hAnsi="Times New Roman" w:cs="Times New Roman"/>
          <w:i/>
          <w:w w:val="95"/>
          <w:szCs w:val="26"/>
          <w:lang w:val="vi-VN" w:eastAsia="vi-VN"/>
        </w:rPr>
        <w:t>ôn</w:t>
      </w:r>
      <w:r w:rsidRPr="00895963">
        <w:rPr>
          <w:rFonts w:ascii="Times New Roman" w:hAnsi="Times New Roman" w:cs="Times New Roman"/>
          <w:i/>
          <w:w w:val="95"/>
          <w:szCs w:val="26"/>
          <w:lang w:val="vi-VN" w:eastAsia="vi-VN"/>
        </w:rPr>
        <w:t xml:space="preserve"> học và chủ đề tích hợp liên môn</w:t>
      </w:r>
      <w:r w:rsidRPr="00895963">
        <w:rPr>
          <w:rFonts w:ascii="Times New Roman" w:hAnsi="Times New Roman" w:cs="Times New Roman"/>
          <w:i/>
          <w:w w:val="95"/>
          <w:szCs w:val="26"/>
          <w:lang w:eastAsia="vi-VN"/>
        </w:rPr>
        <w:t xml:space="preserve">. </w:t>
      </w:r>
      <w:r w:rsidRPr="00895963">
        <w:rPr>
          <w:rFonts w:ascii="Times New Roman" w:hAnsi="Times New Roman" w:cs="Times New Roman"/>
          <w:w w:val="95"/>
          <w:szCs w:val="26"/>
          <w:lang w:val="da-DK" w:eastAsia="vi-VN"/>
        </w:rPr>
        <w:t>Kế hoạch dạy học của tổ/nh</w:t>
      </w:r>
      <w:r w:rsidR="00BB6D41" w:rsidRPr="00895963">
        <w:rPr>
          <w:rFonts w:ascii="Times New Roman" w:hAnsi="Times New Roman" w:cs="Times New Roman"/>
          <w:w w:val="95"/>
          <w:szCs w:val="26"/>
          <w:lang w:val="da-DK" w:eastAsia="vi-VN"/>
        </w:rPr>
        <w:t>óm</w:t>
      </w:r>
      <w:r w:rsidRPr="00895963">
        <w:rPr>
          <w:rFonts w:ascii="Times New Roman" w:hAnsi="Times New Roman" w:cs="Times New Roman"/>
          <w:w w:val="95"/>
          <w:szCs w:val="26"/>
          <w:lang w:val="da-DK" w:eastAsia="vi-VN"/>
        </w:rPr>
        <w:t xml:space="preserve"> chu</w:t>
      </w:r>
      <w:r w:rsidR="00131093" w:rsidRPr="00895963">
        <w:rPr>
          <w:rFonts w:ascii="Times New Roman" w:hAnsi="Times New Roman" w:cs="Times New Roman"/>
          <w:w w:val="95"/>
          <w:szCs w:val="26"/>
          <w:lang w:val="da-DK" w:eastAsia="vi-VN"/>
        </w:rPr>
        <w:t>yên</w:t>
      </w:r>
      <w:r w:rsidRPr="00895963">
        <w:rPr>
          <w:rFonts w:ascii="Times New Roman" w:hAnsi="Times New Roman" w:cs="Times New Roman"/>
          <w:w w:val="95"/>
          <w:szCs w:val="26"/>
          <w:lang w:val="da-DK" w:eastAsia="vi-VN"/>
        </w:rPr>
        <w:t xml:space="preserve"> m</w:t>
      </w:r>
      <w:r w:rsidR="00131093" w:rsidRPr="00895963">
        <w:rPr>
          <w:rFonts w:ascii="Times New Roman" w:hAnsi="Times New Roman" w:cs="Times New Roman"/>
          <w:w w:val="95"/>
          <w:szCs w:val="26"/>
          <w:lang w:val="da-DK" w:eastAsia="vi-VN"/>
        </w:rPr>
        <w:t>ôn</w:t>
      </w:r>
      <w:r w:rsidRPr="00895963">
        <w:rPr>
          <w:rFonts w:ascii="Times New Roman" w:hAnsi="Times New Roman" w:cs="Times New Roman"/>
          <w:w w:val="95"/>
          <w:szCs w:val="26"/>
          <w:lang w:val="da-DK" w:eastAsia="vi-VN"/>
        </w:rPr>
        <w:t xml:space="preserve">, giáo viên phải được </w:t>
      </w:r>
      <w:r w:rsidR="00131093" w:rsidRPr="00895963">
        <w:rPr>
          <w:rFonts w:ascii="Times New Roman" w:hAnsi="Times New Roman" w:cs="Times New Roman"/>
          <w:w w:val="95"/>
          <w:szCs w:val="26"/>
          <w:lang w:val="da-DK" w:eastAsia="vi-VN"/>
        </w:rPr>
        <w:t>lãnh</w:t>
      </w:r>
      <w:r w:rsidRPr="00895963">
        <w:rPr>
          <w:rFonts w:ascii="Times New Roman" w:hAnsi="Times New Roman" w:cs="Times New Roman"/>
          <w:w w:val="95"/>
          <w:szCs w:val="26"/>
          <w:lang w:val="da-DK" w:eastAsia="vi-VN"/>
        </w:rPr>
        <w:t xml:space="preserve"> đạo nhà trường phê duyệt. </w:t>
      </w:r>
      <w:r w:rsidR="003E2DC0" w:rsidRPr="00895963">
        <w:rPr>
          <w:rFonts w:ascii="Times New Roman" w:hAnsi="Times New Roman" w:cs="Times New Roman"/>
          <w:w w:val="95"/>
          <w:szCs w:val="26"/>
          <w:lang w:val="da-DK" w:eastAsia="vi-VN"/>
        </w:rPr>
        <w:t xml:space="preserve">Sau khi được </w:t>
      </w:r>
      <w:r w:rsidRPr="00895963">
        <w:rPr>
          <w:rFonts w:ascii="Times New Roman" w:hAnsi="Times New Roman" w:cs="Times New Roman"/>
          <w:w w:val="95"/>
          <w:szCs w:val="26"/>
          <w:lang w:val="da-DK" w:eastAsia="vi-VN"/>
        </w:rPr>
        <w:t>P</w:t>
      </w:r>
      <w:r w:rsidR="00131093" w:rsidRPr="00895963">
        <w:rPr>
          <w:rFonts w:ascii="Times New Roman" w:hAnsi="Times New Roman" w:cs="Times New Roman"/>
          <w:w w:val="95"/>
          <w:szCs w:val="26"/>
          <w:lang w:val="da-DK" w:eastAsia="vi-VN"/>
        </w:rPr>
        <w:t>hòng</w:t>
      </w:r>
      <w:r w:rsidRPr="00895963">
        <w:rPr>
          <w:rFonts w:ascii="Times New Roman" w:hAnsi="Times New Roman" w:cs="Times New Roman"/>
          <w:w w:val="95"/>
          <w:szCs w:val="26"/>
          <w:lang w:val="da-DK" w:eastAsia="vi-VN"/>
        </w:rPr>
        <w:t xml:space="preserve"> GD&amp;ĐT phê duyệt</w:t>
      </w:r>
      <w:r w:rsidR="003E2DC0" w:rsidRPr="00895963">
        <w:rPr>
          <w:rFonts w:ascii="Times New Roman" w:hAnsi="Times New Roman" w:cs="Times New Roman"/>
          <w:w w:val="95"/>
          <w:szCs w:val="26"/>
          <w:lang w:val="da-DK" w:eastAsia="vi-VN"/>
        </w:rPr>
        <w:t>,</w:t>
      </w:r>
      <w:r w:rsidRPr="00895963">
        <w:rPr>
          <w:rFonts w:ascii="Times New Roman" w:hAnsi="Times New Roman" w:cs="Times New Roman"/>
          <w:w w:val="95"/>
          <w:szCs w:val="26"/>
          <w:lang w:val="da-DK" w:eastAsia="vi-VN"/>
        </w:rPr>
        <w:t xml:space="preserve"> kế hoạch của tổ/nhóm chuyên môn là căn cứ để kiểm tra, gi</w:t>
      </w:r>
      <w:r w:rsidR="003E2DC0" w:rsidRPr="00895963">
        <w:rPr>
          <w:rFonts w:ascii="Times New Roman" w:hAnsi="Times New Roman" w:cs="Times New Roman"/>
          <w:w w:val="95"/>
          <w:szCs w:val="26"/>
          <w:lang w:val="da-DK" w:eastAsia="vi-VN"/>
        </w:rPr>
        <w:t>ám</w:t>
      </w:r>
      <w:r w:rsidRPr="00895963">
        <w:rPr>
          <w:rFonts w:ascii="Times New Roman" w:hAnsi="Times New Roman" w:cs="Times New Roman"/>
          <w:w w:val="95"/>
          <w:szCs w:val="26"/>
          <w:lang w:val="da-DK" w:eastAsia="vi-VN"/>
        </w:rPr>
        <w:t xml:space="preserve"> </w:t>
      </w:r>
      <w:r w:rsidR="003E2DC0" w:rsidRPr="00895963">
        <w:rPr>
          <w:rFonts w:ascii="Times New Roman" w:hAnsi="Times New Roman" w:cs="Times New Roman"/>
          <w:w w:val="95"/>
          <w:szCs w:val="26"/>
          <w:lang w:val="da-DK" w:eastAsia="vi-VN"/>
        </w:rPr>
        <w:t>sát</w:t>
      </w:r>
      <w:r w:rsidRPr="00895963">
        <w:rPr>
          <w:rFonts w:ascii="Times New Roman" w:hAnsi="Times New Roman" w:cs="Times New Roman"/>
          <w:w w:val="95"/>
          <w:szCs w:val="26"/>
          <w:lang w:val="da-DK" w:eastAsia="vi-VN"/>
        </w:rPr>
        <w:t xml:space="preserve">, nhận </w:t>
      </w:r>
      <w:r w:rsidR="003E2DC0" w:rsidRPr="00895963">
        <w:rPr>
          <w:rFonts w:ascii="Times New Roman" w:hAnsi="Times New Roman" w:cs="Times New Roman"/>
          <w:w w:val="95"/>
          <w:szCs w:val="26"/>
          <w:lang w:val="da-DK" w:eastAsia="vi-VN"/>
        </w:rPr>
        <w:t>xét</w:t>
      </w:r>
      <w:r w:rsidRPr="00895963">
        <w:rPr>
          <w:rFonts w:ascii="Times New Roman" w:hAnsi="Times New Roman" w:cs="Times New Roman"/>
          <w:w w:val="95"/>
          <w:szCs w:val="26"/>
          <w:lang w:val="da-DK" w:eastAsia="vi-VN"/>
        </w:rPr>
        <w:t>, g</w:t>
      </w:r>
      <w:r w:rsidR="003E2DC0" w:rsidRPr="00895963">
        <w:rPr>
          <w:rFonts w:ascii="Times New Roman" w:hAnsi="Times New Roman" w:cs="Times New Roman"/>
          <w:w w:val="95"/>
          <w:szCs w:val="26"/>
          <w:lang w:val="da-DK" w:eastAsia="vi-VN"/>
        </w:rPr>
        <w:t>ó</w:t>
      </w:r>
      <w:r w:rsidRPr="00895963">
        <w:rPr>
          <w:rFonts w:ascii="Times New Roman" w:hAnsi="Times New Roman" w:cs="Times New Roman"/>
          <w:w w:val="95"/>
          <w:szCs w:val="26"/>
          <w:lang w:val="da-DK" w:eastAsia="vi-VN"/>
        </w:rPr>
        <w:t xml:space="preserve">p ý trong </w:t>
      </w:r>
      <w:r w:rsidR="003E2DC0" w:rsidRPr="00895963">
        <w:rPr>
          <w:rFonts w:ascii="Times New Roman" w:hAnsi="Times New Roman" w:cs="Times New Roman"/>
          <w:w w:val="95"/>
          <w:szCs w:val="26"/>
          <w:lang w:val="da-DK" w:eastAsia="vi-VN"/>
        </w:rPr>
        <w:t>quá</w:t>
      </w:r>
      <w:r w:rsidRPr="00895963">
        <w:rPr>
          <w:rFonts w:ascii="Times New Roman" w:hAnsi="Times New Roman" w:cs="Times New Roman"/>
          <w:w w:val="95"/>
          <w:szCs w:val="26"/>
          <w:lang w:val="da-DK" w:eastAsia="vi-VN"/>
        </w:rPr>
        <w:t xml:space="preserve"> trình thực hiện.</w:t>
      </w:r>
    </w:p>
    <w:p w:rsidR="007E54E5" w:rsidRPr="00895963" w:rsidRDefault="007E54E5" w:rsidP="0068534F">
      <w:pPr>
        <w:spacing w:line="264" w:lineRule="auto"/>
        <w:jc w:val="both"/>
        <w:rPr>
          <w:rFonts w:ascii="Times New Roman" w:hAnsi="Times New Roman" w:cs="Times New Roman"/>
          <w:w w:val="95"/>
          <w:szCs w:val="26"/>
          <w:lang w:val="da-DK" w:eastAsia="vi-VN"/>
        </w:rPr>
      </w:pPr>
      <w:r w:rsidRPr="00895963">
        <w:rPr>
          <w:rFonts w:ascii="Times New Roman" w:hAnsi="Times New Roman" w:cs="Times New Roman"/>
          <w:w w:val="95"/>
          <w:szCs w:val="26"/>
          <w:lang w:val="vi-VN" w:eastAsia="vi-VN"/>
        </w:rPr>
        <w:t xml:space="preserve">1.3.Trên cơ sở kế hoạch dạy học </w:t>
      </w:r>
      <w:r w:rsidR="003E2DC0" w:rsidRPr="00895963">
        <w:rPr>
          <w:rFonts w:ascii="Times New Roman" w:hAnsi="Times New Roman" w:cs="Times New Roman"/>
          <w:w w:val="95"/>
          <w:szCs w:val="26"/>
          <w:lang w:eastAsia="vi-VN"/>
        </w:rPr>
        <w:t>đã</w:t>
      </w:r>
      <w:r w:rsidRPr="00895963">
        <w:rPr>
          <w:rFonts w:ascii="Times New Roman" w:hAnsi="Times New Roman" w:cs="Times New Roman"/>
          <w:w w:val="95"/>
          <w:szCs w:val="26"/>
          <w:lang w:val="vi-VN" w:eastAsia="vi-VN"/>
        </w:rPr>
        <w:t xml:space="preserve"> được phê duyệt, tổ/nhóm chuyên môn, giáo viên </w:t>
      </w:r>
      <w:r w:rsidRPr="00895963">
        <w:rPr>
          <w:rFonts w:ascii="Times New Roman" w:hAnsi="Times New Roman" w:cs="Times New Roman"/>
          <w:w w:val="95"/>
          <w:szCs w:val="26"/>
          <w:lang w:val="da-DK" w:eastAsia="vi-VN"/>
        </w:rPr>
        <w:t>tổ chức</w:t>
      </w:r>
      <w:r w:rsidRPr="00895963">
        <w:rPr>
          <w:rFonts w:ascii="Times New Roman" w:hAnsi="Times New Roman" w:cs="Times New Roman"/>
          <w:w w:val="95"/>
          <w:szCs w:val="26"/>
          <w:lang w:val="vi-VN" w:eastAsia="vi-VN"/>
        </w:rPr>
        <w:t xml:space="preserve"> sinh hoạt chuyên môn về đổi mới phương pháp dạy học và kiểm tra, đánh giá; tổ chức và quản lí các hoạt động chuyên môn của trường qua mạng cho mỗi ch</w:t>
      </w:r>
      <w:r w:rsidRPr="00895963">
        <w:rPr>
          <w:rFonts w:ascii="Times New Roman" w:hAnsi="Times New Roman" w:cs="Times New Roman"/>
          <w:w w:val="95"/>
          <w:szCs w:val="26"/>
          <w:lang w:val="da-DK" w:eastAsia="vi-VN"/>
        </w:rPr>
        <w:t>u</w:t>
      </w:r>
      <w:r w:rsidR="00131093" w:rsidRPr="00895963">
        <w:rPr>
          <w:rFonts w:ascii="Times New Roman" w:hAnsi="Times New Roman" w:cs="Times New Roman"/>
          <w:w w:val="95"/>
          <w:szCs w:val="26"/>
          <w:lang w:val="da-DK" w:eastAsia="vi-VN"/>
        </w:rPr>
        <w:t>yên</w:t>
      </w:r>
      <w:r w:rsidRPr="00895963">
        <w:rPr>
          <w:rFonts w:ascii="Times New Roman" w:hAnsi="Times New Roman" w:cs="Times New Roman"/>
          <w:w w:val="95"/>
          <w:szCs w:val="26"/>
          <w:lang w:val="vi-VN" w:eastAsia="vi-VN"/>
        </w:rPr>
        <w:t xml:space="preserve"> đề theo hướng dẫn tại Công văn số 5555/BGDĐT-GDTrH ngày 08</w:t>
      </w:r>
      <w:r w:rsidRPr="00895963">
        <w:rPr>
          <w:rFonts w:ascii="Times New Roman" w:hAnsi="Times New Roman" w:cs="Times New Roman"/>
          <w:w w:val="95"/>
          <w:szCs w:val="26"/>
          <w:lang w:val="da-DK" w:eastAsia="vi-VN"/>
        </w:rPr>
        <w:t>/</w:t>
      </w:r>
      <w:r w:rsidRPr="00895963">
        <w:rPr>
          <w:rFonts w:ascii="Times New Roman" w:hAnsi="Times New Roman" w:cs="Times New Roman"/>
          <w:w w:val="95"/>
          <w:szCs w:val="26"/>
          <w:lang w:val="vi-VN" w:eastAsia="vi-VN"/>
        </w:rPr>
        <w:t>10</w:t>
      </w:r>
      <w:r w:rsidRPr="00895963">
        <w:rPr>
          <w:rFonts w:ascii="Times New Roman" w:hAnsi="Times New Roman" w:cs="Times New Roman"/>
          <w:w w:val="95"/>
          <w:szCs w:val="26"/>
          <w:lang w:val="da-DK" w:eastAsia="vi-VN"/>
        </w:rPr>
        <w:t>/</w:t>
      </w:r>
      <w:r w:rsidRPr="00895963">
        <w:rPr>
          <w:rFonts w:ascii="Times New Roman" w:hAnsi="Times New Roman" w:cs="Times New Roman"/>
          <w:w w:val="95"/>
          <w:szCs w:val="26"/>
          <w:lang w:val="vi-VN" w:eastAsia="vi-VN"/>
        </w:rPr>
        <w:t xml:space="preserve">2014 </w:t>
      </w:r>
      <w:r w:rsidRPr="00895963">
        <w:rPr>
          <w:rFonts w:ascii="Times New Roman" w:hAnsi="Times New Roman" w:cs="Times New Roman"/>
          <w:w w:val="95"/>
          <w:szCs w:val="26"/>
          <w:lang w:val="da-DK" w:eastAsia="vi-VN"/>
        </w:rPr>
        <w:t>của Bộ</w:t>
      </w:r>
      <w:r w:rsidR="00DF5EDB">
        <w:rPr>
          <w:rFonts w:ascii="Times New Roman" w:hAnsi="Times New Roman" w:cs="Times New Roman"/>
          <w:w w:val="95"/>
          <w:szCs w:val="26"/>
          <w:lang w:val="da-DK" w:eastAsia="vi-VN"/>
        </w:rPr>
        <w:t xml:space="preserve"> GD</w:t>
      </w:r>
      <w:r w:rsidRPr="00895963">
        <w:rPr>
          <w:rFonts w:ascii="Times New Roman" w:hAnsi="Times New Roman" w:cs="Times New Roman"/>
          <w:w w:val="95"/>
          <w:szCs w:val="26"/>
          <w:lang w:val="da-DK" w:eastAsia="vi-VN"/>
        </w:rPr>
        <w:t xml:space="preserve"> và công văn 10801/SGDĐT</w:t>
      </w:r>
      <w:r w:rsidR="00DF5EDB">
        <w:rPr>
          <w:rFonts w:ascii="Times New Roman" w:hAnsi="Times New Roman" w:cs="Times New Roman"/>
          <w:w w:val="95"/>
          <w:szCs w:val="26"/>
          <w:lang w:val="da-DK" w:eastAsia="vi-VN"/>
        </w:rPr>
        <w:t>-</w:t>
      </w:r>
      <w:r w:rsidRPr="00895963">
        <w:rPr>
          <w:rFonts w:ascii="Times New Roman" w:hAnsi="Times New Roman" w:cs="Times New Roman"/>
          <w:w w:val="95"/>
          <w:szCs w:val="26"/>
          <w:lang w:val="da-DK" w:eastAsia="vi-VN"/>
        </w:rPr>
        <w:t xml:space="preserve">GDTrH ngày 31/10/2014 của Sở GD&amp;ĐT Hà Nội </w:t>
      </w:r>
      <w:r w:rsidRPr="00895963">
        <w:rPr>
          <w:rFonts w:ascii="Times New Roman" w:hAnsi="Times New Roman" w:cs="Times New Roman"/>
          <w:w w:val="95"/>
          <w:szCs w:val="26"/>
          <w:lang w:val="vi-VN" w:eastAsia="vi-VN"/>
        </w:rPr>
        <w:t xml:space="preserve">mà </w:t>
      </w:r>
      <w:r w:rsidRPr="00DF5EDB">
        <w:rPr>
          <w:rFonts w:ascii="Times New Roman" w:hAnsi="Times New Roman" w:cs="Times New Roman"/>
          <w:b/>
          <w:w w:val="95"/>
          <w:szCs w:val="26"/>
          <w:lang w:val="vi-VN" w:eastAsia="vi-VN"/>
        </w:rPr>
        <w:t>kh</w:t>
      </w:r>
      <w:r w:rsidR="00131093" w:rsidRPr="00DF5EDB">
        <w:rPr>
          <w:rFonts w:ascii="Times New Roman" w:hAnsi="Times New Roman" w:cs="Times New Roman"/>
          <w:b/>
          <w:w w:val="95"/>
          <w:szCs w:val="26"/>
          <w:lang w:val="vi-VN" w:eastAsia="vi-VN"/>
        </w:rPr>
        <w:t>ôn</w:t>
      </w:r>
      <w:r w:rsidRPr="00DF5EDB">
        <w:rPr>
          <w:rFonts w:ascii="Times New Roman" w:hAnsi="Times New Roman" w:cs="Times New Roman"/>
          <w:b/>
          <w:w w:val="95"/>
          <w:szCs w:val="26"/>
          <w:lang w:val="vi-VN" w:eastAsia="vi-VN"/>
        </w:rPr>
        <w:t xml:space="preserve">g nhất thiết phải theo bài/tiết trong </w:t>
      </w:r>
      <w:r w:rsidRPr="00DF5EDB">
        <w:rPr>
          <w:rFonts w:ascii="Times New Roman" w:hAnsi="Times New Roman" w:cs="Times New Roman"/>
          <w:b/>
          <w:w w:val="95"/>
          <w:szCs w:val="26"/>
          <w:lang w:val="da-DK" w:eastAsia="vi-VN"/>
        </w:rPr>
        <w:t>SGK</w:t>
      </w:r>
      <w:r w:rsidRPr="00895963">
        <w:rPr>
          <w:rFonts w:ascii="Times New Roman" w:hAnsi="Times New Roman" w:cs="Times New Roman"/>
          <w:w w:val="95"/>
          <w:szCs w:val="26"/>
          <w:lang w:val="da-DK" w:eastAsia="vi-VN"/>
        </w:rPr>
        <w:t>.</w:t>
      </w:r>
    </w:p>
    <w:p w:rsidR="003E2DC0" w:rsidRPr="00895963" w:rsidRDefault="007E54E5" w:rsidP="0068534F">
      <w:pPr>
        <w:shd w:val="clear" w:color="auto" w:fill="FFFFFF"/>
        <w:spacing w:line="264" w:lineRule="auto"/>
        <w:jc w:val="both"/>
        <w:rPr>
          <w:rFonts w:ascii="Times New Roman" w:hAnsi="Times New Roman" w:cs="Times New Roman"/>
          <w:spacing w:val="-2"/>
          <w:w w:val="95"/>
          <w:szCs w:val="26"/>
          <w:lang w:val="it-IT"/>
        </w:rPr>
      </w:pPr>
      <w:bookmarkStart w:id="65" w:name="_Toc492960487"/>
      <w:r w:rsidRPr="00895963">
        <w:rPr>
          <w:rStyle w:val="Heading3Char"/>
          <w:rFonts w:ascii="Times New Roman" w:hAnsi="Times New Roman"/>
        </w:rPr>
        <w:t>2. Nhà trường xây dựng kế hoạch, quản lý nội dung và chất lượng dạy học</w:t>
      </w:r>
      <w:bookmarkEnd w:id="65"/>
      <w:r w:rsidRPr="00895963">
        <w:rPr>
          <w:rFonts w:ascii="Times New Roman" w:hAnsi="Times New Roman" w:cs="Times New Roman"/>
          <w:spacing w:val="-2"/>
          <w:w w:val="95"/>
          <w:szCs w:val="26"/>
          <w:lang w:val="it-IT"/>
        </w:rPr>
        <w:t xml:space="preserve"> </w:t>
      </w:r>
      <w:r w:rsidR="003E2DC0" w:rsidRPr="00895963">
        <w:rPr>
          <w:rFonts w:ascii="Times New Roman" w:hAnsi="Times New Roman" w:cs="Times New Roman"/>
          <w:spacing w:val="-2"/>
          <w:w w:val="95"/>
          <w:szCs w:val="26"/>
          <w:lang w:val="it-IT"/>
        </w:rPr>
        <w:t>mô</w:t>
      </w:r>
      <w:r w:rsidRPr="00895963">
        <w:rPr>
          <w:rFonts w:ascii="Times New Roman" w:hAnsi="Times New Roman" w:cs="Times New Roman"/>
          <w:spacing w:val="-2"/>
          <w:w w:val="95"/>
          <w:szCs w:val="26"/>
          <w:lang w:val="it-IT"/>
        </w:rPr>
        <w:t xml:space="preserve"> hình </w:t>
      </w:r>
      <w:r w:rsidR="003E2DC0" w:rsidRPr="00895963">
        <w:rPr>
          <w:rFonts w:ascii="Times New Roman" w:hAnsi="Times New Roman" w:cs="Times New Roman"/>
          <w:spacing w:val="-2"/>
          <w:w w:val="95"/>
          <w:szCs w:val="26"/>
          <w:lang w:val="it-IT"/>
        </w:rPr>
        <w:t>dạy học 2 buổi/ngày</w:t>
      </w:r>
      <w:r w:rsidR="009042D1" w:rsidRPr="00895963">
        <w:rPr>
          <w:rFonts w:ascii="Times New Roman" w:hAnsi="Times New Roman" w:cs="Times New Roman"/>
          <w:spacing w:val="-2"/>
          <w:w w:val="95"/>
          <w:szCs w:val="26"/>
          <w:lang w:val="it-IT"/>
        </w:rPr>
        <w:t xml:space="preserve"> theo tinh thần công văn 7291/</w:t>
      </w:r>
      <w:r w:rsidR="009042D1" w:rsidRPr="00895963">
        <w:rPr>
          <w:rFonts w:ascii="Times New Roman" w:hAnsi="Times New Roman" w:cs="Times New Roman"/>
          <w:spacing w:val="-2"/>
          <w:w w:val="95"/>
          <w:szCs w:val="26"/>
          <w:lang w:val="vi-VN"/>
        </w:rPr>
        <w:t>BGDĐT-GDTrH ngày 01/11/2010</w:t>
      </w:r>
      <w:r w:rsidR="009042D1" w:rsidRPr="00895963">
        <w:rPr>
          <w:rFonts w:ascii="Times New Roman" w:hAnsi="Times New Roman" w:cs="Times New Roman"/>
          <w:spacing w:val="-2"/>
          <w:w w:val="95"/>
          <w:szCs w:val="26"/>
        </w:rPr>
        <w:t>.</w:t>
      </w:r>
      <w:r w:rsidRPr="00895963">
        <w:rPr>
          <w:rFonts w:ascii="Times New Roman" w:hAnsi="Times New Roman" w:cs="Times New Roman"/>
          <w:spacing w:val="-2"/>
          <w:w w:val="95"/>
          <w:szCs w:val="26"/>
          <w:lang w:val="vi-VN"/>
        </w:rPr>
        <w:t xml:space="preserve"> Thời gian dạy học 2 buổi/ngày được bố trí hợp lý</w:t>
      </w:r>
      <w:r w:rsidRPr="00895963">
        <w:rPr>
          <w:rFonts w:ascii="Times New Roman" w:hAnsi="Times New Roman" w:cs="Times New Roman"/>
          <w:spacing w:val="-2"/>
          <w:w w:val="95"/>
          <w:szCs w:val="26"/>
          <w:lang w:val="it-IT"/>
        </w:rPr>
        <w:t xml:space="preserve">. </w:t>
      </w:r>
      <w:r w:rsidRPr="00895963">
        <w:rPr>
          <w:rFonts w:ascii="Times New Roman" w:hAnsi="Times New Roman" w:cs="Times New Roman"/>
          <w:w w:val="95"/>
          <w:szCs w:val="26"/>
          <w:lang w:val="it-IT"/>
        </w:rPr>
        <w:t xml:space="preserve">Quan </w:t>
      </w:r>
      <w:r w:rsidR="00131093" w:rsidRPr="00895963">
        <w:rPr>
          <w:rFonts w:ascii="Times New Roman" w:hAnsi="Times New Roman" w:cs="Times New Roman"/>
          <w:w w:val="95"/>
          <w:szCs w:val="26"/>
          <w:lang w:val="it-IT"/>
        </w:rPr>
        <w:t>tâm</w:t>
      </w:r>
      <w:r w:rsidRPr="00895963">
        <w:rPr>
          <w:rFonts w:ascii="Times New Roman" w:hAnsi="Times New Roman" w:cs="Times New Roman"/>
          <w:spacing w:val="-2"/>
          <w:w w:val="95"/>
          <w:szCs w:val="26"/>
          <w:lang w:val="vi-VN"/>
        </w:rPr>
        <w:t xml:space="preserve"> các hoạt động phụ đạo học sinh yếu, kém; bồi dưỡng học sinh giỏi; tổ chức các hoạt động giáo dục trải nghiệm sáng tạo phù hợp với đối tượng học sinh</w:t>
      </w:r>
      <w:r w:rsidRPr="00895963">
        <w:rPr>
          <w:rFonts w:ascii="Times New Roman" w:hAnsi="Times New Roman" w:cs="Times New Roman"/>
          <w:spacing w:val="-2"/>
          <w:w w:val="95"/>
          <w:szCs w:val="26"/>
        </w:rPr>
        <w:t>; t</w:t>
      </w:r>
      <w:r w:rsidRPr="00895963">
        <w:rPr>
          <w:rFonts w:ascii="Times New Roman" w:hAnsi="Times New Roman" w:cs="Times New Roman"/>
          <w:color w:val="000000"/>
          <w:spacing w:val="-2"/>
          <w:w w:val="95"/>
          <w:szCs w:val="26"/>
          <w:lang w:val="vi-VN"/>
        </w:rPr>
        <w:t>ổ chức thực hiện các hoạt động giáo dục ngoài giờ lên lớp, giáo dục kỹ năng sống; hoạt động văn nghệ, thể thao phù hợp đối tượng học sinh</w:t>
      </w:r>
      <w:r w:rsidRPr="00895963">
        <w:rPr>
          <w:rFonts w:ascii="Times New Roman" w:hAnsi="Times New Roman" w:cs="Times New Roman"/>
          <w:spacing w:val="-2"/>
          <w:w w:val="95"/>
          <w:szCs w:val="26"/>
          <w:lang w:val="it-IT"/>
        </w:rPr>
        <w:t xml:space="preserve">. </w:t>
      </w:r>
    </w:p>
    <w:p w:rsidR="007E54E5" w:rsidRPr="00895963" w:rsidRDefault="003E2DC0" w:rsidP="0068534F">
      <w:pPr>
        <w:pStyle w:val="Heading3"/>
        <w:rPr>
          <w:lang w:val="vi-VN"/>
        </w:rPr>
      </w:pPr>
      <w:bookmarkStart w:id="66" w:name="_Toc492960488"/>
      <w:r w:rsidRPr="00895963">
        <w:rPr>
          <w:lang w:val="it-IT"/>
        </w:rPr>
        <w:t>3</w:t>
      </w:r>
      <w:r w:rsidR="007E54E5" w:rsidRPr="00895963">
        <w:rPr>
          <w:lang w:val="vi-VN"/>
        </w:rPr>
        <w:t>. Tổ chức dạy học ngoại ngữ</w:t>
      </w:r>
      <w:bookmarkEnd w:id="66"/>
      <w:r w:rsidR="007E54E5" w:rsidRPr="00895963">
        <w:rPr>
          <w:lang w:val="vi-VN"/>
        </w:rPr>
        <w:t xml:space="preserve"> </w:t>
      </w:r>
    </w:p>
    <w:p w:rsidR="003E2DC0" w:rsidRPr="00895963" w:rsidRDefault="007E54E5" w:rsidP="0068534F">
      <w:pPr>
        <w:spacing w:line="264" w:lineRule="auto"/>
        <w:jc w:val="both"/>
        <w:rPr>
          <w:rFonts w:ascii="Times New Roman" w:hAnsi="Times New Roman" w:cs="Times New Roman"/>
          <w:spacing w:val="-2"/>
          <w:w w:val="95"/>
          <w:szCs w:val="26"/>
        </w:rPr>
      </w:pPr>
      <w:r w:rsidRPr="00895963">
        <w:rPr>
          <w:rFonts w:ascii="Times New Roman" w:hAnsi="Times New Roman" w:cs="Times New Roman"/>
          <w:spacing w:val="-2"/>
          <w:w w:val="95"/>
          <w:szCs w:val="26"/>
          <w:lang w:val="vi-VN"/>
        </w:rPr>
        <w:t xml:space="preserve">- </w:t>
      </w:r>
      <w:r w:rsidR="003E2DC0" w:rsidRPr="00895963">
        <w:rPr>
          <w:rFonts w:ascii="Times New Roman" w:hAnsi="Times New Roman" w:cs="Times New Roman"/>
          <w:spacing w:val="-2"/>
          <w:w w:val="95"/>
          <w:szCs w:val="26"/>
        </w:rPr>
        <w:t>T</w:t>
      </w:r>
      <w:r w:rsidR="003E2DC0" w:rsidRPr="00895963">
        <w:rPr>
          <w:rFonts w:ascii="Times New Roman" w:hAnsi="Times New Roman" w:cs="Times New Roman"/>
          <w:spacing w:val="-2"/>
          <w:w w:val="95"/>
          <w:szCs w:val="26"/>
          <w:lang w:val="vi-VN"/>
        </w:rPr>
        <w:t>iếp tục triển khai</w:t>
      </w:r>
      <w:r w:rsidR="003E2DC0" w:rsidRPr="00895963">
        <w:rPr>
          <w:rFonts w:ascii="Times New Roman" w:hAnsi="Times New Roman" w:cs="Times New Roman"/>
          <w:spacing w:val="-2"/>
          <w:w w:val="95"/>
          <w:szCs w:val="26"/>
        </w:rPr>
        <w:t xml:space="preserve"> </w:t>
      </w:r>
      <w:r w:rsidRPr="00895963">
        <w:rPr>
          <w:rFonts w:ascii="Times New Roman" w:hAnsi="Times New Roman" w:cs="Times New Roman"/>
          <w:spacing w:val="-2"/>
          <w:w w:val="95"/>
          <w:szCs w:val="26"/>
          <w:lang w:val="vi-VN"/>
        </w:rPr>
        <w:t xml:space="preserve">dạy học theo chương trình </w:t>
      </w:r>
      <w:r w:rsidR="003E2DC0" w:rsidRPr="00895963">
        <w:rPr>
          <w:rFonts w:ascii="Times New Roman" w:hAnsi="Times New Roman" w:cs="Times New Roman"/>
          <w:spacing w:val="-2"/>
          <w:w w:val="95"/>
          <w:szCs w:val="26"/>
          <w:lang w:val="vi-VN"/>
        </w:rPr>
        <w:t>thí</w:t>
      </w:r>
      <w:r w:rsidRPr="00895963">
        <w:rPr>
          <w:rFonts w:ascii="Times New Roman" w:hAnsi="Times New Roman" w:cs="Times New Roman"/>
          <w:spacing w:val="-2"/>
          <w:w w:val="95"/>
          <w:szCs w:val="26"/>
          <w:lang w:val="vi-VN"/>
        </w:rPr>
        <w:t xml:space="preserve"> điểm của Đề án “Dạy và học ngoại ngữ trong hệ thống giáo dục quốc dân giai đoạn 2008-2020” theo hướng dẫn của Công văn số 7972/BGDĐT-GDTrH ngày 01/11/2013.</w:t>
      </w:r>
    </w:p>
    <w:p w:rsidR="00DD293A" w:rsidRPr="00895963" w:rsidRDefault="00DD293A" w:rsidP="0068534F">
      <w:pPr>
        <w:spacing w:line="264" w:lineRule="auto"/>
        <w:jc w:val="both"/>
        <w:rPr>
          <w:rFonts w:ascii="Times New Roman" w:hAnsi="Times New Roman" w:cs="Times New Roman"/>
          <w:color w:val="000000"/>
          <w:spacing w:val="-2"/>
          <w:w w:val="95"/>
          <w:szCs w:val="26"/>
        </w:rPr>
      </w:pPr>
      <w:r w:rsidRPr="00895963">
        <w:rPr>
          <w:rFonts w:ascii="Times New Roman" w:hAnsi="Times New Roman" w:cs="Times New Roman"/>
          <w:spacing w:val="-2"/>
          <w:w w:val="95"/>
          <w:szCs w:val="26"/>
        </w:rPr>
        <w:t>- Liên kết với trung tâm Anh ngữ Topscore trong việc tăng cường giảng dạy tiếng Anh.</w:t>
      </w:r>
    </w:p>
    <w:p w:rsidR="007E54E5" w:rsidRPr="00895963" w:rsidRDefault="0080120D" w:rsidP="0068534F">
      <w:pPr>
        <w:pStyle w:val="Heading3"/>
        <w:rPr>
          <w:lang w:val="vi-VN"/>
        </w:rPr>
      </w:pPr>
      <w:bookmarkStart w:id="67" w:name="_Toc492960489"/>
      <w:r w:rsidRPr="00895963">
        <w:t>4</w:t>
      </w:r>
      <w:r w:rsidR="007E54E5" w:rsidRPr="00895963">
        <w:rPr>
          <w:lang w:val="vi-VN"/>
        </w:rPr>
        <w:t>. Về công tác hướng nghiệp, dạy nghề</w:t>
      </w:r>
      <w:bookmarkEnd w:id="67"/>
    </w:p>
    <w:p w:rsidR="00DD293A" w:rsidRPr="00895963" w:rsidRDefault="00DD293A" w:rsidP="00DD293A">
      <w:pPr>
        <w:spacing w:line="264" w:lineRule="auto"/>
        <w:ind w:right="-68"/>
        <w:jc w:val="both"/>
        <w:rPr>
          <w:rFonts w:ascii="Times New Roman" w:hAnsi="Times New Roman" w:cs="Times New Roman"/>
          <w:w w:val="95"/>
          <w:szCs w:val="26"/>
          <w:lang w:val="it-IT"/>
        </w:rPr>
      </w:pPr>
      <w:r w:rsidRPr="00895963">
        <w:rPr>
          <w:rFonts w:ascii="Times New Roman" w:hAnsi="Times New Roman" w:cs="Times New Roman"/>
          <w:w w:val="95"/>
          <w:szCs w:val="26"/>
          <w:lang w:val="it-IT"/>
        </w:rPr>
        <w:t xml:space="preserve">- Có kế hoạch phối hợp với trung tâm dạy nghề để tổ chức tốt việc học nghề Tin học và thi nghề theo chương trình, quy chế của Bộ.  </w:t>
      </w:r>
    </w:p>
    <w:p w:rsidR="007E54E5" w:rsidRPr="00895963" w:rsidRDefault="007E54E5" w:rsidP="0068534F">
      <w:pPr>
        <w:spacing w:line="264" w:lineRule="auto"/>
        <w:ind w:right="-68"/>
        <w:jc w:val="both"/>
        <w:rPr>
          <w:rFonts w:ascii="Times New Roman" w:hAnsi="Times New Roman" w:cs="Times New Roman"/>
          <w:w w:val="95"/>
          <w:szCs w:val="26"/>
          <w:lang w:val="it-IT"/>
        </w:rPr>
      </w:pPr>
      <w:r w:rsidRPr="00895963">
        <w:rPr>
          <w:rFonts w:ascii="Times New Roman" w:hAnsi="Times New Roman" w:cs="Times New Roman"/>
          <w:spacing w:val="-2"/>
          <w:w w:val="95"/>
          <w:szCs w:val="26"/>
          <w:lang w:val="vi-VN"/>
        </w:rPr>
        <w:t>- Nâng cao chấ</w:t>
      </w:r>
      <w:r w:rsidR="0080120D" w:rsidRPr="00895963">
        <w:rPr>
          <w:rFonts w:ascii="Times New Roman" w:hAnsi="Times New Roman" w:cs="Times New Roman"/>
          <w:spacing w:val="-2"/>
          <w:w w:val="95"/>
          <w:szCs w:val="26"/>
          <w:lang w:val="vi-VN"/>
        </w:rPr>
        <w:t>t lượng giáo dục nghề</w:t>
      </w:r>
      <w:r w:rsidRPr="00895963">
        <w:rPr>
          <w:rFonts w:ascii="Times New Roman" w:hAnsi="Times New Roman" w:cs="Times New Roman"/>
          <w:spacing w:val="-2"/>
          <w:w w:val="95"/>
          <w:szCs w:val="26"/>
          <w:lang w:val="vi-VN"/>
        </w:rPr>
        <w:t xml:space="preserve">; tiếp tục đa dạng các phương thức tư vấn, hướng nghiệp cho học sinh. </w:t>
      </w:r>
      <w:r w:rsidRPr="00895963">
        <w:rPr>
          <w:rFonts w:ascii="Times New Roman" w:hAnsi="Times New Roman" w:cs="Times New Roman"/>
          <w:w w:val="95"/>
          <w:szCs w:val="26"/>
          <w:lang w:val="it-IT"/>
        </w:rPr>
        <w:t xml:space="preserve">Tổ chức tốt việc thực hiện chương trình Giáo dục hướng </w:t>
      </w:r>
      <w:r w:rsidR="0080120D" w:rsidRPr="00895963">
        <w:rPr>
          <w:rFonts w:ascii="Times New Roman" w:hAnsi="Times New Roman" w:cs="Times New Roman"/>
          <w:w w:val="95"/>
          <w:szCs w:val="26"/>
          <w:lang w:val="it-IT"/>
        </w:rPr>
        <w:t>nghiệp và môn Công nghệ lớp 9. Xây dựng</w:t>
      </w:r>
      <w:r w:rsidRPr="00895963">
        <w:rPr>
          <w:rFonts w:ascii="Times New Roman" w:hAnsi="Times New Roman" w:cs="Times New Roman"/>
          <w:w w:val="95"/>
          <w:szCs w:val="26"/>
          <w:lang w:val="it-IT"/>
        </w:rPr>
        <w:t xml:space="preserve"> kế hoạch bồi dưỡng và </w:t>
      </w:r>
      <w:r w:rsidR="0080120D" w:rsidRPr="00895963">
        <w:rPr>
          <w:rFonts w:ascii="Times New Roman" w:hAnsi="Times New Roman" w:cs="Times New Roman"/>
          <w:w w:val="95"/>
          <w:szCs w:val="26"/>
          <w:lang w:val="it-IT"/>
        </w:rPr>
        <w:t>tham gia</w:t>
      </w:r>
      <w:r w:rsidRPr="00895963">
        <w:rPr>
          <w:rFonts w:ascii="Times New Roman" w:hAnsi="Times New Roman" w:cs="Times New Roman"/>
          <w:w w:val="95"/>
          <w:szCs w:val="26"/>
          <w:lang w:val="it-IT"/>
        </w:rPr>
        <w:t xml:space="preserve"> kỳ thi học sinh giỏi Kỹ thuật. Gắn việc học nghề phổ thông với giáo dục lao động hướng nghiệp. </w:t>
      </w:r>
    </w:p>
    <w:p w:rsidR="007E54E5" w:rsidRPr="00895963" w:rsidRDefault="00034A5B" w:rsidP="0068534F">
      <w:pPr>
        <w:spacing w:line="264" w:lineRule="auto"/>
        <w:ind w:right="-68"/>
        <w:jc w:val="both"/>
        <w:rPr>
          <w:rFonts w:ascii="Times New Roman" w:hAnsi="Times New Roman" w:cs="Times New Roman"/>
          <w:w w:val="95"/>
          <w:szCs w:val="26"/>
          <w:lang w:val="it-IT"/>
        </w:rPr>
      </w:pPr>
      <w:bookmarkStart w:id="68" w:name="_Toc492960490"/>
      <w:r w:rsidRPr="00895963">
        <w:rPr>
          <w:rStyle w:val="Heading3Char"/>
          <w:rFonts w:ascii="Times New Roman" w:hAnsi="Times New Roman"/>
        </w:rPr>
        <w:t>5</w:t>
      </w:r>
      <w:r w:rsidR="007E54E5" w:rsidRPr="00895963">
        <w:rPr>
          <w:rStyle w:val="Heading3Char"/>
          <w:rFonts w:ascii="Times New Roman" w:hAnsi="Times New Roman"/>
        </w:rPr>
        <w:t>. Tiếp tục thực hiện tích hợp giáo dục đạo đức</w:t>
      </w:r>
      <w:bookmarkEnd w:id="68"/>
      <w:r w:rsidR="007E54E5" w:rsidRPr="00895963">
        <w:rPr>
          <w:rFonts w:ascii="Times New Roman" w:hAnsi="Times New Roman" w:cs="Times New Roman"/>
          <w:spacing w:val="-2"/>
          <w:w w:val="95"/>
          <w:szCs w:val="26"/>
          <w:lang w:val="vi-VN"/>
        </w:rPr>
        <w:t xml:space="preserve">, </w:t>
      </w:r>
      <w:r w:rsidRPr="00895963">
        <w:rPr>
          <w:rFonts w:ascii="Times New Roman" w:hAnsi="Times New Roman" w:cs="Times New Roman"/>
          <w:spacing w:val="-2"/>
          <w:w w:val="95"/>
          <w:szCs w:val="26"/>
        </w:rPr>
        <w:t>h</w:t>
      </w:r>
      <w:r w:rsidR="007E54E5" w:rsidRPr="00895963">
        <w:rPr>
          <w:rFonts w:ascii="Times New Roman" w:hAnsi="Times New Roman" w:cs="Times New Roman"/>
          <w:spacing w:val="-2"/>
          <w:w w:val="95"/>
          <w:szCs w:val="26"/>
          <w:lang w:val="vi-VN"/>
        </w:rPr>
        <w:t xml:space="preserve">ọc tập và làm theo tấm gương đạo đức Hồ Chí Minh; giáo dục </w:t>
      </w:r>
      <w:r w:rsidR="0080120D" w:rsidRPr="00895963">
        <w:rPr>
          <w:rFonts w:ascii="Times New Roman" w:hAnsi="Times New Roman" w:cs="Times New Roman"/>
          <w:spacing w:val="-2"/>
          <w:w w:val="95"/>
          <w:szCs w:val="26"/>
          <w:lang w:val="vi-VN"/>
        </w:rPr>
        <w:t>pháp</w:t>
      </w:r>
      <w:r w:rsidR="007E54E5" w:rsidRPr="00895963">
        <w:rPr>
          <w:rFonts w:ascii="Times New Roman" w:hAnsi="Times New Roman" w:cs="Times New Roman"/>
          <w:spacing w:val="-2"/>
          <w:w w:val="95"/>
          <w:szCs w:val="26"/>
          <w:lang w:val="vi-VN"/>
        </w:rPr>
        <w:t xml:space="preserve"> luật; giáo dục p</w:t>
      </w:r>
      <w:r w:rsidR="00131093" w:rsidRPr="00895963">
        <w:rPr>
          <w:rFonts w:ascii="Times New Roman" w:hAnsi="Times New Roman" w:cs="Times New Roman"/>
          <w:spacing w:val="-2"/>
          <w:w w:val="95"/>
          <w:szCs w:val="26"/>
          <w:lang w:val="vi-VN"/>
        </w:rPr>
        <w:t>hòng</w:t>
      </w:r>
      <w:r w:rsidR="007E54E5" w:rsidRPr="00895963">
        <w:rPr>
          <w:rFonts w:ascii="Times New Roman" w:hAnsi="Times New Roman" w:cs="Times New Roman"/>
          <w:spacing w:val="-2"/>
          <w:w w:val="95"/>
          <w:szCs w:val="26"/>
          <w:lang w:val="vi-VN"/>
        </w:rPr>
        <w:t xml:space="preserve"> chống tham nhũng; </w:t>
      </w:r>
      <w:r w:rsidR="0080120D" w:rsidRPr="00895963">
        <w:rPr>
          <w:rFonts w:ascii="Times New Roman" w:hAnsi="Times New Roman" w:cs="Times New Roman"/>
          <w:spacing w:val="-2"/>
          <w:w w:val="95"/>
          <w:szCs w:val="26"/>
          <w:lang w:val="vi-VN"/>
        </w:rPr>
        <w:t>chú</w:t>
      </w:r>
      <w:r w:rsidR="007E54E5" w:rsidRPr="00895963">
        <w:rPr>
          <w:rFonts w:ascii="Times New Roman" w:hAnsi="Times New Roman" w:cs="Times New Roman"/>
          <w:spacing w:val="-2"/>
          <w:w w:val="95"/>
          <w:szCs w:val="26"/>
          <w:lang w:val="vi-VN"/>
        </w:rPr>
        <w:t xml:space="preserve"> trọng tu</w:t>
      </w:r>
      <w:r w:rsidR="00131093" w:rsidRPr="00895963">
        <w:rPr>
          <w:rFonts w:ascii="Times New Roman" w:hAnsi="Times New Roman" w:cs="Times New Roman"/>
          <w:spacing w:val="-2"/>
          <w:w w:val="95"/>
          <w:szCs w:val="26"/>
          <w:lang w:val="vi-VN"/>
        </w:rPr>
        <w:t>yên</w:t>
      </w:r>
      <w:r w:rsidR="007E54E5" w:rsidRPr="00895963">
        <w:rPr>
          <w:rFonts w:ascii="Times New Roman" w:hAnsi="Times New Roman" w:cs="Times New Roman"/>
          <w:spacing w:val="-2"/>
          <w:w w:val="95"/>
          <w:szCs w:val="26"/>
          <w:lang w:val="vi-VN"/>
        </w:rPr>
        <w:t xml:space="preserve"> truyền, giáo dục chủ quyền quốc gia về b</w:t>
      </w:r>
      <w:r w:rsidR="0080120D" w:rsidRPr="00895963">
        <w:rPr>
          <w:rFonts w:ascii="Times New Roman" w:hAnsi="Times New Roman" w:cs="Times New Roman"/>
          <w:spacing w:val="-2"/>
          <w:w w:val="95"/>
          <w:szCs w:val="26"/>
          <w:lang w:val="vi-VN"/>
        </w:rPr>
        <w:t>iên</w:t>
      </w:r>
      <w:r w:rsidR="007E54E5" w:rsidRPr="00895963">
        <w:rPr>
          <w:rFonts w:ascii="Times New Roman" w:hAnsi="Times New Roman" w:cs="Times New Roman"/>
          <w:spacing w:val="-2"/>
          <w:w w:val="95"/>
          <w:szCs w:val="26"/>
          <w:lang w:val="vi-VN"/>
        </w:rPr>
        <w:t xml:space="preserve"> giới, biển, đảo; sử dụng năng lượng tiết kiệm và hiệu quả; bảo vệ môi trường; đa dạng sinh học và bảo tồn thiên nhiên; giáo dục về tài nguyên và môi trường biển, hải đảo; ứng phó với biến đổi khí hậu, p</w:t>
      </w:r>
      <w:r w:rsidR="00131093" w:rsidRPr="00895963">
        <w:rPr>
          <w:rFonts w:ascii="Times New Roman" w:hAnsi="Times New Roman" w:cs="Times New Roman"/>
          <w:spacing w:val="-2"/>
          <w:w w:val="95"/>
          <w:szCs w:val="26"/>
          <w:lang w:val="vi-VN"/>
        </w:rPr>
        <w:t>hòng</w:t>
      </w:r>
      <w:r w:rsidR="007E54E5" w:rsidRPr="00895963">
        <w:rPr>
          <w:rFonts w:ascii="Times New Roman" w:hAnsi="Times New Roman" w:cs="Times New Roman"/>
          <w:spacing w:val="-2"/>
          <w:w w:val="95"/>
          <w:szCs w:val="26"/>
          <w:lang w:val="vi-VN"/>
        </w:rPr>
        <w:t xml:space="preserve"> </w:t>
      </w:r>
      <w:r w:rsidR="0080120D" w:rsidRPr="00895963">
        <w:rPr>
          <w:rFonts w:ascii="Times New Roman" w:hAnsi="Times New Roman" w:cs="Times New Roman"/>
          <w:spacing w:val="-2"/>
          <w:w w:val="95"/>
          <w:szCs w:val="26"/>
          <w:lang w:val="vi-VN"/>
        </w:rPr>
        <w:t>tránh</w:t>
      </w:r>
      <w:r w:rsidR="007E54E5" w:rsidRPr="00895963">
        <w:rPr>
          <w:rFonts w:ascii="Times New Roman" w:hAnsi="Times New Roman" w:cs="Times New Roman"/>
          <w:spacing w:val="-2"/>
          <w:w w:val="95"/>
          <w:szCs w:val="26"/>
          <w:lang w:val="vi-VN"/>
        </w:rPr>
        <w:t xml:space="preserve"> và giảm nhẹ th</w:t>
      </w:r>
      <w:r w:rsidR="0080120D" w:rsidRPr="00895963">
        <w:rPr>
          <w:rFonts w:ascii="Times New Roman" w:hAnsi="Times New Roman" w:cs="Times New Roman"/>
          <w:spacing w:val="-2"/>
          <w:w w:val="95"/>
          <w:szCs w:val="26"/>
          <w:lang w:val="vi-VN"/>
        </w:rPr>
        <w:t>iên</w:t>
      </w:r>
      <w:r w:rsidR="007E54E5" w:rsidRPr="00895963">
        <w:rPr>
          <w:rFonts w:ascii="Times New Roman" w:hAnsi="Times New Roman" w:cs="Times New Roman"/>
          <w:spacing w:val="-2"/>
          <w:w w:val="95"/>
          <w:szCs w:val="26"/>
          <w:lang w:val="vi-VN"/>
        </w:rPr>
        <w:t xml:space="preserve"> tai; giáo dục an toàn giao thông; tổ chức tham quan, học tập thông qua di sản, tại các cơ sở sản xuất,… theo hướng dẫn của Bộ GD</w:t>
      </w:r>
      <w:r w:rsidR="007E54E5" w:rsidRPr="00895963">
        <w:rPr>
          <w:rFonts w:ascii="Times New Roman" w:hAnsi="Times New Roman" w:cs="Times New Roman"/>
          <w:spacing w:val="-2"/>
          <w:w w:val="95"/>
          <w:szCs w:val="26"/>
          <w:lang w:val="it-IT"/>
        </w:rPr>
        <w:t>&amp;</w:t>
      </w:r>
      <w:r w:rsidR="007E54E5" w:rsidRPr="00895963">
        <w:rPr>
          <w:rFonts w:ascii="Times New Roman" w:hAnsi="Times New Roman" w:cs="Times New Roman"/>
          <w:spacing w:val="-2"/>
          <w:w w:val="95"/>
          <w:szCs w:val="26"/>
          <w:lang w:val="vi-VN"/>
        </w:rPr>
        <w:t>ĐT.</w:t>
      </w:r>
      <w:r w:rsidR="0080120D" w:rsidRPr="00895963">
        <w:rPr>
          <w:rFonts w:ascii="Times New Roman" w:hAnsi="Times New Roman" w:cs="Times New Roman"/>
          <w:spacing w:val="-2"/>
          <w:w w:val="95"/>
          <w:szCs w:val="26"/>
        </w:rPr>
        <w:t xml:space="preserve"> </w:t>
      </w:r>
      <w:r w:rsidR="007E54E5" w:rsidRPr="00895963">
        <w:rPr>
          <w:rFonts w:ascii="Times New Roman" w:hAnsi="Times New Roman" w:cs="Times New Roman"/>
          <w:w w:val="95"/>
          <w:szCs w:val="26"/>
          <w:lang w:val="it-IT"/>
        </w:rPr>
        <w:t>Triển khai tích hợp nội dung giáo dục vào bài học một cách tự nhiên, phù hợp với nội dung.Việc tích hợp tạo điều kiện làm cho bài học sống động, hấp dẫn, gắn với thực tiễn hơn nhưng không gây quá tải. Phương pháp giảng dạy các bài tích hợp phải phát huy tối đa tính tích cực, tự giác, chủ động, sáng tạo của học sinh. Việc KTĐG đối với tích hợp nội dung giáo dục cần lồng ghép trong KTĐG môn học.</w:t>
      </w:r>
      <w:r w:rsidR="0080120D" w:rsidRPr="00895963">
        <w:rPr>
          <w:rFonts w:ascii="Times New Roman" w:hAnsi="Times New Roman" w:cs="Times New Roman"/>
          <w:w w:val="95"/>
          <w:szCs w:val="26"/>
          <w:lang w:val="it-IT"/>
        </w:rPr>
        <w:t xml:space="preserve"> </w:t>
      </w:r>
      <w:r w:rsidR="007E54E5" w:rsidRPr="00895963">
        <w:rPr>
          <w:rFonts w:ascii="Times New Roman" w:hAnsi="Times New Roman" w:cs="Times New Roman"/>
          <w:spacing w:val="-4"/>
          <w:w w:val="95"/>
          <w:szCs w:val="26"/>
          <w:lang w:val="it-IT"/>
        </w:rPr>
        <w:t xml:space="preserve">Tổ chức các hoạt động lao động công ích góp phần làm cho trường "Xanh-Sạch- Đẹp", góp phần xây dựng </w:t>
      </w:r>
      <w:r w:rsidR="007E54E5" w:rsidRPr="00895963">
        <w:rPr>
          <w:rFonts w:ascii="Times New Roman" w:hAnsi="Times New Roman" w:cs="Times New Roman"/>
          <w:i/>
          <w:iCs/>
          <w:spacing w:val="-4"/>
          <w:w w:val="95"/>
          <w:szCs w:val="26"/>
          <w:lang w:val="it-IT"/>
        </w:rPr>
        <w:t>trường học thân thiện, học sinh tích cực.</w:t>
      </w:r>
    </w:p>
    <w:p w:rsidR="007E54E5" w:rsidRPr="00895963" w:rsidRDefault="00034A5B" w:rsidP="0068534F">
      <w:pPr>
        <w:pStyle w:val="Heading3"/>
        <w:rPr>
          <w:lang w:val="it-IT"/>
        </w:rPr>
      </w:pPr>
      <w:bookmarkStart w:id="69" w:name="_Toc492960491"/>
      <w:r w:rsidRPr="00895963">
        <w:t>6</w:t>
      </w:r>
      <w:r w:rsidR="007E54E5" w:rsidRPr="00895963">
        <w:rPr>
          <w:lang w:val="it-IT"/>
        </w:rPr>
        <w:t>.</w:t>
      </w:r>
      <w:r w:rsidR="007E54E5" w:rsidRPr="00895963">
        <w:rPr>
          <w:lang w:val="vi-VN"/>
        </w:rPr>
        <w:t xml:space="preserve"> Tiếp tục thực hiện tốt nhiệm vụ giáo dục h</w:t>
      </w:r>
      <w:r w:rsidR="0080120D" w:rsidRPr="00895963">
        <w:rPr>
          <w:lang w:val="vi-VN"/>
        </w:rPr>
        <w:t>òa</w:t>
      </w:r>
      <w:r w:rsidR="007E54E5" w:rsidRPr="00895963">
        <w:rPr>
          <w:lang w:val="vi-VN"/>
        </w:rPr>
        <w:t xml:space="preserve"> nhập cho học sinh khuyết tật.</w:t>
      </w:r>
      <w:bookmarkEnd w:id="69"/>
    </w:p>
    <w:p w:rsidR="007E54E5" w:rsidRPr="00DF5EDB" w:rsidRDefault="007E54E5" w:rsidP="00DF5EDB">
      <w:pPr>
        <w:spacing w:line="264" w:lineRule="auto"/>
        <w:ind w:right="-68"/>
        <w:jc w:val="both"/>
        <w:rPr>
          <w:rFonts w:ascii="Times New Roman" w:hAnsi="Times New Roman" w:cs="Times New Roman"/>
          <w:w w:val="95"/>
          <w:szCs w:val="26"/>
          <w:lang w:val="it-IT"/>
        </w:rPr>
      </w:pPr>
      <w:r w:rsidRPr="00DF5EDB">
        <w:rPr>
          <w:rFonts w:ascii="Times New Roman" w:hAnsi="Times New Roman" w:cs="Times New Roman"/>
          <w:w w:val="95"/>
          <w:szCs w:val="26"/>
          <w:lang w:val="it-IT"/>
        </w:rPr>
        <w:t xml:space="preserve">- </w:t>
      </w:r>
      <w:r w:rsidR="0080120D" w:rsidRPr="00DF5EDB">
        <w:rPr>
          <w:rFonts w:ascii="Times New Roman" w:hAnsi="Times New Roman" w:cs="Times New Roman"/>
          <w:w w:val="95"/>
          <w:szCs w:val="26"/>
          <w:lang w:val="it-IT"/>
        </w:rPr>
        <w:t>P</w:t>
      </w:r>
      <w:r w:rsidRPr="00DF5EDB">
        <w:rPr>
          <w:rFonts w:ascii="Times New Roman" w:hAnsi="Times New Roman" w:cs="Times New Roman"/>
          <w:w w:val="95"/>
          <w:szCs w:val="26"/>
          <w:lang w:val="it-IT"/>
        </w:rPr>
        <w:t xml:space="preserve">hối hợp chặt chẽ với UBND phường nắm chắc số liệu </w:t>
      </w:r>
      <w:r w:rsidR="009042D1" w:rsidRPr="00DF5EDB">
        <w:rPr>
          <w:rFonts w:ascii="Times New Roman" w:hAnsi="Times New Roman" w:cs="Times New Roman"/>
          <w:w w:val="95"/>
          <w:szCs w:val="26"/>
          <w:lang w:val="it-IT"/>
        </w:rPr>
        <w:t>học sinh</w:t>
      </w:r>
      <w:r w:rsidRPr="00DF5EDB">
        <w:rPr>
          <w:rFonts w:ascii="Times New Roman" w:hAnsi="Times New Roman" w:cs="Times New Roman"/>
          <w:w w:val="95"/>
          <w:szCs w:val="26"/>
          <w:lang w:val="it-IT"/>
        </w:rPr>
        <w:t xml:space="preserve"> khuyết tật, huy động tối đa số trẻ khuyết tật học h</w:t>
      </w:r>
      <w:r w:rsidR="0080120D" w:rsidRPr="00DF5EDB">
        <w:rPr>
          <w:rFonts w:ascii="Times New Roman" w:hAnsi="Times New Roman" w:cs="Times New Roman"/>
          <w:w w:val="95"/>
          <w:szCs w:val="26"/>
          <w:lang w:val="it-IT"/>
        </w:rPr>
        <w:t>òa</w:t>
      </w:r>
      <w:r w:rsidRPr="00DF5EDB">
        <w:rPr>
          <w:rFonts w:ascii="Times New Roman" w:hAnsi="Times New Roman" w:cs="Times New Roman"/>
          <w:w w:val="95"/>
          <w:szCs w:val="26"/>
          <w:lang w:val="it-IT"/>
        </w:rPr>
        <w:t xml:space="preserve"> nhập.</w:t>
      </w:r>
    </w:p>
    <w:p w:rsidR="007E54E5" w:rsidRPr="00DF5EDB" w:rsidRDefault="007E54E5" w:rsidP="0068534F">
      <w:pPr>
        <w:shd w:val="clear" w:color="auto" w:fill="FFFFFF"/>
        <w:spacing w:line="264" w:lineRule="auto"/>
        <w:ind w:right="-68"/>
        <w:jc w:val="both"/>
        <w:rPr>
          <w:rFonts w:ascii="Times New Roman" w:hAnsi="Times New Roman" w:cs="Times New Roman"/>
          <w:w w:val="95"/>
          <w:szCs w:val="26"/>
          <w:lang w:val="it-IT"/>
        </w:rPr>
      </w:pPr>
      <w:r w:rsidRPr="00DF5EDB">
        <w:rPr>
          <w:rFonts w:ascii="Times New Roman" w:hAnsi="Times New Roman" w:cs="Times New Roman"/>
          <w:w w:val="95"/>
          <w:szCs w:val="26"/>
          <w:lang w:val="it-IT"/>
        </w:rPr>
        <w:lastRenderedPageBreak/>
        <w:t>- Thực hiện và triển khai hiệu quả chính sách về người khuyết tật,</w:t>
      </w:r>
      <w:r w:rsidR="0080120D" w:rsidRPr="00DF5EDB">
        <w:rPr>
          <w:rFonts w:ascii="Times New Roman" w:hAnsi="Times New Roman" w:cs="Times New Roman"/>
          <w:w w:val="95"/>
          <w:szCs w:val="26"/>
          <w:lang w:val="it-IT"/>
        </w:rPr>
        <w:t xml:space="preserve"> </w:t>
      </w:r>
      <w:r w:rsidRPr="00DF5EDB">
        <w:rPr>
          <w:rFonts w:ascii="Times New Roman" w:hAnsi="Times New Roman" w:cs="Times New Roman"/>
          <w:w w:val="95"/>
          <w:szCs w:val="26"/>
          <w:lang w:val="it-IT"/>
        </w:rPr>
        <w:t>vận dụng Quy chế đánh giá, xếp loại học sinh theo hướng tạo điều kiện tối đa để học sinh khuyết tật được tham gia học hoà nhập.</w:t>
      </w:r>
    </w:p>
    <w:p w:rsidR="007E54E5" w:rsidRPr="00895963" w:rsidRDefault="007E54E5" w:rsidP="0068534F">
      <w:pPr>
        <w:spacing w:line="264" w:lineRule="auto"/>
        <w:ind w:right="-68"/>
        <w:jc w:val="both"/>
        <w:rPr>
          <w:rFonts w:ascii="Times New Roman" w:hAnsi="Times New Roman" w:cs="Times New Roman"/>
          <w:w w:val="95"/>
          <w:szCs w:val="26"/>
          <w:lang w:val="it-IT"/>
        </w:rPr>
      </w:pPr>
      <w:r w:rsidRPr="00DF5EDB">
        <w:rPr>
          <w:rFonts w:ascii="Times New Roman" w:hAnsi="Times New Roman" w:cs="Times New Roman"/>
          <w:w w:val="95"/>
          <w:szCs w:val="26"/>
          <w:lang w:val="it-IT"/>
        </w:rPr>
        <w:t>- Khai th</w:t>
      </w:r>
      <w:r w:rsidR="0080120D" w:rsidRPr="00DF5EDB">
        <w:rPr>
          <w:rFonts w:ascii="Times New Roman" w:hAnsi="Times New Roman" w:cs="Times New Roman"/>
          <w:w w:val="95"/>
          <w:szCs w:val="26"/>
          <w:lang w:val="it-IT"/>
        </w:rPr>
        <w:t>ác</w:t>
      </w:r>
      <w:r w:rsidRPr="00DF5EDB">
        <w:rPr>
          <w:rFonts w:ascii="Times New Roman" w:hAnsi="Times New Roman" w:cs="Times New Roman"/>
          <w:w w:val="95"/>
          <w:szCs w:val="26"/>
          <w:lang w:val="it-IT"/>
        </w:rPr>
        <w:t xml:space="preserve"> </w:t>
      </w:r>
      <w:r w:rsidR="00131093" w:rsidRPr="00DF5EDB">
        <w:rPr>
          <w:rFonts w:ascii="Times New Roman" w:hAnsi="Times New Roman" w:cs="Times New Roman"/>
          <w:w w:val="95"/>
          <w:szCs w:val="26"/>
          <w:lang w:val="it-IT"/>
        </w:rPr>
        <w:t>các</w:t>
      </w:r>
      <w:r w:rsidRPr="00DF5EDB">
        <w:rPr>
          <w:rFonts w:ascii="Times New Roman" w:hAnsi="Times New Roman" w:cs="Times New Roman"/>
          <w:w w:val="95"/>
          <w:szCs w:val="26"/>
          <w:lang w:val="it-IT"/>
        </w:rPr>
        <w:t xml:space="preserve"> nguồn lực cho c</w:t>
      </w:r>
      <w:r w:rsidR="00131093" w:rsidRPr="00DF5EDB">
        <w:rPr>
          <w:rFonts w:ascii="Times New Roman" w:hAnsi="Times New Roman" w:cs="Times New Roman"/>
          <w:w w:val="95"/>
          <w:szCs w:val="26"/>
          <w:lang w:val="it-IT"/>
        </w:rPr>
        <w:t>ôn</w:t>
      </w:r>
      <w:r w:rsidRPr="00DF5EDB">
        <w:rPr>
          <w:rFonts w:ascii="Times New Roman" w:hAnsi="Times New Roman" w:cs="Times New Roman"/>
          <w:w w:val="95"/>
          <w:szCs w:val="26"/>
          <w:lang w:val="it-IT"/>
        </w:rPr>
        <w:t>g t</w:t>
      </w:r>
      <w:r w:rsidR="0080120D" w:rsidRPr="00DF5EDB">
        <w:rPr>
          <w:rFonts w:ascii="Times New Roman" w:hAnsi="Times New Roman" w:cs="Times New Roman"/>
          <w:w w:val="95"/>
          <w:szCs w:val="26"/>
          <w:lang w:val="it-IT"/>
        </w:rPr>
        <w:t>ác</w:t>
      </w:r>
      <w:r w:rsidRPr="00DF5EDB">
        <w:rPr>
          <w:rFonts w:ascii="Times New Roman" w:hAnsi="Times New Roman" w:cs="Times New Roman"/>
          <w:w w:val="95"/>
          <w:szCs w:val="26"/>
          <w:lang w:val="it-IT"/>
        </w:rPr>
        <w:t xml:space="preserve"> giáo dục khuyết tật, hỗ trợ GV và HS trong dạy hoà nhập.</w:t>
      </w:r>
      <w:r w:rsidRPr="00895963">
        <w:rPr>
          <w:rFonts w:ascii="Times New Roman" w:hAnsi="Times New Roman" w:cs="Times New Roman"/>
          <w:w w:val="95"/>
          <w:szCs w:val="26"/>
          <w:lang w:val="it-IT"/>
        </w:rPr>
        <w:t xml:space="preserve"> </w:t>
      </w:r>
    </w:p>
    <w:p w:rsidR="007E54E5" w:rsidRPr="00895963" w:rsidRDefault="00034A5B" w:rsidP="0068534F">
      <w:pPr>
        <w:spacing w:line="264" w:lineRule="auto"/>
        <w:jc w:val="both"/>
        <w:rPr>
          <w:rFonts w:ascii="Times New Roman" w:hAnsi="Times New Roman" w:cs="Times New Roman"/>
          <w:spacing w:val="-4"/>
          <w:w w:val="95"/>
          <w:szCs w:val="26"/>
          <w:lang w:val="it-IT"/>
        </w:rPr>
      </w:pPr>
      <w:bookmarkStart w:id="70" w:name="_Toc492960492"/>
      <w:r w:rsidRPr="00895963">
        <w:rPr>
          <w:rStyle w:val="Heading3Char"/>
          <w:rFonts w:ascii="Times New Roman" w:hAnsi="Times New Roman"/>
        </w:rPr>
        <w:t>7</w:t>
      </w:r>
      <w:r w:rsidR="007E54E5" w:rsidRPr="00895963">
        <w:rPr>
          <w:rStyle w:val="Heading3Char"/>
          <w:rFonts w:ascii="Times New Roman" w:hAnsi="Times New Roman"/>
        </w:rPr>
        <w:t>. Tổ chức tốt hoạt động “Tuần sinh hoạt tập thể” đầu năm học</w:t>
      </w:r>
      <w:bookmarkEnd w:id="70"/>
      <w:r w:rsidR="007E54E5" w:rsidRPr="00895963">
        <w:rPr>
          <w:rFonts w:ascii="Times New Roman" w:hAnsi="Times New Roman" w:cs="Times New Roman"/>
          <w:spacing w:val="-4"/>
          <w:w w:val="95"/>
          <w:szCs w:val="26"/>
          <w:lang w:val="vi-VN"/>
        </w:rPr>
        <w:t xml:space="preserve"> mới</w:t>
      </w:r>
      <w:r w:rsidR="007E54E5" w:rsidRPr="00895963">
        <w:rPr>
          <w:rFonts w:ascii="Times New Roman" w:hAnsi="Times New Roman" w:cs="Times New Roman"/>
          <w:spacing w:val="-4"/>
          <w:w w:val="95"/>
          <w:szCs w:val="26"/>
          <w:lang w:val="it-IT"/>
        </w:rPr>
        <w:t xml:space="preserve"> theo Công văn số 3988/BGDDT-GDTrH ngày 06/8/2015</w:t>
      </w:r>
      <w:r w:rsidR="007E54E5" w:rsidRPr="00895963">
        <w:rPr>
          <w:rFonts w:ascii="Times New Roman" w:hAnsi="Times New Roman" w:cs="Times New Roman"/>
          <w:spacing w:val="-4"/>
          <w:w w:val="95"/>
          <w:szCs w:val="26"/>
          <w:lang w:val="vi-VN"/>
        </w:rPr>
        <w:t>, đặc biệt quan tâm đối với các lớp đầu cấp nhằm giúp học sinh làm quen với điều kiện học tập, sinh hoạt và tiếp cận phương pháp dạy học và giáo dục trong nhà trường</w:t>
      </w:r>
      <w:r w:rsidR="007E54E5" w:rsidRPr="00895963">
        <w:rPr>
          <w:rFonts w:ascii="Times New Roman" w:hAnsi="Times New Roman" w:cs="Times New Roman"/>
          <w:spacing w:val="-4"/>
          <w:w w:val="95"/>
          <w:szCs w:val="26"/>
          <w:lang w:val="it-IT"/>
        </w:rPr>
        <w:t>.</w:t>
      </w:r>
    </w:p>
    <w:p w:rsidR="007E54E5" w:rsidRPr="00895963" w:rsidRDefault="007E54E5" w:rsidP="0068534F">
      <w:pPr>
        <w:spacing w:line="264" w:lineRule="auto"/>
        <w:ind w:right="-68"/>
        <w:jc w:val="both"/>
        <w:rPr>
          <w:rFonts w:ascii="Times New Roman" w:hAnsi="Times New Roman" w:cs="Times New Roman"/>
          <w:w w:val="95"/>
          <w:szCs w:val="26"/>
          <w:lang w:val="it-IT"/>
        </w:rPr>
      </w:pPr>
      <w:r w:rsidRPr="00895963">
        <w:rPr>
          <w:rFonts w:ascii="Times New Roman" w:hAnsi="Times New Roman" w:cs="Times New Roman"/>
          <w:w w:val="95"/>
          <w:szCs w:val="26"/>
          <w:lang w:val="it-IT"/>
        </w:rPr>
        <w:t xml:space="preserve">- </w:t>
      </w:r>
      <w:r w:rsidRPr="00895963">
        <w:rPr>
          <w:rFonts w:ascii="Times New Roman" w:hAnsi="Times New Roman" w:cs="Times New Roman"/>
          <w:w w:val="95"/>
          <w:szCs w:val="26"/>
          <w:lang w:val="vi-VN"/>
        </w:rPr>
        <w:t xml:space="preserve">Tuyên truyền về mục đích, ý nghĩa của </w:t>
      </w:r>
      <w:r w:rsidRPr="00895963">
        <w:rPr>
          <w:rFonts w:ascii="Times New Roman" w:hAnsi="Times New Roman" w:cs="Times New Roman"/>
          <w:w w:val="95"/>
          <w:szCs w:val="26"/>
          <w:lang w:val="it-IT"/>
        </w:rPr>
        <w:t xml:space="preserve">Ngày khai giảng, </w:t>
      </w:r>
      <w:r w:rsidRPr="00895963">
        <w:rPr>
          <w:rFonts w:ascii="Times New Roman" w:hAnsi="Times New Roman" w:cs="Times New Roman"/>
          <w:w w:val="95"/>
          <w:szCs w:val="26"/>
          <w:lang w:val="vi-VN"/>
        </w:rPr>
        <w:t>Lễ chào cờ Tổ quốc; hướng dẫn học sinh hát Quốc ca đúng nhạc và lời để hát tại các buổi Lễ chào cờ đầu tuần theo đúng nghi thức, thể hiện nhiệt huyết, l</w:t>
      </w:r>
      <w:r w:rsidR="00D336E0" w:rsidRPr="00895963">
        <w:rPr>
          <w:rFonts w:ascii="Times New Roman" w:hAnsi="Times New Roman" w:cs="Times New Roman"/>
          <w:w w:val="95"/>
          <w:szCs w:val="26"/>
        </w:rPr>
        <w:t>ò</w:t>
      </w:r>
      <w:r w:rsidRPr="00895963">
        <w:rPr>
          <w:rFonts w:ascii="Times New Roman" w:hAnsi="Times New Roman" w:cs="Times New Roman"/>
          <w:w w:val="95"/>
          <w:szCs w:val="26"/>
          <w:lang w:val="vi-VN"/>
        </w:rPr>
        <w:t>ng tự hào d</w:t>
      </w:r>
      <w:r w:rsidR="0080120D" w:rsidRPr="00895963">
        <w:rPr>
          <w:rFonts w:ascii="Times New Roman" w:hAnsi="Times New Roman" w:cs="Times New Roman"/>
          <w:w w:val="95"/>
          <w:szCs w:val="26"/>
          <w:lang w:val="vi-VN"/>
        </w:rPr>
        <w:t>ân</w:t>
      </w:r>
      <w:r w:rsidRPr="00895963">
        <w:rPr>
          <w:rFonts w:ascii="Times New Roman" w:hAnsi="Times New Roman" w:cs="Times New Roman"/>
          <w:w w:val="95"/>
          <w:szCs w:val="26"/>
          <w:lang w:val="vi-VN"/>
        </w:rPr>
        <w:t xml:space="preserve"> tộc.</w:t>
      </w:r>
    </w:p>
    <w:p w:rsidR="007E54E5" w:rsidRPr="00895963" w:rsidRDefault="007E54E5" w:rsidP="0068534F">
      <w:pPr>
        <w:spacing w:line="264" w:lineRule="auto"/>
        <w:ind w:right="-68"/>
        <w:jc w:val="both"/>
        <w:rPr>
          <w:rFonts w:ascii="Times New Roman" w:hAnsi="Times New Roman" w:cs="Times New Roman"/>
          <w:w w:val="95"/>
          <w:szCs w:val="26"/>
          <w:lang w:val="it-IT"/>
        </w:rPr>
      </w:pPr>
      <w:r w:rsidRPr="00895963">
        <w:rPr>
          <w:rFonts w:ascii="Times New Roman" w:hAnsi="Times New Roman" w:cs="Times New Roman"/>
          <w:w w:val="95"/>
          <w:szCs w:val="26"/>
          <w:lang w:val="it-IT"/>
        </w:rPr>
        <w:t xml:space="preserve">- </w:t>
      </w:r>
      <w:r w:rsidRPr="00895963">
        <w:rPr>
          <w:rFonts w:ascii="Times New Roman" w:hAnsi="Times New Roman" w:cs="Times New Roman"/>
          <w:w w:val="95"/>
          <w:szCs w:val="26"/>
          <w:lang w:val="vi-VN"/>
        </w:rPr>
        <w:t xml:space="preserve">Hướng dẫn học sinh ôn luyện </w:t>
      </w:r>
      <w:r w:rsidR="00D336E0" w:rsidRPr="00895963">
        <w:rPr>
          <w:rFonts w:ascii="Times New Roman" w:hAnsi="Times New Roman" w:cs="Times New Roman"/>
          <w:w w:val="95"/>
          <w:szCs w:val="26"/>
        </w:rPr>
        <w:t xml:space="preserve">các </w:t>
      </w:r>
      <w:r w:rsidRPr="00895963">
        <w:rPr>
          <w:rFonts w:ascii="Times New Roman" w:hAnsi="Times New Roman" w:cs="Times New Roman"/>
          <w:w w:val="95"/>
          <w:szCs w:val="26"/>
          <w:lang w:val="vi-VN"/>
        </w:rPr>
        <w:t>bài thể dục theo quy định. Duy tr</w:t>
      </w:r>
      <w:r w:rsidR="0080120D" w:rsidRPr="00895963">
        <w:rPr>
          <w:rFonts w:ascii="Times New Roman" w:hAnsi="Times New Roman" w:cs="Times New Roman"/>
          <w:w w:val="95"/>
          <w:szCs w:val="26"/>
        </w:rPr>
        <w:t>ì</w:t>
      </w:r>
      <w:r w:rsidRPr="00895963">
        <w:rPr>
          <w:rFonts w:ascii="Times New Roman" w:hAnsi="Times New Roman" w:cs="Times New Roman"/>
          <w:w w:val="95"/>
          <w:szCs w:val="26"/>
          <w:lang w:val="vi-VN"/>
        </w:rPr>
        <w:t xml:space="preserve"> nền nếp thực hiện </w:t>
      </w:r>
      <w:r w:rsidR="00131093" w:rsidRPr="00895963">
        <w:rPr>
          <w:rFonts w:ascii="Times New Roman" w:hAnsi="Times New Roman" w:cs="Times New Roman"/>
          <w:w w:val="95"/>
          <w:szCs w:val="26"/>
          <w:lang w:val="vi-VN"/>
        </w:rPr>
        <w:t>các</w:t>
      </w:r>
      <w:r w:rsidRPr="00895963">
        <w:rPr>
          <w:rFonts w:ascii="Times New Roman" w:hAnsi="Times New Roman" w:cs="Times New Roman"/>
          <w:w w:val="95"/>
          <w:szCs w:val="26"/>
          <w:lang w:val="vi-VN"/>
        </w:rPr>
        <w:t xml:space="preserve"> bài thể dục n</w:t>
      </w:r>
      <w:r w:rsidR="0080120D" w:rsidRPr="00895963">
        <w:rPr>
          <w:rFonts w:ascii="Times New Roman" w:hAnsi="Times New Roman" w:cs="Times New Roman"/>
          <w:w w:val="95"/>
          <w:szCs w:val="26"/>
          <w:lang w:val="vi-VN"/>
        </w:rPr>
        <w:t>ói</w:t>
      </w:r>
      <w:r w:rsidRPr="00895963">
        <w:rPr>
          <w:rFonts w:ascii="Times New Roman" w:hAnsi="Times New Roman" w:cs="Times New Roman"/>
          <w:w w:val="95"/>
          <w:szCs w:val="26"/>
          <w:lang w:val="vi-VN"/>
        </w:rPr>
        <w:t xml:space="preserve"> tr</w:t>
      </w:r>
      <w:r w:rsidR="0080120D" w:rsidRPr="00895963">
        <w:rPr>
          <w:rFonts w:ascii="Times New Roman" w:hAnsi="Times New Roman" w:cs="Times New Roman"/>
          <w:w w:val="95"/>
          <w:szCs w:val="26"/>
          <w:lang w:val="vi-VN"/>
        </w:rPr>
        <w:t>ên</w:t>
      </w:r>
      <w:r w:rsidRPr="00895963">
        <w:rPr>
          <w:rFonts w:ascii="Times New Roman" w:hAnsi="Times New Roman" w:cs="Times New Roman"/>
          <w:w w:val="95"/>
          <w:szCs w:val="26"/>
          <w:lang w:val="vi-VN"/>
        </w:rPr>
        <w:t xml:space="preserve"> vận dụng vào tập luyện thường xuyên trong suốt năm học.</w:t>
      </w:r>
    </w:p>
    <w:p w:rsidR="007E54E5" w:rsidRPr="00895963" w:rsidRDefault="007E54E5" w:rsidP="0068534F">
      <w:pPr>
        <w:spacing w:line="264" w:lineRule="auto"/>
        <w:ind w:right="-68"/>
        <w:jc w:val="both"/>
        <w:rPr>
          <w:rFonts w:ascii="Times New Roman" w:hAnsi="Times New Roman" w:cs="Times New Roman"/>
          <w:b/>
          <w:i/>
          <w:w w:val="95"/>
          <w:szCs w:val="26"/>
          <w:lang w:val="it-IT"/>
        </w:rPr>
      </w:pPr>
      <w:r w:rsidRPr="00895963">
        <w:rPr>
          <w:rFonts w:ascii="Times New Roman" w:hAnsi="Times New Roman" w:cs="Times New Roman"/>
          <w:i/>
          <w:w w:val="95"/>
          <w:szCs w:val="26"/>
          <w:lang w:val="it-IT"/>
        </w:rPr>
        <w:t xml:space="preserve">- </w:t>
      </w:r>
      <w:r w:rsidRPr="00895963">
        <w:rPr>
          <w:rFonts w:ascii="Times New Roman" w:hAnsi="Times New Roman" w:cs="Times New Roman"/>
          <w:w w:val="95"/>
          <w:szCs w:val="26"/>
          <w:lang w:val="it-IT"/>
        </w:rPr>
        <w:t>Đổi mới công tác giáo dục truyền thống nhà trường, truyền thống lịch sử, văn hóa của quận, của Thủ đô. Có kế hoạch để học sinh được sinh hoạt tại p</w:t>
      </w:r>
      <w:r w:rsidR="00131093" w:rsidRPr="00895963">
        <w:rPr>
          <w:rFonts w:ascii="Times New Roman" w:hAnsi="Times New Roman" w:cs="Times New Roman"/>
          <w:w w:val="95"/>
          <w:szCs w:val="26"/>
          <w:lang w:val="it-IT"/>
        </w:rPr>
        <w:t>hòng</w:t>
      </w:r>
      <w:r w:rsidRPr="00895963">
        <w:rPr>
          <w:rFonts w:ascii="Times New Roman" w:hAnsi="Times New Roman" w:cs="Times New Roman"/>
          <w:w w:val="95"/>
          <w:szCs w:val="26"/>
          <w:lang w:val="it-IT"/>
        </w:rPr>
        <w:t xml:space="preserve"> Truyền thống, giới thiệu về lịch sử nhà trường, những tấm gương tiêu biểu của các thế hệ thầy cô giáo và học sinh để phát huy truyền thống tốt đẹp, góp phần thúc đẩy tinh thần tu dưỡng đạo đức và ý thức vươn lên trong học tập của học sinh. </w:t>
      </w:r>
    </w:p>
    <w:p w:rsidR="007E54E5" w:rsidRPr="00895963" w:rsidRDefault="007E54E5" w:rsidP="0068534F">
      <w:pPr>
        <w:spacing w:line="264" w:lineRule="auto"/>
        <w:ind w:right="-68"/>
        <w:jc w:val="both"/>
        <w:rPr>
          <w:rFonts w:ascii="Times New Roman" w:hAnsi="Times New Roman" w:cs="Times New Roman"/>
          <w:b/>
          <w:i/>
          <w:w w:val="95"/>
          <w:szCs w:val="26"/>
          <w:lang w:val="it-IT"/>
        </w:rPr>
      </w:pPr>
      <w:r w:rsidRPr="00895963">
        <w:rPr>
          <w:rFonts w:ascii="Times New Roman" w:hAnsi="Times New Roman" w:cs="Times New Roman"/>
          <w:b/>
          <w:i/>
          <w:w w:val="95"/>
          <w:szCs w:val="26"/>
          <w:lang w:val="it-IT"/>
        </w:rPr>
        <w:t>-</w:t>
      </w:r>
      <w:r w:rsidRPr="00895963">
        <w:rPr>
          <w:rFonts w:ascii="Times New Roman" w:hAnsi="Times New Roman" w:cs="Times New Roman"/>
          <w:w w:val="95"/>
          <w:szCs w:val="26"/>
          <w:lang w:val="it-IT"/>
        </w:rPr>
        <w:t xml:space="preserve"> Tăng cường các hình thức hoạt động giáo dục đạo đức phù hợp với tâm, sinh lí lứa tuổi và nguyện vọng của học sinh </w:t>
      </w:r>
      <w:r w:rsidRPr="00895963">
        <w:rPr>
          <w:rFonts w:ascii="Times New Roman" w:hAnsi="Times New Roman" w:cs="Times New Roman"/>
          <w:spacing w:val="-2"/>
          <w:w w:val="95"/>
          <w:szCs w:val="26"/>
          <w:lang w:val="vi-VN"/>
        </w:rPr>
        <w:t>theo nội dung của phong trào "</w:t>
      </w:r>
      <w:r w:rsidRPr="00895963">
        <w:rPr>
          <w:rFonts w:ascii="Times New Roman" w:hAnsi="Times New Roman" w:cs="Times New Roman"/>
          <w:i/>
          <w:spacing w:val="-2"/>
          <w:w w:val="95"/>
          <w:szCs w:val="26"/>
          <w:lang w:val="vi-VN"/>
        </w:rPr>
        <w:t>Xây dựng trường học thân thiện</w:t>
      </w:r>
      <w:r w:rsidRPr="00895963">
        <w:rPr>
          <w:rFonts w:ascii="Times New Roman" w:hAnsi="Times New Roman" w:cs="Times New Roman"/>
          <w:spacing w:val="-2"/>
          <w:w w:val="95"/>
          <w:szCs w:val="26"/>
          <w:lang w:val="vi-VN"/>
        </w:rPr>
        <w:t>,</w:t>
      </w:r>
      <w:r w:rsidRPr="00895963">
        <w:rPr>
          <w:rFonts w:ascii="Times New Roman" w:hAnsi="Times New Roman" w:cs="Times New Roman"/>
          <w:i/>
          <w:iCs/>
          <w:spacing w:val="-2"/>
          <w:w w:val="95"/>
          <w:szCs w:val="26"/>
          <w:lang w:val="vi-VN"/>
        </w:rPr>
        <w:t xml:space="preserve"> học sinh t</w:t>
      </w:r>
      <w:r w:rsidR="00DB0C9A" w:rsidRPr="00895963">
        <w:rPr>
          <w:rFonts w:ascii="Times New Roman" w:hAnsi="Times New Roman" w:cs="Times New Roman"/>
          <w:i/>
          <w:iCs/>
          <w:spacing w:val="-2"/>
          <w:w w:val="95"/>
          <w:szCs w:val="26"/>
          <w:lang w:val="vi-VN"/>
        </w:rPr>
        <w:t>ích</w:t>
      </w:r>
      <w:r w:rsidRPr="00895963">
        <w:rPr>
          <w:rFonts w:ascii="Times New Roman" w:hAnsi="Times New Roman" w:cs="Times New Roman"/>
          <w:i/>
          <w:iCs/>
          <w:spacing w:val="-2"/>
          <w:w w:val="95"/>
          <w:szCs w:val="26"/>
          <w:lang w:val="vi-VN"/>
        </w:rPr>
        <w:t xml:space="preserve"> cực"</w:t>
      </w:r>
      <w:r w:rsidRPr="00895963">
        <w:rPr>
          <w:rFonts w:ascii="Times New Roman" w:hAnsi="Times New Roman" w:cs="Times New Roman"/>
          <w:spacing w:val="-2"/>
          <w:w w:val="95"/>
          <w:szCs w:val="26"/>
          <w:lang w:val="vi-VN"/>
        </w:rPr>
        <w:t xml:space="preserve"> nhằm đảm bảo tính linh hoạt về hình thức dạy học, hình thức kiểm tra, đánh giá, rèn luyện kỹ năng sống và kỹ năng hoạt động x</w:t>
      </w:r>
      <w:r w:rsidR="00DB0C9A" w:rsidRPr="00895963">
        <w:rPr>
          <w:rFonts w:ascii="Times New Roman" w:hAnsi="Times New Roman" w:cs="Times New Roman"/>
          <w:spacing w:val="-2"/>
          <w:w w:val="95"/>
          <w:szCs w:val="26"/>
        </w:rPr>
        <w:t>ã</w:t>
      </w:r>
      <w:r w:rsidRPr="00895963">
        <w:rPr>
          <w:rFonts w:ascii="Times New Roman" w:hAnsi="Times New Roman" w:cs="Times New Roman"/>
          <w:spacing w:val="-2"/>
          <w:w w:val="95"/>
          <w:szCs w:val="26"/>
          <w:lang w:val="vi-VN"/>
        </w:rPr>
        <w:t xml:space="preserve"> hội cho học sinh.</w:t>
      </w:r>
    </w:p>
    <w:p w:rsidR="007E54E5" w:rsidRPr="00895963" w:rsidRDefault="00034A5B" w:rsidP="0068534F">
      <w:pPr>
        <w:spacing w:line="264" w:lineRule="auto"/>
        <w:ind w:right="-68"/>
        <w:jc w:val="both"/>
        <w:rPr>
          <w:rFonts w:ascii="Times New Roman" w:hAnsi="Times New Roman" w:cs="Times New Roman"/>
          <w:w w:val="95"/>
          <w:szCs w:val="26"/>
          <w:lang w:val="it-IT"/>
        </w:rPr>
      </w:pPr>
      <w:bookmarkStart w:id="71" w:name="_Toc492960493"/>
      <w:r w:rsidRPr="00895963">
        <w:rPr>
          <w:rStyle w:val="Heading3Char"/>
          <w:rFonts w:ascii="Times New Roman" w:hAnsi="Times New Roman"/>
        </w:rPr>
        <w:t>8</w:t>
      </w:r>
      <w:r w:rsidR="007E54E5" w:rsidRPr="00895963">
        <w:rPr>
          <w:rStyle w:val="Heading3Char"/>
          <w:rFonts w:ascii="Times New Roman" w:hAnsi="Times New Roman"/>
        </w:rPr>
        <w:t xml:space="preserve">. </w:t>
      </w:r>
      <w:r w:rsidR="00DB0C9A" w:rsidRPr="00895963">
        <w:rPr>
          <w:rStyle w:val="Heading3Char"/>
          <w:rFonts w:ascii="Times New Roman" w:hAnsi="Times New Roman"/>
        </w:rPr>
        <w:t>T</w:t>
      </w:r>
      <w:r w:rsidR="007E54E5" w:rsidRPr="00895963">
        <w:rPr>
          <w:rStyle w:val="Heading3Char"/>
          <w:rFonts w:ascii="Times New Roman" w:hAnsi="Times New Roman"/>
        </w:rPr>
        <w:t>ổ chức các hoạt động tập thể, hoạt động giáo dục ngoài giờ lên lớp, hoạt động ngoại khóa chuyển mạnh sang hướng hoạt động trải nghiệm sáng tạo</w:t>
      </w:r>
      <w:bookmarkEnd w:id="71"/>
      <w:r w:rsidR="007E54E5" w:rsidRPr="00895963">
        <w:rPr>
          <w:rFonts w:ascii="Times New Roman" w:hAnsi="Times New Roman" w:cs="Times New Roman"/>
          <w:b/>
          <w:w w:val="95"/>
          <w:szCs w:val="26"/>
          <w:lang w:val="vi-VN"/>
        </w:rPr>
        <w:t>;</w:t>
      </w:r>
      <w:r w:rsidR="007E54E5" w:rsidRPr="00895963">
        <w:rPr>
          <w:rFonts w:ascii="Times New Roman" w:hAnsi="Times New Roman" w:cs="Times New Roman"/>
          <w:w w:val="95"/>
          <w:szCs w:val="26"/>
          <w:lang w:val="vi-VN"/>
        </w:rPr>
        <w:t xml:space="preserve"> tăng cường tổ chức và quản lí các hoạt động giáo dục kĩ năng sống theo Thông tư số 04/2014/TT-BGDĐT ngày 28/02/2014 ban hành quy định về Quản lý hoạt động giáo dục kĩ năng sống và hoạt động giáo dục ngoài giờ ch</w:t>
      </w:r>
      <w:r w:rsidR="00DB0C9A" w:rsidRPr="00895963">
        <w:rPr>
          <w:rFonts w:ascii="Times New Roman" w:hAnsi="Times New Roman" w:cs="Times New Roman"/>
          <w:w w:val="95"/>
          <w:szCs w:val="26"/>
        </w:rPr>
        <w:t>í</w:t>
      </w:r>
      <w:r w:rsidR="007E54E5" w:rsidRPr="00895963">
        <w:rPr>
          <w:rFonts w:ascii="Times New Roman" w:hAnsi="Times New Roman" w:cs="Times New Roman"/>
          <w:w w:val="95"/>
          <w:szCs w:val="26"/>
          <w:lang w:val="vi-VN"/>
        </w:rPr>
        <w:t>nh kh</w:t>
      </w:r>
      <w:r w:rsidR="00DB0C9A" w:rsidRPr="00895963">
        <w:rPr>
          <w:rFonts w:ascii="Times New Roman" w:hAnsi="Times New Roman" w:cs="Times New Roman"/>
          <w:w w:val="95"/>
          <w:szCs w:val="26"/>
        </w:rPr>
        <w:t>óa</w:t>
      </w:r>
      <w:r w:rsidR="007E54E5" w:rsidRPr="00895963">
        <w:rPr>
          <w:rFonts w:ascii="Times New Roman" w:hAnsi="Times New Roman" w:cs="Times New Roman"/>
          <w:spacing w:val="-2"/>
          <w:w w:val="95"/>
          <w:szCs w:val="26"/>
          <w:lang w:val="vi-VN"/>
        </w:rPr>
        <w:t>.</w:t>
      </w:r>
      <w:r w:rsidR="007E54E5" w:rsidRPr="00895963">
        <w:rPr>
          <w:rFonts w:ascii="Times New Roman" w:hAnsi="Times New Roman" w:cs="Times New Roman"/>
          <w:w w:val="95"/>
          <w:szCs w:val="26"/>
          <w:lang w:val="it-IT"/>
        </w:rPr>
        <w:t xml:space="preserve"> </w:t>
      </w:r>
      <w:r w:rsidR="00DB0C9A" w:rsidRPr="00895963">
        <w:rPr>
          <w:rFonts w:ascii="Times New Roman" w:hAnsi="Times New Roman" w:cs="Times New Roman"/>
          <w:w w:val="95"/>
          <w:szCs w:val="26"/>
          <w:lang w:val="it-IT"/>
        </w:rPr>
        <w:t>Xây dựng</w:t>
      </w:r>
      <w:r w:rsidR="007E54E5" w:rsidRPr="00895963">
        <w:rPr>
          <w:rFonts w:ascii="Times New Roman" w:hAnsi="Times New Roman" w:cs="Times New Roman"/>
          <w:w w:val="95"/>
          <w:szCs w:val="26"/>
          <w:lang w:val="it-IT"/>
        </w:rPr>
        <w:t xml:space="preserve"> kế hoạch cụ thể phù hợp với điều kiện nhằm nâng cao chất lượng giáo dục đạo đức, hoạt động tập thể cho </w:t>
      </w:r>
      <w:r w:rsidR="00DB0C9A" w:rsidRPr="00895963">
        <w:rPr>
          <w:rFonts w:ascii="Times New Roman" w:hAnsi="Times New Roman" w:cs="Times New Roman"/>
          <w:w w:val="95"/>
          <w:szCs w:val="26"/>
          <w:lang w:val="it-IT"/>
        </w:rPr>
        <w:t>học sinh</w:t>
      </w:r>
      <w:r w:rsidR="007E54E5" w:rsidRPr="00895963">
        <w:rPr>
          <w:rFonts w:ascii="Times New Roman" w:hAnsi="Times New Roman" w:cs="Times New Roman"/>
          <w:w w:val="95"/>
          <w:szCs w:val="26"/>
          <w:lang w:val="it-IT"/>
        </w:rPr>
        <w:t xml:space="preserve"> theo các chủ điểm, tham gia đầy đủ và có chất lượng các cuộc thi liên quan đến hoạt động giáo dục để đảm bảo thực hiện mục </w:t>
      </w:r>
      <w:r w:rsidR="0080120D" w:rsidRPr="00895963">
        <w:rPr>
          <w:rFonts w:ascii="Times New Roman" w:hAnsi="Times New Roman" w:cs="Times New Roman"/>
          <w:w w:val="95"/>
          <w:szCs w:val="26"/>
          <w:lang w:val="it-IT"/>
        </w:rPr>
        <w:t>tiêu</w:t>
      </w:r>
      <w:r w:rsidR="007E54E5" w:rsidRPr="00895963">
        <w:rPr>
          <w:rFonts w:ascii="Times New Roman" w:hAnsi="Times New Roman" w:cs="Times New Roman"/>
          <w:w w:val="95"/>
          <w:szCs w:val="26"/>
          <w:lang w:val="it-IT"/>
        </w:rPr>
        <w:t xml:space="preserve"> giáo dục toàn diện.</w:t>
      </w:r>
    </w:p>
    <w:p w:rsidR="00D336E0" w:rsidRPr="00895963" w:rsidRDefault="00D336E0" w:rsidP="00D336E0">
      <w:pPr>
        <w:pStyle w:val="Heading3"/>
      </w:pPr>
      <w:bookmarkStart w:id="72" w:name="_Toc492960494"/>
      <w:r w:rsidRPr="00895963">
        <w:t xml:space="preserve">9. Thi </w:t>
      </w:r>
      <w:r w:rsidR="00094382">
        <w:t xml:space="preserve">giáo viên giỏi, thi </w:t>
      </w:r>
      <w:r w:rsidRPr="00895963">
        <w:t>học sinh giỏi</w:t>
      </w:r>
      <w:bookmarkEnd w:id="72"/>
    </w:p>
    <w:p w:rsidR="00094382" w:rsidRPr="00094382" w:rsidRDefault="00094382" w:rsidP="00094382">
      <w:pPr>
        <w:pStyle w:val="ListParagraph"/>
        <w:numPr>
          <w:ilvl w:val="0"/>
          <w:numId w:val="41"/>
        </w:numPr>
        <w:spacing w:line="264" w:lineRule="auto"/>
        <w:ind w:right="-68"/>
        <w:jc w:val="both"/>
        <w:rPr>
          <w:rFonts w:ascii="Times New Roman" w:hAnsi="Times New Roman" w:cs="Times New Roman"/>
          <w:spacing w:val="-2"/>
          <w:w w:val="95"/>
          <w:szCs w:val="26"/>
        </w:rPr>
      </w:pPr>
      <w:r w:rsidRPr="00094382">
        <w:rPr>
          <w:rFonts w:ascii="Times New Roman" w:hAnsi="Times New Roman" w:cs="Times New Roman"/>
          <w:spacing w:val="-2"/>
          <w:w w:val="95"/>
          <w:szCs w:val="26"/>
          <w:lang w:val="vi-VN"/>
        </w:rPr>
        <w:t>Tổ chức tốt cuộc thi GVDG các bộ môn: Ngữ văn, Lịch sử, GDCD.</w:t>
      </w:r>
    </w:p>
    <w:p w:rsidR="00D336E0" w:rsidRDefault="00D336E0" w:rsidP="00094382">
      <w:pPr>
        <w:pStyle w:val="ListParagraph"/>
        <w:numPr>
          <w:ilvl w:val="0"/>
          <w:numId w:val="41"/>
        </w:numPr>
        <w:spacing w:line="264" w:lineRule="auto"/>
        <w:ind w:right="-68"/>
        <w:jc w:val="both"/>
        <w:rPr>
          <w:rFonts w:ascii="Times New Roman" w:hAnsi="Times New Roman" w:cs="Times New Roman"/>
          <w:spacing w:val="-2"/>
          <w:w w:val="95"/>
          <w:szCs w:val="26"/>
          <w:lang w:val="it-IT"/>
        </w:rPr>
      </w:pPr>
      <w:r w:rsidRPr="00094382">
        <w:rPr>
          <w:rFonts w:ascii="Times New Roman" w:hAnsi="Times New Roman" w:cs="Times New Roman"/>
          <w:spacing w:val="-2"/>
          <w:w w:val="95"/>
          <w:szCs w:val="26"/>
          <w:lang w:val="it-IT"/>
        </w:rPr>
        <w:t xml:space="preserve">Các tổ, nhóm chuyên môn chú trọng phát hiện, bồi dưỡng các học sinh giỏi chuẩn bị cho kỳ thi học sinh giỏi các môn văn hóa (dành cho </w:t>
      </w:r>
      <w:r w:rsidR="00741859" w:rsidRPr="00094382">
        <w:rPr>
          <w:rFonts w:ascii="Times New Roman" w:hAnsi="Times New Roman" w:cs="Times New Roman"/>
          <w:spacing w:val="-2"/>
          <w:w w:val="95"/>
          <w:szCs w:val="26"/>
          <w:lang w:val="it-IT"/>
        </w:rPr>
        <w:t>HS</w:t>
      </w:r>
      <w:r w:rsidRPr="00094382">
        <w:rPr>
          <w:rFonts w:ascii="Times New Roman" w:hAnsi="Times New Roman" w:cs="Times New Roman"/>
          <w:spacing w:val="-2"/>
          <w:w w:val="95"/>
          <w:szCs w:val="26"/>
          <w:lang w:val="it-IT"/>
        </w:rPr>
        <w:t xml:space="preserve"> khối 9) và các cuộc thi khác do cấp trên tổ chức.</w:t>
      </w:r>
    </w:p>
    <w:p w:rsidR="003D2A4C" w:rsidRPr="00094382" w:rsidRDefault="003D2A4C" w:rsidP="003D2A4C">
      <w:pPr>
        <w:pStyle w:val="ListParagraph"/>
        <w:spacing w:line="264" w:lineRule="auto"/>
        <w:ind w:left="360" w:right="-68"/>
        <w:jc w:val="both"/>
        <w:rPr>
          <w:rFonts w:ascii="Times New Roman" w:hAnsi="Times New Roman" w:cs="Times New Roman"/>
          <w:spacing w:val="-2"/>
          <w:w w:val="95"/>
          <w:szCs w:val="26"/>
          <w:lang w:val="it-IT"/>
        </w:rPr>
      </w:pPr>
    </w:p>
    <w:p w:rsidR="007E54E5" w:rsidRPr="00895963" w:rsidRDefault="007E54E5" w:rsidP="0068534F">
      <w:pPr>
        <w:pStyle w:val="Heading2"/>
        <w:spacing w:before="0" w:line="264" w:lineRule="auto"/>
      </w:pPr>
      <w:bookmarkStart w:id="73" w:name="_Toc492960495"/>
      <w:r w:rsidRPr="00895963">
        <w:t>II. Đổi mới phương pháp dạy học và kiểm tra, đánh giá</w:t>
      </w:r>
      <w:bookmarkEnd w:id="73"/>
    </w:p>
    <w:p w:rsidR="007E54E5" w:rsidRPr="00895963" w:rsidRDefault="007E54E5" w:rsidP="0068534F">
      <w:pPr>
        <w:spacing w:line="264" w:lineRule="auto"/>
        <w:ind w:firstLine="720"/>
        <w:jc w:val="both"/>
        <w:rPr>
          <w:rFonts w:ascii="Times New Roman" w:hAnsi="Times New Roman" w:cs="Times New Roman"/>
          <w:spacing w:val="-2"/>
          <w:w w:val="95"/>
          <w:szCs w:val="26"/>
          <w:lang w:val="vi-VN"/>
        </w:rPr>
      </w:pPr>
      <w:r w:rsidRPr="00895963">
        <w:rPr>
          <w:rFonts w:ascii="Times New Roman" w:hAnsi="Times New Roman" w:cs="Times New Roman"/>
          <w:spacing w:val="-2"/>
          <w:w w:val="95"/>
          <w:szCs w:val="26"/>
          <w:lang w:val="vi-VN"/>
        </w:rPr>
        <w:t>Tiếp tục đổi mới đồng bộ phương pháp dạy học và kiểm tra đánh giá kết quả giáo dục theo hướng khoa học, hiện đại, tăng cường mối quan hệ thúc đẩy lẫn nhau giữa các hình thức và phương pháp tổ chức hoạt động dạy học - giáo dục, đánh giá trong quá trình dạy học - giáo dục và đánh giá kết quả giáo dục.</w:t>
      </w:r>
    </w:p>
    <w:p w:rsidR="007E54E5" w:rsidRPr="00895963" w:rsidRDefault="007E54E5" w:rsidP="0068534F">
      <w:pPr>
        <w:pStyle w:val="Heading3"/>
        <w:rPr>
          <w:lang w:val="vi-VN"/>
        </w:rPr>
      </w:pPr>
      <w:bookmarkStart w:id="74" w:name="_Toc492960496"/>
      <w:r w:rsidRPr="00895963">
        <w:rPr>
          <w:lang w:val="vi-VN"/>
        </w:rPr>
        <w:t>1. Đổi mới phương pháp dạy học</w:t>
      </w:r>
      <w:bookmarkEnd w:id="74"/>
    </w:p>
    <w:p w:rsidR="007E54E5" w:rsidRPr="00895963" w:rsidRDefault="007E54E5" w:rsidP="0068534F">
      <w:pPr>
        <w:pStyle w:val="ListParagraph"/>
        <w:numPr>
          <w:ilvl w:val="0"/>
          <w:numId w:val="36"/>
        </w:numPr>
        <w:spacing w:line="264" w:lineRule="auto"/>
        <w:jc w:val="both"/>
        <w:rPr>
          <w:rFonts w:ascii="Times New Roman" w:hAnsi="Times New Roman" w:cs="Times New Roman"/>
          <w:spacing w:val="-2"/>
          <w:w w:val="95"/>
          <w:szCs w:val="26"/>
          <w:lang w:val="vi-VN"/>
        </w:rPr>
      </w:pPr>
      <w:r w:rsidRPr="00895963">
        <w:rPr>
          <w:rFonts w:ascii="Times New Roman" w:hAnsi="Times New Roman" w:cs="Times New Roman"/>
          <w:spacing w:val="-2"/>
          <w:w w:val="95"/>
          <w:szCs w:val="26"/>
          <w:lang w:val="vi-VN"/>
        </w:rPr>
        <w:t>Tiếp tục đổi mới phương pháp dạy và học nhằm phát huy tính tích cực, chủ động, sáng tạo và vận dụng kiến thức, kỹ năng của học sinh theo tinh thần Công văn số 3535/BGDĐT-GDTrH ngày 27/5/2013 về áp dụng phương pháp “Bàn tay nặn bột” và các phương pháp dạy học t</w:t>
      </w:r>
      <w:r w:rsidR="00DB0C9A" w:rsidRPr="00895963">
        <w:rPr>
          <w:rFonts w:ascii="Times New Roman" w:hAnsi="Times New Roman" w:cs="Times New Roman"/>
          <w:spacing w:val="-2"/>
          <w:w w:val="95"/>
          <w:szCs w:val="26"/>
          <w:lang w:val="vi-VN"/>
        </w:rPr>
        <w:t>ích</w:t>
      </w:r>
      <w:r w:rsidRPr="00895963">
        <w:rPr>
          <w:rFonts w:ascii="Times New Roman" w:hAnsi="Times New Roman" w:cs="Times New Roman"/>
          <w:spacing w:val="-2"/>
          <w:w w:val="95"/>
          <w:szCs w:val="26"/>
          <w:lang w:val="vi-VN"/>
        </w:rPr>
        <w:t xml:space="preserve"> cực kh</w:t>
      </w:r>
      <w:r w:rsidR="0080120D" w:rsidRPr="00895963">
        <w:rPr>
          <w:rFonts w:ascii="Times New Roman" w:hAnsi="Times New Roman" w:cs="Times New Roman"/>
          <w:spacing w:val="-2"/>
          <w:w w:val="95"/>
          <w:szCs w:val="26"/>
          <w:lang w:val="vi-VN"/>
        </w:rPr>
        <w:t>ác</w:t>
      </w:r>
      <w:r w:rsidRPr="00895963">
        <w:rPr>
          <w:rFonts w:ascii="Times New Roman" w:hAnsi="Times New Roman" w:cs="Times New Roman"/>
          <w:spacing w:val="-2"/>
          <w:w w:val="95"/>
          <w:szCs w:val="26"/>
          <w:lang w:val="vi-VN"/>
        </w:rPr>
        <w:t xml:space="preserve">; </w:t>
      </w:r>
      <w:r w:rsidRPr="00895963">
        <w:rPr>
          <w:rFonts w:ascii="Times New Roman" w:hAnsi="Times New Roman" w:cs="Times New Roman"/>
          <w:w w:val="95"/>
          <w:szCs w:val="26"/>
          <w:lang w:val="vi-VN"/>
        </w:rPr>
        <w:t>Công văn số 5555/BGDĐT-GDTrH ngày 08/10/2014 của Bộ, Công văn số 10801/SGDĐT-GDTrH ngày 31/10/2014 của Sở</w:t>
      </w:r>
      <w:r w:rsidR="00A11E68" w:rsidRPr="00895963">
        <w:rPr>
          <w:rFonts w:ascii="Times New Roman" w:hAnsi="Times New Roman" w:cs="Times New Roman"/>
          <w:w w:val="95"/>
          <w:szCs w:val="26"/>
        </w:rPr>
        <w:t xml:space="preserve"> GD</w:t>
      </w:r>
      <w:r w:rsidRPr="00895963">
        <w:rPr>
          <w:rFonts w:ascii="Times New Roman" w:hAnsi="Times New Roman" w:cs="Times New Roman"/>
          <w:w w:val="95"/>
          <w:szCs w:val="26"/>
          <w:lang w:val="vi-VN"/>
        </w:rPr>
        <w:t xml:space="preserve">; đẩy mạnh việc vận dụng dạy học giải </w:t>
      </w:r>
      <w:r w:rsidRPr="00895963">
        <w:rPr>
          <w:rFonts w:ascii="Times New Roman" w:hAnsi="Times New Roman" w:cs="Times New Roman"/>
          <w:w w:val="95"/>
          <w:szCs w:val="26"/>
          <w:lang w:val="vi-VN"/>
        </w:rPr>
        <w:lastRenderedPageBreak/>
        <w:t>quyết vấn đề, các phương pháp thực hành, dạy học theo dự án trong các môn học; tích cực ứng dụng CNTT phù hợp với bài học; khắc phục lối truyền thụ áp đặt một chiều, ghi nhớ máy móc</w:t>
      </w:r>
      <w:r w:rsidR="00A11E68" w:rsidRPr="00895963">
        <w:rPr>
          <w:rFonts w:ascii="Times New Roman" w:hAnsi="Times New Roman" w:cs="Times New Roman"/>
          <w:w w:val="95"/>
          <w:szCs w:val="26"/>
        </w:rPr>
        <w:t>.</w:t>
      </w:r>
      <w:r w:rsidRPr="00895963">
        <w:rPr>
          <w:rFonts w:ascii="Times New Roman" w:hAnsi="Times New Roman" w:cs="Times New Roman"/>
          <w:w w:val="95"/>
          <w:szCs w:val="26"/>
          <w:lang w:val="vi-VN"/>
        </w:rPr>
        <w:t xml:space="preserve"> </w:t>
      </w:r>
    </w:p>
    <w:p w:rsidR="007E54E5" w:rsidRPr="00895963" w:rsidRDefault="00A11E68" w:rsidP="0068534F">
      <w:pPr>
        <w:pStyle w:val="ListParagraph"/>
        <w:numPr>
          <w:ilvl w:val="0"/>
          <w:numId w:val="36"/>
        </w:numPr>
        <w:spacing w:line="264" w:lineRule="auto"/>
        <w:ind w:right="-68"/>
        <w:jc w:val="both"/>
        <w:rPr>
          <w:rFonts w:ascii="Times New Roman" w:hAnsi="Times New Roman" w:cs="Times New Roman"/>
          <w:w w:val="95"/>
          <w:szCs w:val="26"/>
        </w:rPr>
      </w:pPr>
      <w:r w:rsidRPr="00895963">
        <w:rPr>
          <w:rFonts w:ascii="Times New Roman" w:hAnsi="Times New Roman" w:cs="Times New Roman"/>
          <w:w w:val="95"/>
          <w:szCs w:val="26"/>
        </w:rPr>
        <w:t xml:space="preserve">Thực hiện thí điểm </w:t>
      </w:r>
      <w:r w:rsidR="00DB0C9A" w:rsidRPr="00895963">
        <w:rPr>
          <w:rFonts w:ascii="Times New Roman" w:hAnsi="Times New Roman" w:cs="Times New Roman"/>
          <w:w w:val="95"/>
          <w:szCs w:val="26"/>
        </w:rPr>
        <w:t>giáo dục</w:t>
      </w:r>
      <w:r w:rsidR="007E54E5" w:rsidRPr="00895963">
        <w:rPr>
          <w:rFonts w:ascii="Times New Roman" w:hAnsi="Times New Roman" w:cs="Times New Roman"/>
          <w:w w:val="95"/>
          <w:szCs w:val="26"/>
        </w:rPr>
        <w:t xml:space="preserve"> STEM trong </w:t>
      </w:r>
      <w:r w:rsidR="00DB0C9A" w:rsidRPr="00895963">
        <w:rPr>
          <w:rFonts w:ascii="Times New Roman" w:hAnsi="Times New Roman" w:cs="Times New Roman"/>
          <w:w w:val="95"/>
          <w:szCs w:val="26"/>
        </w:rPr>
        <w:t>nhà trường</w:t>
      </w:r>
      <w:r w:rsidR="007E54E5" w:rsidRPr="00895963">
        <w:rPr>
          <w:rFonts w:ascii="Times New Roman" w:hAnsi="Times New Roman" w:cs="Times New Roman"/>
          <w:w w:val="95"/>
          <w:szCs w:val="26"/>
        </w:rPr>
        <w:t xml:space="preserve">. </w:t>
      </w:r>
    </w:p>
    <w:p w:rsidR="007E54E5" w:rsidRPr="00895963" w:rsidRDefault="0080120D"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2"/>
          <w:w w:val="95"/>
          <w:szCs w:val="26"/>
          <w:lang w:val="vi-VN"/>
        </w:rPr>
        <w:t>Chú</w:t>
      </w:r>
      <w:r w:rsidR="007E54E5" w:rsidRPr="00895963">
        <w:rPr>
          <w:rFonts w:ascii="Times New Roman" w:hAnsi="Times New Roman" w:cs="Times New Roman"/>
          <w:w w:val="95"/>
          <w:szCs w:val="26"/>
          <w:lang w:val="vi-VN"/>
        </w:rPr>
        <w:t xml:space="preserve"> trọng tổ chức hợp lý cho học sinh làm việc c</w:t>
      </w:r>
      <w:r w:rsidR="00BB6D41" w:rsidRPr="00895963">
        <w:rPr>
          <w:rFonts w:ascii="Times New Roman" w:hAnsi="Times New Roman" w:cs="Times New Roman"/>
          <w:w w:val="95"/>
          <w:szCs w:val="26"/>
        </w:rPr>
        <w:t>á</w:t>
      </w:r>
      <w:r w:rsidR="007E54E5" w:rsidRPr="00895963">
        <w:rPr>
          <w:rFonts w:ascii="Times New Roman" w:hAnsi="Times New Roman" w:cs="Times New Roman"/>
          <w:w w:val="95"/>
          <w:szCs w:val="26"/>
          <w:lang w:val="vi-VN"/>
        </w:rPr>
        <w:t xml:space="preserve"> nh</w:t>
      </w:r>
      <w:r w:rsidRPr="00895963">
        <w:rPr>
          <w:rFonts w:ascii="Times New Roman" w:hAnsi="Times New Roman" w:cs="Times New Roman"/>
          <w:w w:val="95"/>
          <w:szCs w:val="26"/>
          <w:lang w:val="vi-VN"/>
        </w:rPr>
        <w:t>ân</w:t>
      </w:r>
      <w:r w:rsidR="007E54E5" w:rsidRPr="00895963">
        <w:rPr>
          <w:rFonts w:ascii="Times New Roman" w:hAnsi="Times New Roman" w:cs="Times New Roman"/>
          <w:w w:val="95"/>
          <w:szCs w:val="26"/>
          <w:lang w:val="vi-VN"/>
        </w:rPr>
        <w:t xml:space="preserve"> và theo nh</w:t>
      </w:r>
      <w:r w:rsidR="00BB6D41" w:rsidRPr="00895963">
        <w:rPr>
          <w:rFonts w:ascii="Times New Roman" w:hAnsi="Times New Roman" w:cs="Times New Roman"/>
          <w:w w:val="95"/>
          <w:szCs w:val="26"/>
          <w:lang w:val="vi-VN"/>
        </w:rPr>
        <w:t>óm</w:t>
      </w:r>
      <w:r w:rsidR="007E54E5" w:rsidRPr="00895963">
        <w:rPr>
          <w:rFonts w:ascii="Times New Roman" w:hAnsi="Times New Roman" w:cs="Times New Roman"/>
          <w:w w:val="95"/>
          <w:szCs w:val="26"/>
          <w:lang w:val="vi-VN"/>
        </w:rPr>
        <w:t>;</w:t>
      </w:r>
      <w:r w:rsidR="007E54E5" w:rsidRPr="00895963">
        <w:rPr>
          <w:rFonts w:ascii="Times New Roman" w:hAnsi="Times New Roman" w:cs="Times New Roman"/>
          <w:spacing w:val="-2"/>
          <w:w w:val="95"/>
          <w:szCs w:val="26"/>
          <w:lang w:val="vi-VN"/>
        </w:rPr>
        <w:t xml:space="preserve"> giáo viên tạo điều kiện, hướng dẫn học sinh </w:t>
      </w:r>
      <w:r w:rsidR="007E54E5" w:rsidRPr="00895963">
        <w:rPr>
          <w:rFonts w:ascii="Times New Roman" w:hAnsi="Times New Roman" w:cs="Times New Roman"/>
          <w:spacing w:val="-4"/>
          <w:w w:val="95"/>
          <w:szCs w:val="26"/>
          <w:lang w:val="vi-VN"/>
        </w:rPr>
        <w:t xml:space="preserve">rèn luyện kỹ năng tự học, </w:t>
      </w:r>
      <w:r w:rsidR="007E54E5" w:rsidRPr="00895963">
        <w:rPr>
          <w:rFonts w:ascii="Times New Roman" w:hAnsi="Times New Roman" w:cs="Times New Roman"/>
          <w:spacing w:val="-2"/>
          <w:w w:val="95"/>
          <w:szCs w:val="26"/>
          <w:lang w:val="vi-VN"/>
        </w:rPr>
        <w:t>tự ngh</w:t>
      </w:r>
      <w:r w:rsidRPr="00895963">
        <w:rPr>
          <w:rFonts w:ascii="Times New Roman" w:hAnsi="Times New Roman" w:cs="Times New Roman"/>
          <w:spacing w:val="-2"/>
          <w:w w:val="95"/>
          <w:szCs w:val="26"/>
          <w:lang w:val="vi-VN"/>
        </w:rPr>
        <w:t>iên</w:t>
      </w:r>
      <w:r w:rsidR="007E54E5" w:rsidRPr="00895963">
        <w:rPr>
          <w:rFonts w:ascii="Times New Roman" w:hAnsi="Times New Roman" w:cs="Times New Roman"/>
          <w:spacing w:val="-2"/>
          <w:w w:val="95"/>
          <w:szCs w:val="26"/>
          <w:lang w:val="vi-VN"/>
        </w:rPr>
        <w:t xml:space="preserve"> cứu s</w:t>
      </w:r>
      <w:r w:rsidRPr="00895963">
        <w:rPr>
          <w:rFonts w:ascii="Times New Roman" w:hAnsi="Times New Roman" w:cs="Times New Roman"/>
          <w:spacing w:val="-2"/>
          <w:w w:val="95"/>
          <w:szCs w:val="26"/>
          <w:lang w:val="vi-VN"/>
        </w:rPr>
        <w:t>ác</w:t>
      </w:r>
      <w:r w:rsidR="007E54E5" w:rsidRPr="00895963">
        <w:rPr>
          <w:rFonts w:ascii="Times New Roman" w:hAnsi="Times New Roman" w:cs="Times New Roman"/>
          <w:spacing w:val="-2"/>
          <w:w w:val="95"/>
          <w:szCs w:val="26"/>
          <w:lang w:val="vi-VN"/>
        </w:rPr>
        <w:t xml:space="preserve">h giáo khoa và tài liệu tham khảo, </w:t>
      </w:r>
      <w:r w:rsidR="007E54E5" w:rsidRPr="00895963">
        <w:rPr>
          <w:rFonts w:ascii="Times New Roman" w:hAnsi="Times New Roman" w:cs="Times New Roman"/>
          <w:spacing w:val="-4"/>
          <w:w w:val="95"/>
          <w:szCs w:val="26"/>
          <w:lang w:val="vi-VN"/>
        </w:rPr>
        <w:t xml:space="preserve">bồi dưỡng năng lực độc lập suy nghĩ, xây dựng hệ thống câu hỏi hợp lý, </w:t>
      </w:r>
      <w:r w:rsidR="00BB6D41" w:rsidRPr="00895963">
        <w:rPr>
          <w:rFonts w:ascii="Times New Roman" w:hAnsi="Times New Roman" w:cs="Times New Roman"/>
          <w:spacing w:val="-4"/>
          <w:w w:val="95"/>
          <w:szCs w:val="26"/>
          <w:lang w:val="vi-VN"/>
        </w:rPr>
        <w:t>phù</w:t>
      </w:r>
      <w:r w:rsidR="007E54E5" w:rsidRPr="00895963">
        <w:rPr>
          <w:rFonts w:ascii="Times New Roman" w:hAnsi="Times New Roman" w:cs="Times New Roman"/>
          <w:spacing w:val="-4"/>
          <w:w w:val="95"/>
          <w:szCs w:val="26"/>
          <w:lang w:val="vi-VN"/>
        </w:rPr>
        <w:t xml:space="preserve"> hợp với </w:t>
      </w:r>
      <w:r w:rsidR="00131093" w:rsidRPr="00895963">
        <w:rPr>
          <w:rFonts w:ascii="Times New Roman" w:hAnsi="Times New Roman" w:cs="Times New Roman"/>
          <w:spacing w:val="-4"/>
          <w:w w:val="95"/>
          <w:szCs w:val="26"/>
          <w:lang w:val="vi-VN"/>
        </w:rPr>
        <w:t>các</w:t>
      </w:r>
      <w:r w:rsidR="007E54E5" w:rsidRPr="00895963">
        <w:rPr>
          <w:rFonts w:ascii="Times New Roman" w:hAnsi="Times New Roman" w:cs="Times New Roman"/>
          <w:spacing w:val="-4"/>
          <w:w w:val="95"/>
          <w:szCs w:val="26"/>
          <w:lang w:val="vi-VN"/>
        </w:rPr>
        <w:t xml:space="preserve"> đối tượng; vận dụng sáng tạo kiến thức đ</w:t>
      </w:r>
      <w:r w:rsidR="00BB6D41" w:rsidRPr="00895963">
        <w:rPr>
          <w:rFonts w:ascii="Times New Roman" w:hAnsi="Times New Roman" w:cs="Times New Roman"/>
          <w:spacing w:val="-4"/>
          <w:w w:val="95"/>
          <w:szCs w:val="26"/>
        </w:rPr>
        <w:t>ã</w:t>
      </w:r>
      <w:r w:rsidR="007E54E5" w:rsidRPr="00895963">
        <w:rPr>
          <w:rFonts w:ascii="Times New Roman" w:hAnsi="Times New Roman" w:cs="Times New Roman"/>
          <w:spacing w:val="-4"/>
          <w:w w:val="95"/>
          <w:szCs w:val="26"/>
          <w:lang w:val="vi-VN"/>
        </w:rPr>
        <w:t xml:space="preserve"> học.</w:t>
      </w:r>
    </w:p>
    <w:p w:rsidR="007E54E5" w:rsidRPr="00895963" w:rsidRDefault="007E54E5" w:rsidP="0068534F">
      <w:pPr>
        <w:pStyle w:val="ListParagraph"/>
        <w:numPr>
          <w:ilvl w:val="0"/>
          <w:numId w:val="36"/>
        </w:numPr>
        <w:spacing w:line="264" w:lineRule="auto"/>
        <w:ind w:right="-68"/>
        <w:jc w:val="both"/>
        <w:rPr>
          <w:rFonts w:ascii="Times New Roman" w:hAnsi="Times New Roman" w:cs="Times New Roman"/>
          <w:w w:val="95"/>
          <w:szCs w:val="26"/>
        </w:rPr>
      </w:pPr>
      <w:r w:rsidRPr="00895963">
        <w:rPr>
          <w:rFonts w:ascii="Times New Roman" w:hAnsi="Times New Roman" w:cs="Times New Roman"/>
          <w:w w:val="95"/>
          <w:szCs w:val="26"/>
          <w:lang w:val="vi-VN"/>
        </w:rPr>
        <w:t xml:space="preserve">Tăng cường đổi mới phương pháp dạy học thông qua công tác bồi dưỡng và dự giờ thăm lớp của giáo viên; tổ chức rút kinh nghiệm giảng dạy ở các tổ chuyên môn, hội thảo cấp </w:t>
      </w:r>
      <w:r w:rsidR="00A17CC7" w:rsidRPr="00895963">
        <w:rPr>
          <w:rFonts w:ascii="Times New Roman" w:hAnsi="Times New Roman" w:cs="Times New Roman"/>
          <w:w w:val="95"/>
          <w:szCs w:val="26"/>
        </w:rPr>
        <w:t>tổ, trường</w:t>
      </w:r>
      <w:r w:rsidRPr="00895963">
        <w:rPr>
          <w:rFonts w:ascii="Times New Roman" w:hAnsi="Times New Roman" w:cs="Times New Roman"/>
          <w:w w:val="95"/>
          <w:szCs w:val="26"/>
          <w:lang w:val="vi-VN"/>
        </w:rPr>
        <w:t xml:space="preserve"> và hội thi </w:t>
      </w:r>
      <w:r w:rsidR="00057C11" w:rsidRPr="00895963">
        <w:rPr>
          <w:rFonts w:ascii="Times New Roman" w:hAnsi="Times New Roman" w:cs="Times New Roman"/>
          <w:w w:val="95"/>
          <w:szCs w:val="26"/>
        </w:rPr>
        <w:t>giáo viên day giỏi</w:t>
      </w:r>
      <w:r w:rsidRPr="00895963">
        <w:rPr>
          <w:rFonts w:ascii="Times New Roman" w:hAnsi="Times New Roman" w:cs="Times New Roman"/>
          <w:w w:val="95"/>
          <w:szCs w:val="26"/>
          <w:lang w:val="vi-VN"/>
        </w:rPr>
        <w:t xml:space="preserve">. </w:t>
      </w:r>
    </w:p>
    <w:p w:rsidR="007E54E5" w:rsidRPr="00895963" w:rsidRDefault="007E54E5" w:rsidP="0068534F">
      <w:pPr>
        <w:pStyle w:val="Heading3"/>
        <w:rPr>
          <w:lang w:val="vi-VN"/>
        </w:rPr>
      </w:pPr>
      <w:bookmarkStart w:id="75" w:name="_Toc492960497"/>
      <w:r w:rsidRPr="00895963">
        <w:rPr>
          <w:lang w:val="vi-VN"/>
        </w:rPr>
        <w:t>2. Đổi mới hình thức tổ chức dạy học</w:t>
      </w:r>
      <w:bookmarkEnd w:id="75"/>
      <w:r w:rsidRPr="00895963">
        <w:rPr>
          <w:lang w:val="vi-VN"/>
        </w:rPr>
        <w:t xml:space="preserve"> </w:t>
      </w:r>
    </w:p>
    <w:p w:rsidR="007E54E5" w:rsidRPr="00895963" w:rsidRDefault="007E54E5" w:rsidP="0068534F">
      <w:pPr>
        <w:pStyle w:val="ListParagraph"/>
        <w:numPr>
          <w:ilvl w:val="0"/>
          <w:numId w:val="37"/>
        </w:numPr>
        <w:spacing w:line="264" w:lineRule="auto"/>
        <w:jc w:val="both"/>
        <w:rPr>
          <w:rFonts w:ascii="Times New Roman" w:hAnsi="Times New Roman" w:cs="Times New Roman"/>
          <w:color w:val="FF0000"/>
          <w:w w:val="95"/>
          <w:szCs w:val="26"/>
          <w:lang w:val="vi-VN"/>
        </w:rPr>
      </w:pPr>
      <w:r w:rsidRPr="00895963">
        <w:rPr>
          <w:rFonts w:ascii="Times New Roman" w:hAnsi="Times New Roman" w:cs="Times New Roman"/>
          <w:w w:val="95"/>
          <w:szCs w:val="26"/>
          <w:lang w:val="da-DK"/>
        </w:rPr>
        <w:t xml:space="preserve">Đa dạng hóa các hình thức học tập, </w:t>
      </w:r>
      <w:r w:rsidR="0080120D" w:rsidRPr="00895963">
        <w:rPr>
          <w:rFonts w:ascii="Times New Roman" w:hAnsi="Times New Roman" w:cs="Times New Roman"/>
          <w:w w:val="95"/>
          <w:szCs w:val="26"/>
          <w:lang w:val="da-DK"/>
        </w:rPr>
        <w:t>chú</w:t>
      </w:r>
      <w:r w:rsidRPr="00895963">
        <w:rPr>
          <w:rFonts w:ascii="Times New Roman" w:hAnsi="Times New Roman" w:cs="Times New Roman"/>
          <w:w w:val="95"/>
          <w:szCs w:val="26"/>
          <w:lang w:val="da-DK"/>
        </w:rPr>
        <w:t xml:space="preserve"> ý </w:t>
      </w:r>
      <w:r w:rsidR="00131093" w:rsidRPr="00895963">
        <w:rPr>
          <w:rFonts w:ascii="Times New Roman" w:hAnsi="Times New Roman" w:cs="Times New Roman"/>
          <w:w w:val="95"/>
          <w:szCs w:val="26"/>
          <w:lang w:val="da-DK"/>
        </w:rPr>
        <w:t>các</w:t>
      </w:r>
      <w:r w:rsidRPr="00895963">
        <w:rPr>
          <w:rFonts w:ascii="Times New Roman" w:hAnsi="Times New Roman" w:cs="Times New Roman"/>
          <w:w w:val="95"/>
          <w:szCs w:val="26"/>
          <w:lang w:val="da-DK"/>
        </w:rPr>
        <w:t xml:space="preserve"> hoạt động trải nghiệm sáng tạo, nghiên cứu khoa học của học sinh; sử dụng </w:t>
      </w:r>
      <w:r w:rsidR="00131093" w:rsidRPr="00895963">
        <w:rPr>
          <w:rFonts w:ascii="Times New Roman" w:hAnsi="Times New Roman" w:cs="Times New Roman"/>
          <w:w w:val="95"/>
          <w:szCs w:val="26"/>
          <w:lang w:val="da-DK"/>
        </w:rPr>
        <w:t>các</w:t>
      </w:r>
      <w:r w:rsidRPr="00895963">
        <w:rPr>
          <w:rFonts w:ascii="Times New Roman" w:hAnsi="Times New Roman" w:cs="Times New Roman"/>
          <w:w w:val="95"/>
          <w:szCs w:val="26"/>
          <w:lang w:val="da-DK"/>
        </w:rPr>
        <w:t xml:space="preserve"> hình thức dạy học trên cơ sở ứng dụng công nghệ thông tin</w:t>
      </w:r>
      <w:r w:rsidR="00A17CC7" w:rsidRPr="00895963">
        <w:rPr>
          <w:rFonts w:ascii="Times New Roman" w:hAnsi="Times New Roman" w:cs="Times New Roman"/>
          <w:w w:val="95"/>
          <w:szCs w:val="26"/>
          <w:lang w:val="da-DK"/>
        </w:rPr>
        <w:t>.</w:t>
      </w:r>
      <w:r w:rsidRPr="00895963">
        <w:rPr>
          <w:rFonts w:ascii="Times New Roman" w:hAnsi="Times New Roman" w:cs="Times New Roman"/>
          <w:w w:val="95"/>
          <w:szCs w:val="26"/>
          <w:lang w:val="vi-VN"/>
        </w:rPr>
        <w:t xml:space="preserve"> Ngoài việc tổ chức cho học sinh thực hiện </w:t>
      </w:r>
      <w:r w:rsidR="00131093" w:rsidRPr="00895963">
        <w:rPr>
          <w:rFonts w:ascii="Times New Roman" w:hAnsi="Times New Roman" w:cs="Times New Roman"/>
          <w:w w:val="95"/>
          <w:szCs w:val="26"/>
          <w:lang w:val="vi-VN"/>
        </w:rPr>
        <w:t>các</w:t>
      </w:r>
      <w:r w:rsidRPr="00895963">
        <w:rPr>
          <w:rFonts w:ascii="Times New Roman" w:hAnsi="Times New Roman" w:cs="Times New Roman"/>
          <w:w w:val="95"/>
          <w:szCs w:val="26"/>
          <w:lang w:val="vi-VN"/>
        </w:rPr>
        <w:t xml:space="preserve"> nhiệm vụ học tập ở trờn lớp, cần coi trọng giao nhiệm vụ và hướng dẫn học sinh học tập ở nhà, ở ngoài nhà trường.</w:t>
      </w:r>
    </w:p>
    <w:p w:rsidR="007E54E5" w:rsidRPr="00895963" w:rsidRDefault="007E54E5" w:rsidP="0068534F">
      <w:pPr>
        <w:pStyle w:val="ListParagraph"/>
        <w:numPr>
          <w:ilvl w:val="0"/>
          <w:numId w:val="37"/>
        </w:numPr>
        <w:spacing w:line="264" w:lineRule="auto"/>
        <w:jc w:val="both"/>
        <w:rPr>
          <w:rFonts w:ascii="Times New Roman" w:hAnsi="Times New Roman" w:cs="Times New Roman"/>
          <w:color w:val="FF0000"/>
          <w:spacing w:val="-2"/>
          <w:w w:val="95"/>
          <w:szCs w:val="26"/>
          <w:highlight w:val="yellow"/>
          <w:lang w:val="vi-VN"/>
        </w:rPr>
      </w:pPr>
      <w:r w:rsidRPr="00895963">
        <w:rPr>
          <w:rFonts w:ascii="Times New Roman" w:hAnsi="Times New Roman" w:cs="Times New Roman"/>
          <w:color w:val="FF0000"/>
          <w:w w:val="95"/>
          <w:szCs w:val="26"/>
          <w:highlight w:val="yellow"/>
          <w:lang w:val="vi-VN"/>
        </w:rPr>
        <w:t>Tổ chức và động viên học sinh tích cực tham gia Cuộc thi nghiên cứu khoa học kỹ thuật học sinh Trung học theo Công văn số 1290/BGDĐT-GDTrH ngày 29/3/2016 của Bộ GDĐT</w:t>
      </w:r>
      <w:r w:rsidRPr="00895963">
        <w:rPr>
          <w:rFonts w:ascii="Times New Roman" w:hAnsi="Times New Roman" w:cs="Times New Roman"/>
          <w:color w:val="FF0000"/>
          <w:spacing w:val="-2"/>
          <w:w w:val="95"/>
          <w:szCs w:val="26"/>
          <w:highlight w:val="yellow"/>
          <w:lang w:val="vi-VN"/>
        </w:rPr>
        <w:t>.</w:t>
      </w:r>
    </w:p>
    <w:p w:rsidR="007E54E5" w:rsidRPr="00895963" w:rsidRDefault="00C56959" w:rsidP="0068534F">
      <w:pPr>
        <w:pStyle w:val="ListParagraph"/>
        <w:numPr>
          <w:ilvl w:val="0"/>
          <w:numId w:val="37"/>
        </w:numPr>
        <w:spacing w:line="264" w:lineRule="auto"/>
        <w:jc w:val="both"/>
        <w:rPr>
          <w:rFonts w:ascii="Times New Roman" w:hAnsi="Times New Roman" w:cs="Times New Roman"/>
          <w:spacing w:val="-2"/>
          <w:w w:val="95"/>
          <w:szCs w:val="26"/>
          <w:lang w:val="vi-VN"/>
        </w:rPr>
      </w:pPr>
      <w:r w:rsidRPr="00895963">
        <w:rPr>
          <w:rFonts w:ascii="Times New Roman" w:hAnsi="Times New Roman" w:cs="Times New Roman"/>
          <w:spacing w:val="-2"/>
          <w:w w:val="95"/>
          <w:szCs w:val="26"/>
        </w:rPr>
        <w:t>Nhà</w:t>
      </w:r>
      <w:r w:rsidR="007E54E5" w:rsidRPr="00895963">
        <w:rPr>
          <w:rFonts w:ascii="Times New Roman" w:hAnsi="Times New Roman" w:cs="Times New Roman"/>
          <w:spacing w:val="-2"/>
          <w:w w:val="95"/>
          <w:szCs w:val="26"/>
          <w:lang w:val="vi-VN"/>
        </w:rPr>
        <w:t xml:space="preserve"> trường quan tâm, xây dựng tủ sách lớp học, phát động tuần lễ “Hưởng ứng học tập suốt đời” và phát triển văn hóa đọc gắn với xây dựng câu lạc bộ khoa học.</w:t>
      </w:r>
    </w:p>
    <w:p w:rsidR="00C56959" w:rsidRPr="00895963" w:rsidRDefault="007E54E5" w:rsidP="0068534F">
      <w:pPr>
        <w:pStyle w:val="ListParagraph"/>
        <w:numPr>
          <w:ilvl w:val="0"/>
          <w:numId w:val="37"/>
        </w:numPr>
        <w:spacing w:line="264" w:lineRule="auto"/>
        <w:jc w:val="both"/>
        <w:rPr>
          <w:rFonts w:ascii="Times New Roman" w:hAnsi="Times New Roman" w:cs="Times New Roman"/>
          <w:w w:val="95"/>
          <w:szCs w:val="26"/>
          <w:lang w:val="da-DK"/>
        </w:rPr>
      </w:pPr>
      <w:r w:rsidRPr="00895963">
        <w:rPr>
          <w:rFonts w:ascii="Times New Roman" w:hAnsi="Times New Roman" w:cs="Times New Roman"/>
          <w:spacing w:val="-2"/>
          <w:w w:val="95"/>
          <w:szCs w:val="26"/>
          <w:lang w:val="vi-VN"/>
        </w:rPr>
        <w:t xml:space="preserve">Tiếp tục thực hiện tốt việc sử dụng di sản văn hóa trong dạy học theo Hướng dẫn số 73/HD-BGDĐT-BVHTTDL ngày 16/01/2013 của liên Bộ GDĐT, Bộ Văn hóa, Thể thao và Du lịch. </w:t>
      </w:r>
    </w:p>
    <w:p w:rsidR="007E54E5" w:rsidRPr="00895963" w:rsidRDefault="007E54E5" w:rsidP="0068534F">
      <w:pPr>
        <w:pStyle w:val="ListParagraph"/>
        <w:numPr>
          <w:ilvl w:val="0"/>
          <w:numId w:val="37"/>
        </w:numPr>
        <w:spacing w:line="264" w:lineRule="auto"/>
        <w:jc w:val="both"/>
        <w:rPr>
          <w:rFonts w:ascii="Times New Roman" w:hAnsi="Times New Roman" w:cs="Times New Roman"/>
          <w:i/>
          <w:spacing w:val="-2"/>
          <w:w w:val="95"/>
          <w:szCs w:val="26"/>
        </w:rPr>
      </w:pPr>
      <w:r w:rsidRPr="00895963">
        <w:rPr>
          <w:rFonts w:ascii="Times New Roman" w:hAnsi="Times New Roman" w:cs="Times New Roman"/>
          <w:spacing w:val="-2"/>
          <w:w w:val="95"/>
          <w:szCs w:val="26"/>
          <w:lang w:val="vi-VN"/>
        </w:rPr>
        <w:t xml:space="preserve">Khuyến khích tổ chức, thu hút học sinh tham gia các hoạt động góp phần phát triển năng lực học sinh như: Văn hóa văn nghệ, </w:t>
      </w:r>
      <w:r w:rsidR="00741859" w:rsidRPr="00895963">
        <w:rPr>
          <w:rFonts w:ascii="Times New Roman" w:hAnsi="Times New Roman" w:cs="Times New Roman"/>
          <w:spacing w:val="-2"/>
          <w:w w:val="95"/>
          <w:szCs w:val="26"/>
        </w:rPr>
        <w:t>TDTT</w:t>
      </w:r>
      <w:r w:rsidRPr="00895963">
        <w:rPr>
          <w:rFonts w:ascii="Times New Roman" w:hAnsi="Times New Roman" w:cs="Times New Roman"/>
          <w:spacing w:val="-2"/>
          <w:w w:val="95"/>
          <w:szCs w:val="26"/>
          <w:lang w:val="vi-VN"/>
        </w:rPr>
        <w:t>; các hội thi năng khiếu</w:t>
      </w:r>
      <w:r w:rsidR="00903999" w:rsidRPr="00895963">
        <w:rPr>
          <w:rFonts w:ascii="Times New Roman" w:hAnsi="Times New Roman" w:cs="Times New Roman"/>
          <w:spacing w:val="-2"/>
          <w:w w:val="95"/>
          <w:szCs w:val="26"/>
        </w:rPr>
        <w:t xml:space="preserve">, </w:t>
      </w:r>
      <w:r w:rsidRPr="00895963">
        <w:rPr>
          <w:rFonts w:ascii="Times New Roman" w:hAnsi="Times New Roman" w:cs="Times New Roman"/>
          <w:spacing w:val="-2"/>
          <w:w w:val="95"/>
          <w:szCs w:val="26"/>
          <w:lang w:val="vi-VN"/>
        </w:rPr>
        <w:t xml:space="preserve">thi “An toàn giao thông cho nụ cười ngày mai”; ngày hội sử dụng ngoại ngữ, các hội thi năng khiếu, các hoạt động giao lưu,… </w:t>
      </w:r>
      <w:r w:rsidRPr="00895963">
        <w:rPr>
          <w:rFonts w:ascii="Times New Roman" w:hAnsi="Times New Roman" w:cs="Times New Roman"/>
          <w:i/>
          <w:spacing w:val="-2"/>
          <w:w w:val="95"/>
          <w:szCs w:val="26"/>
          <w:lang w:val="vi-VN"/>
        </w:rPr>
        <w:t>trên cơ sở tự nguyện của phụ huynh và học sinh, phù hợp với đặc điểm tâm sinh lí và nội dung học tập của học sinh trung học</w:t>
      </w:r>
      <w:r w:rsidR="00903999" w:rsidRPr="00895963">
        <w:rPr>
          <w:rFonts w:ascii="Times New Roman" w:hAnsi="Times New Roman" w:cs="Times New Roman"/>
          <w:i/>
          <w:spacing w:val="-2"/>
          <w:w w:val="95"/>
          <w:szCs w:val="26"/>
        </w:rPr>
        <w:t>.</w:t>
      </w:r>
    </w:p>
    <w:p w:rsidR="007E54E5" w:rsidRPr="00895963" w:rsidRDefault="007E54E5" w:rsidP="0068534F">
      <w:pPr>
        <w:pStyle w:val="Heading3"/>
      </w:pPr>
      <w:bookmarkStart w:id="76" w:name="_Toc492960498"/>
      <w:r w:rsidRPr="00895963">
        <w:rPr>
          <w:lang w:val="vi-VN"/>
        </w:rPr>
        <w:t>3. Đ</w:t>
      </w:r>
      <w:r w:rsidRPr="00895963">
        <w:t>ổi mới kiểm tra và đánh giá</w:t>
      </w:r>
      <w:bookmarkEnd w:id="76"/>
    </w:p>
    <w:p w:rsidR="002903D0" w:rsidRPr="00895963" w:rsidRDefault="002903D0"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Thực hiện nghiêm việc không tổ chức thi tuyển HS vào lớp 6, không tổ chức khảo sát HS đầu năm theo Chỉ thị số 5105/CT-BGDĐT ngày 3/11/2014 của Bộ.</w:t>
      </w:r>
    </w:p>
    <w:p w:rsidR="002903D0" w:rsidRPr="00895963" w:rsidRDefault="002903D0"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Chỉ đạo và tổ chức chặt chẽ, nghiêm túc, đúng quy chế ở tất cả các khâu ra đề, coi, chấm và nhận xét, đánh giá HS trong việc thi và kiểm tra; đảm bảo thực chất, khách quan, trung thực, công bằng, đánh giá đúng năng lực và sự tiến bộ của HS.</w:t>
      </w:r>
    </w:p>
    <w:p w:rsidR="002903D0" w:rsidRPr="00895963" w:rsidRDefault="002903D0"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Chú trọng đánh giá thường xuyên đối với tất cả HS: đánh giá qua các hoạt động trên lớp; đánh giá qua hồ sơ học tập, vở học tập; đánh giá qua việc HS báo cáo kết quả thực hiện một dự án học tập, nghiên cứu khoa học, kĩ thuật, báo cáo kết quả thực hành, thí nghiệm; đánh giá qua bài thuyết trình về kết quả thực hiện nhiệm vụ học tập. GV có thể sử dụng các hình thức đánh giá nói trên thay cho các bài kiểm tra hiện hành.</w:t>
      </w:r>
    </w:p>
    <w:p w:rsidR="002903D0" w:rsidRPr="00895963" w:rsidRDefault="002903D0"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Kết hợp đánh giá trong quá trình dạy học, giáo dục và đánh giá tổng kết cuối kỳ, cuối năm học; đánh giá của GV với tự đánh giá và nhận xét, góp ý lẫn nhau của HS, đánh giá của CMHS và cộng đồng. Khi chấm bài kiểm tra phải có phần nhận xét, hướng dẫn, sửa sai, động viên sự cố gắng, tiến bộ của HS. Đối với HS có kết quả bài kiểm tra định kì không phù hợp với những nhận xét trong quá trình học tập (quá trình học tốt nhưng kết quả kiểm tra quá kém hoặc ngược lại), GV cần tìm hiểu rõ nguyên nhân, nếu thấy cần thiết và hợp lí thì có thể cho HS kiểm tra lại.</w:t>
      </w:r>
    </w:p>
    <w:p w:rsidR="002903D0" w:rsidRPr="00895963" w:rsidRDefault="002903D0"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 xml:space="preserve">Thực hiện nghiêm túc việc xây dựng đề thi, kiểm tra cuối học kì, cuối năm học theo ma trận và viết câu hỏi phục vụ ma trận đề. Đề kiểm tra bao gồm các câu hỏi, bài tập (tự luận hoặc/và trắc nghiệm) </w:t>
      </w:r>
      <w:r w:rsidRPr="00895963">
        <w:rPr>
          <w:rFonts w:ascii="Times New Roman" w:hAnsi="Times New Roman" w:cs="Times New Roman"/>
          <w:spacing w:val="-4"/>
          <w:w w:val="95"/>
          <w:szCs w:val="26"/>
          <w:lang w:val="vi-VN"/>
        </w:rPr>
        <w:lastRenderedPageBreak/>
        <w:t>theo 4 mức độ yêu cầu: Nhận biết, Thông hiểu, Vận dụng, Vận dụng cao. Căn cứ vào mức độ phát triển năng lực của HS ở từng học kỳ và từng khối lớp, GV và nhà trường xác định tỉ lệ các câu hỏi, bài tập theo 4 mức độ trong các bài kiểm tra trên nguyên tắc đảm bảo sự phù hợp với đối tượng và tăng dần tỉ lệ các câu hỏi, bài tập ở yêu cầu vận dụng, vận dụng cao.</w:t>
      </w:r>
    </w:p>
    <w:p w:rsidR="002903D0" w:rsidRPr="00895963" w:rsidRDefault="002903D0" w:rsidP="0068534F">
      <w:pPr>
        <w:pStyle w:val="ListParagraph"/>
        <w:numPr>
          <w:ilvl w:val="0"/>
          <w:numId w:val="36"/>
        </w:numPr>
        <w:spacing w:line="264" w:lineRule="auto"/>
        <w:ind w:right="-68"/>
        <w:jc w:val="both"/>
        <w:rPr>
          <w:rFonts w:ascii="Times New Roman" w:hAnsi="Times New Roman"/>
          <w:color w:val="1F1F1F"/>
          <w:w w:val="95"/>
          <w:szCs w:val="26"/>
          <w:highlight w:val="white"/>
        </w:rPr>
      </w:pPr>
      <w:r w:rsidRPr="00895963">
        <w:rPr>
          <w:rFonts w:ascii="Times New Roman" w:hAnsi="Times New Roman" w:cs="Times New Roman"/>
          <w:spacing w:val="-4"/>
          <w:w w:val="95"/>
          <w:szCs w:val="26"/>
          <w:lang w:val="vi-VN"/>
        </w:rPr>
        <w:t>Kết hợp một cách hợp lí giữa hình thức trắc nghiệm tự luận với trắc nghiệm khách quan, giữa kiểm tra lí thuyết và kiểm tra thực hành trong các bài kiểm tra; nâng</w:t>
      </w:r>
      <w:r w:rsidRPr="00895963">
        <w:rPr>
          <w:rFonts w:ascii="Times New Roman" w:hAnsi="Times New Roman"/>
          <w:color w:val="1F1F1F"/>
          <w:w w:val="95"/>
          <w:szCs w:val="26"/>
          <w:highlight w:val="white"/>
          <w:lang w:val="vi-VN"/>
        </w:rPr>
        <w:t xml:space="preserve"> cao yêu cầu vận dụng kiến thức liên môn vào thực tiễn; tăng cường ra các câu hỏi mở, gắn với thời sự quê hương, đất nước đối với các môn </w:t>
      </w:r>
      <w:r w:rsidRPr="00895963">
        <w:rPr>
          <w:rFonts w:ascii="Times New Roman" w:hAnsi="Times New Roman"/>
          <w:color w:val="1F1F1F"/>
          <w:w w:val="95"/>
          <w:szCs w:val="26"/>
          <w:highlight w:val="white"/>
        </w:rPr>
        <w:t xml:space="preserve">KHXH – NV </w:t>
      </w:r>
      <w:r w:rsidRPr="00895963">
        <w:rPr>
          <w:rFonts w:ascii="Times New Roman" w:hAnsi="Times New Roman"/>
          <w:color w:val="1F1F1F"/>
          <w:w w:val="95"/>
          <w:szCs w:val="26"/>
          <w:highlight w:val="white"/>
          <w:lang w:val="vi-VN"/>
        </w:rPr>
        <w:t xml:space="preserve">để </w:t>
      </w:r>
      <w:r w:rsidRPr="00895963">
        <w:rPr>
          <w:rFonts w:ascii="Times New Roman" w:hAnsi="Times New Roman"/>
          <w:color w:val="1F1F1F"/>
          <w:w w:val="95"/>
          <w:szCs w:val="26"/>
          <w:highlight w:val="white"/>
        </w:rPr>
        <w:t>HS</w:t>
      </w:r>
      <w:r w:rsidRPr="00895963">
        <w:rPr>
          <w:rFonts w:ascii="Times New Roman" w:hAnsi="Times New Roman"/>
          <w:color w:val="1F1F1F"/>
          <w:w w:val="95"/>
          <w:szCs w:val="26"/>
          <w:highlight w:val="white"/>
          <w:lang w:val="vi-VN"/>
        </w:rPr>
        <w:t xml:space="preserve"> được bày tỏ chính kiến của mình về các vấn đề; </w:t>
      </w:r>
      <w:r w:rsidRPr="00895963">
        <w:rPr>
          <w:rFonts w:ascii="Times New Roman" w:hAnsi="Times New Roman"/>
          <w:color w:val="1F1F1F"/>
          <w:spacing w:val="-2"/>
          <w:w w:val="95"/>
          <w:szCs w:val="26"/>
          <w:highlight w:val="white"/>
          <w:lang w:val="vi-VN"/>
        </w:rPr>
        <w:t>tiếp tục nâng cao chất lượng kiểm tra và thi cả bốn kĩ năng nghe, nói, đọc, viết và triển khai phần tự luận trong các bài kiểm tra viết</w:t>
      </w:r>
      <w:r w:rsidRPr="00895963">
        <w:rPr>
          <w:rFonts w:ascii="Times New Roman" w:hAnsi="Times New Roman"/>
          <w:color w:val="1F1F1F"/>
          <w:spacing w:val="-2"/>
          <w:w w:val="95"/>
          <w:szCs w:val="26"/>
          <w:highlight w:val="white"/>
        </w:rPr>
        <w:t>,</w:t>
      </w:r>
      <w:r w:rsidRPr="00895963">
        <w:rPr>
          <w:rFonts w:ascii="Times New Roman" w:hAnsi="Times New Roman"/>
          <w:color w:val="1F1F1F"/>
          <w:spacing w:val="-2"/>
          <w:w w:val="95"/>
          <w:szCs w:val="26"/>
          <w:highlight w:val="white"/>
          <w:lang w:val="vi-VN"/>
        </w:rPr>
        <w:t xml:space="preserve"> </w:t>
      </w:r>
      <w:r w:rsidRPr="00895963">
        <w:rPr>
          <w:rFonts w:ascii="Times New Roman" w:hAnsi="Times New Roman"/>
          <w:color w:val="1F1F1F"/>
          <w:spacing w:val="-2"/>
          <w:w w:val="95"/>
          <w:szCs w:val="26"/>
          <w:highlight w:val="white"/>
        </w:rPr>
        <w:t xml:space="preserve">vận dụng định dạng đề thi tiếng Anh đối với HS học theo chương trình thí điểm theo Công văn số 3333/BGDĐT-GDTrH ngày 07/7/2016 </w:t>
      </w:r>
      <w:r w:rsidRPr="00895963">
        <w:rPr>
          <w:rFonts w:ascii="Times New Roman" w:hAnsi="Times New Roman"/>
          <w:color w:val="1F1F1F"/>
          <w:spacing w:val="-2"/>
          <w:w w:val="95"/>
          <w:szCs w:val="26"/>
          <w:highlight w:val="white"/>
          <w:lang w:val="vi-VN"/>
        </w:rPr>
        <w:t>đối với môn ngoại ngữ.</w:t>
      </w:r>
    </w:p>
    <w:p w:rsidR="002903D0" w:rsidRPr="00895963" w:rsidRDefault="00D336E0"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rPr>
        <w:t>Đ</w:t>
      </w:r>
      <w:r w:rsidR="002903D0" w:rsidRPr="00895963">
        <w:rPr>
          <w:rFonts w:ascii="Times New Roman" w:hAnsi="Times New Roman" w:cs="Times New Roman"/>
          <w:spacing w:val="-4"/>
          <w:w w:val="95"/>
          <w:szCs w:val="26"/>
          <w:lang w:val="vi-VN"/>
        </w:rPr>
        <w:t>ề xuất</w:t>
      </w:r>
      <w:r w:rsidRPr="00895963">
        <w:rPr>
          <w:rFonts w:ascii="Times New Roman" w:hAnsi="Times New Roman" w:cs="Times New Roman"/>
          <w:spacing w:val="-4"/>
          <w:w w:val="95"/>
          <w:szCs w:val="26"/>
        </w:rPr>
        <w:t>,</w:t>
      </w:r>
      <w:r w:rsidR="002903D0" w:rsidRPr="00895963">
        <w:rPr>
          <w:rFonts w:ascii="Times New Roman" w:hAnsi="Times New Roman" w:cs="Times New Roman"/>
          <w:spacing w:val="-4"/>
          <w:w w:val="95"/>
          <w:szCs w:val="26"/>
          <w:lang w:val="vi-VN"/>
        </w:rPr>
        <w:t xml:space="preserve"> lựa chọn, hoàn thiện các câu hỏi, bài tập kiểm tra theo định hướng phát triển năng lực để bổ sung cho thư viện câu hỏi của trường. Tăng cường xây dựng nguồn học liệu mở</w:t>
      </w:r>
      <w:r w:rsidR="00476246">
        <w:rPr>
          <w:rFonts w:ascii="Times New Roman" w:hAnsi="Times New Roman" w:cs="Times New Roman"/>
          <w:spacing w:val="-4"/>
          <w:w w:val="95"/>
          <w:szCs w:val="26"/>
        </w:rPr>
        <w:t xml:space="preserve">, </w:t>
      </w:r>
      <w:r w:rsidR="002903D0" w:rsidRPr="00895963">
        <w:rPr>
          <w:rFonts w:ascii="Times New Roman" w:hAnsi="Times New Roman" w:cs="Times New Roman"/>
          <w:spacing w:val="-4"/>
          <w:w w:val="95"/>
          <w:szCs w:val="26"/>
          <w:lang w:val="vi-VN"/>
        </w:rPr>
        <w:t>tài liệu tham khảo</w:t>
      </w:r>
      <w:r w:rsidR="00476246">
        <w:rPr>
          <w:rFonts w:ascii="Times New Roman" w:hAnsi="Times New Roman" w:cs="Times New Roman"/>
          <w:spacing w:val="-4"/>
          <w:w w:val="95"/>
          <w:szCs w:val="26"/>
        </w:rPr>
        <w:t>, t</w:t>
      </w:r>
      <w:r w:rsidR="002903D0" w:rsidRPr="00895963">
        <w:rPr>
          <w:rFonts w:ascii="Times New Roman" w:hAnsi="Times New Roman" w:cs="Times New Roman"/>
          <w:spacing w:val="-4"/>
          <w:w w:val="95"/>
          <w:szCs w:val="26"/>
          <w:lang w:val="vi-VN"/>
        </w:rPr>
        <w:t xml:space="preserve">ích cực tham gia các hoạt động chuyên môn trên </w:t>
      </w:r>
      <w:r w:rsidR="00476246" w:rsidRPr="00895963">
        <w:rPr>
          <w:rFonts w:ascii="Times New Roman" w:hAnsi="Times New Roman" w:cs="Times New Roman"/>
          <w:spacing w:val="-4"/>
          <w:w w:val="95"/>
          <w:szCs w:val="26"/>
          <w:lang w:val="vi-VN"/>
        </w:rPr>
        <w:t xml:space="preserve">website </w:t>
      </w:r>
      <w:hyperlink r:id="rId8" w:history="1">
        <w:r w:rsidR="00476246" w:rsidRPr="00895963">
          <w:rPr>
            <w:rFonts w:cs="Times New Roman"/>
            <w:spacing w:val="-4"/>
            <w:w w:val="95"/>
            <w:szCs w:val="26"/>
          </w:rPr>
          <w:t>http://truonghocketnoi.edu.vn</w:t>
        </w:r>
      </w:hyperlink>
      <w:r w:rsidR="00476246">
        <w:rPr>
          <w:w w:val="95"/>
        </w:rPr>
        <w:t>. X</w:t>
      </w:r>
      <w:r w:rsidR="002903D0" w:rsidRPr="00895963">
        <w:rPr>
          <w:rFonts w:ascii="Times New Roman" w:hAnsi="Times New Roman" w:cs="Times New Roman"/>
          <w:spacing w:val="-4"/>
          <w:w w:val="95"/>
          <w:szCs w:val="26"/>
          <w:lang w:val="vi-VN"/>
        </w:rPr>
        <w:t>ây dựng các chuyên đề dạy học tích hợp, liên môn; đổi mới phương pháp, hình thức dạy học và kiểm tra, đánh giá theo định hướng phát triển năng lực HS.</w:t>
      </w:r>
    </w:p>
    <w:p w:rsidR="002903D0" w:rsidRPr="003D2A4C" w:rsidRDefault="002903D0"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Đẩy mạnh việc duy trì và giữ vững chất lượng đại trà, quan tâm đến giáo dục mũi nhọn, coi trọng việc giúp đỡ HS học tập yếu kém, rèn luyện và có những biện pháp chống hiện tượng học lệch, đặc biệt là đối với HS lớp 9. Đẩy mạnh hoạt động "Câu lạc bộ môn học yêu thích" nhằm thu hút HS vào các hoạt động trí dục, phát huy năng khiếu; phát hiện và bồi dưỡng HSG.</w:t>
      </w:r>
    </w:p>
    <w:p w:rsidR="003D2A4C" w:rsidRPr="00895963" w:rsidRDefault="003D2A4C" w:rsidP="003D2A4C">
      <w:pPr>
        <w:pStyle w:val="ListParagraph"/>
        <w:spacing w:line="264" w:lineRule="auto"/>
        <w:ind w:left="360" w:right="-68"/>
        <w:jc w:val="both"/>
        <w:rPr>
          <w:rFonts w:ascii="Times New Roman" w:hAnsi="Times New Roman" w:cs="Times New Roman"/>
          <w:spacing w:val="-4"/>
          <w:w w:val="95"/>
          <w:szCs w:val="26"/>
          <w:lang w:val="vi-VN"/>
        </w:rPr>
      </w:pPr>
    </w:p>
    <w:p w:rsidR="007E54E5" w:rsidRPr="00895963" w:rsidRDefault="007E54E5" w:rsidP="0068534F">
      <w:pPr>
        <w:pStyle w:val="Heading2"/>
        <w:spacing w:before="0" w:line="264" w:lineRule="auto"/>
      </w:pPr>
      <w:bookmarkStart w:id="77" w:name="_Toc492960499"/>
      <w:r w:rsidRPr="00895963">
        <w:t>III. Phát triển đội ngũ giáo viên, cán bộ quản lý</w:t>
      </w:r>
      <w:bookmarkEnd w:id="77"/>
    </w:p>
    <w:p w:rsidR="007E54E5" w:rsidRPr="00895963" w:rsidRDefault="006839B0" w:rsidP="0068534F">
      <w:pPr>
        <w:pStyle w:val="Heading3"/>
        <w:rPr>
          <w:lang w:val="vi-VN"/>
        </w:rPr>
      </w:pPr>
      <w:bookmarkStart w:id="78" w:name="_Toc492960500"/>
      <w:r w:rsidRPr="00895963">
        <w:t xml:space="preserve">1. </w:t>
      </w:r>
      <w:r w:rsidR="007E54E5" w:rsidRPr="00895963">
        <w:rPr>
          <w:lang w:val="vi-VN"/>
        </w:rPr>
        <w:t>Tăng cường xây dựng đội ngũ giáo viên, cán bộ quản lý.</w:t>
      </w:r>
      <w:bookmarkEnd w:id="78"/>
    </w:p>
    <w:p w:rsidR="007E54E5" w:rsidRPr="00895963" w:rsidRDefault="007E54E5"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Chủ động rà soát đội ngũ, bố trí sắp xếp đảm bảo về số lượng, chất lượng, cân đối về cơ cấu giáo viên, nhân viên cho các môn học</w:t>
      </w:r>
      <w:r w:rsidR="009124B9" w:rsidRPr="00895963">
        <w:rPr>
          <w:rFonts w:ascii="Times New Roman" w:hAnsi="Times New Roman" w:cs="Times New Roman"/>
          <w:spacing w:val="-4"/>
          <w:w w:val="95"/>
          <w:szCs w:val="26"/>
          <w:lang w:val="vi-VN"/>
        </w:rPr>
        <w:t>.</w:t>
      </w:r>
      <w:r w:rsidR="0069216F" w:rsidRPr="00895963">
        <w:rPr>
          <w:rFonts w:ascii="Times New Roman" w:hAnsi="Times New Roman" w:cs="Times New Roman"/>
          <w:spacing w:val="-4"/>
          <w:w w:val="95"/>
          <w:szCs w:val="26"/>
          <w:lang w:val="vi-VN"/>
        </w:rPr>
        <w:t xml:space="preserve"> Cố gắng khắc phục tình trạng phân công chuyên môn không đúng chuyên ngành đào tạo.</w:t>
      </w:r>
    </w:p>
    <w:p w:rsidR="007E54E5" w:rsidRPr="00895963" w:rsidRDefault="007E54E5"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Tăng cường công tác giáo dục chính trị tư tưởng cho giáo viên về đường lối, quan điểm phát triển kinh tế – x</w:t>
      </w:r>
      <w:r w:rsidR="009124B9" w:rsidRPr="00895963">
        <w:rPr>
          <w:rFonts w:ascii="Times New Roman" w:hAnsi="Times New Roman" w:cs="Times New Roman"/>
          <w:spacing w:val="-4"/>
          <w:w w:val="95"/>
          <w:szCs w:val="26"/>
          <w:lang w:val="vi-VN"/>
        </w:rPr>
        <w:t>ã</w:t>
      </w:r>
      <w:r w:rsidRPr="00895963">
        <w:rPr>
          <w:rFonts w:ascii="Times New Roman" w:hAnsi="Times New Roman" w:cs="Times New Roman"/>
          <w:spacing w:val="-4"/>
          <w:w w:val="95"/>
          <w:szCs w:val="26"/>
          <w:lang w:val="vi-VN"/>
        </w:rPr>
        <w:t xml:space="preserve"> hội của Đảng và Nhà nước. Tiếp tục thực hiện cuộc vận động “Mỗi thầy cô là một tấm gương</w:t>
      </w:r>
      <w:r w:rsidR="0069216F" w:rsidRPr="00895963">
        <w:rPr>
          <w:rFonts w:ascii="Times New Roman" w:hAnsi="Times New Roman" w:cs="Times New Roman"/>
          <w:spacing w:val="-4"/>
          <w:w w:val="95"/>
          <w:szCs w:val="26"/>
          <w:lang w:val="vi-VN"/>
        </w:rPr>
        <w:t xml:space="preserve"> </w:t>
      </w:r>
      <w:r w:rsidRPr="00895963">
        <w:rPr>
          <w:rFonts w:ascii="Times New Roman" w:hAnsi="Times New Roman" w:cs="Times New Roman"/>
          <w:spacing w:val="-4"/>
          <w:w w:val="95"/>
          <w:szCs w:val="26"/>
          <w:lang w:val="vi-VN"/>
        </w:rPr>
        <w:t>sáng về</w:t>
      </w:r>
      <w:r w:rsidR="009124B9" w:rsidRPr="00895963">
        <w:rPr>
          <w:rFonts w:ascii="Times New Roman" w:hAnsi="Times New Roman" w:cs="Times New Roman"/>
          <w:spacing w:val="-4"/>
          <w:w w:val="95"/>
          <w:szCs w:val="26"/>
          <w:lang w:val="vi-VN"/>
        </w:rPr>
        <w:t xml:space="preserve"> </w:t>
      </w:r>
      <w:r w:rsidRPr="00895963">
        <w:rPr>
          <w:rFonts w:ascii="Times New Roman" w:hAnsi="Times New Roman" w:cs="Times New Roman"/>
          <w:spacing w:val="-4"/>
          <w:w w:val="95"/>
          <w:szCs w:val="26"/>
          <w:lang w:val="vi-VN"/>
        </w:rPr>
        <w:t xml:space="preserve">đạo đức, tự học và sáng tạo’’. Có giải pháp ổn định đội ngũ, nâng cao trình độ chuyên môn, xây dựng đội ngũ giáo viên, cán bộ quản lý giáo dục </w:t>
      </w:r>
      <w:r w:rsidR="00B209FD" w:rsidRPr="00895963">
        <w:rPr>
          <w:rFonts w:ascii="Times New Roman" w:hAnsi="Times New Roman" w:cs="Times New Roman"/>
          <w:spacing w:val="-4"/>
          <w:w w:val="95"/>
          <w:szCs w:val="26"/>
          <w:lang w:val="vi-VN"/>
        </w:rPr>
        <w:t>có</w:t>
      </w:r>
      <w:r w:rsidRPr="00895963">
        <w:rPr>
          <w:rFonts w:ascii="Times New Roman" w:hAnsi="Times New Roman" w:cs="Times New Roman"/>
          <w:spacing w:val="-4"/>
          <w:w w:val="95"/>
          <w:szCs w:val="26"/>
          <w:lang w:val="vi-VN"/>
        </w:rPr>
        <w:t xml:space="preserve"> ý thức r</w:t>
      </w:r>
      <w:r w:rsidR="009124B9" w:rsidRPr="00895963">
        <w:rPr>
          <w:rFonts w:ascii="Times New Roman" w:hAnsi="Times New Roman" w:cs="Times New Roman"/>
          <w:spacing w:val="-4"/>
          <w:w w:val="95"/>
          <w:szCs w:val="26"/>
          <w:lang w:val="vi-VN"/>
        </w:rPr>
        <w:t>è</w:t>
      </w:r>
      <w:r w:rsidRPr="00895963">
        <w:rPr>
          <w:rFonts w:ascii="Times New Roman" w:hAnsi="Times New Roman" w:cs="Times New Roman"/>
          <w:spacing w:val="-4"/>
          <w:w w:val="95"/>
          <w:szCs w:val="26"/>
          <w:lang w:val="vi-VN"/>
        </w:rPr>
        <w:t xml:space="preserve">n luyện phẩm chất theo </w:t>
      </w:r>
      <w:r w:rsidR="00131093" w:rsidRPr="00895963">
        <w:rPr>
          <w:rFonts w:ascii="Times New Roman" w:hAnsi="Times New Roman" w:cs="Times New Roman"/>
          <w:spacing w:val="-4"/>
          <w:w w:val="95"/>
          <w:szCs w:val="26"/>
          <w:lang w:val="vi-VN"/>
        </w:rPr>
        <w:t>các</w:t>
      </w:r>
      <w:r w:rsidRPr="00895963">
        <w:rPr>
          <w:rFonts w:ascii="Times New Roman" w:hAnsi="Times New Roman" w:cs="Times New Roman"/>
          <w:spacing w:val="-4"/>
          <w:w w:val="95"/>
          <w:szCs w:val="26"/>
          <w:lang w:val="vi-VN"/>
        </w:rPr>
        <w:t xml:space="preserve"> </w:t>
      </w:r>
      <w:r w:rsidR="0080120D" w:rsidRPr="00895963">
        <w:rPr>
          <w:rFonts w:ascii="Times New Roman" w:hAnsi="Times New Roman" w:cs="Times New Roman"/>
          <w:spacing w:val="-4"/>
          <w:w w:val="95"/>
          <w:szCs w:val="26"/>
          <w:lang w:val="vi-VN"/>
        </w:rPr>
        <w:t>tiêu</w:t>
      </w:r>
      <w:r w:rsidRPr="00895963">
        <w:rPr>
          <w:rFonts w:ascii="Times New Roman" w:hAnsi="Times New Roman" w:cs="Times New Roman"/>
          <w:spacing w:val="-4"/>
          <w:w w:val="95"/>
          <w:szCs w:val="26"/>
          <w:lang w:val="vi-VN"/>
        </w:rPr>
        <w:t xml:space="preserve"> ch</w:t>
      </w:r>
      <w:r w:rsidR="009124B9" w:rsidRPr="00895963">
        <w:rPr>
          <w:rFonts w:ascii="Times New Roman" w:hAnsi="Times New Roman" w:cs="Times New Roman"/>
          <w:spacing w:val="-4"/>
          <w:w w:val="95"/>
          <w:szCs w:val="26"/>
          <w:lang w:val="vi-VN"/>
        </w:rPr>
        <w:t>í</w:t>
      </w:r>
      <w:r w:rsidRPr="00895963">
        <w:rPr>
          <w:rFonts w:ascii="Times New Roman" w:hAnsi="Times New Roman" w:cs="Times New Roman"/>
          <w:spacing w:val="-4"/>
          <w:w w:val="95"/>
          <w:szCs w:val="26"/>
          <w:lang w:val="vi-VN"/>
        </w:rPr>
        <w:t xml:space="preserve"> của “Nhà giáo mẫu mực” và có năng lực </w:t>
      </w:r>
      <w:bookmarkStart w:id="79" w:name="dau"/>
      <w:bookmarkEnd w:id="79"/>
      <w:r w:rsidRPr="00895963">
        <w:rPr>
          <w:rFonts w:ascii="Times New Roman" w:hAnsi="Times New Roman" w:cs="Times New Roman"/>
          <w:spacing w:val="-4"/>
          <w:w w:val="95"/>
          <w:szCs w:val="26"/>
          <w:lang w:val="vi-VN"/>
        </w:rPr>
        <w:t xml:space="preserve">sư phạm vững vàng. </w:t>
      </w:r>
    </w:p>
    <w:p w:rsidR="00D336E0" w:rsidRPr="00895963" w:rsidRDefault="00D336E0"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rPr>
        <w:t>Thực hiện nghiêm túc, có chất lượng việc xây dựng quy hoạch cán bộ quản lý nhiệm kỳ 2015-2020, 2016-2021 và các năm tiếp theo.</w:t>
      </w:r>
    </w:p>
    <w:p w:rsidR="007E54E5" w:rsidRPr="00895963" w:rsidRDefault="007E54E5" w:rsidP="0068534F">
      <w:pPr>
        <w:pStyle w:val="Heading3"/>
        <w:rPr>
          <w:lang w:val="it-IT"/>
        </w:rPr>
      </w:pPr>
      <w:bookmarkStart w:id="80" w:name="_Toc492960501"/>
      <w:r w:rsidRPr="00895963">
        <w:rPr>
          <w:lang w:val="vi-VN"/>
        </w:rPr>
        <w:t>2. Nâng cao chất lượng hoạt động chuyên môn, bồi dưỡng đội ngũ.</w:t>
      </w:r>
      <w:bookmarkEnd w:id="80"/>
    </w:p>
    <w:p w:rsidR="007E54E5" w:rsidRPr="00895963" w:rsidRDefault="009124B9"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T</w:t>
      </w:r>
      <w:r w:rsidR="007E54E5" w:rsidRPr="00895963">
        <w:rPr>
          <w:rFonts w:ascii="Times New Roman" w:hAnsi="Times New Roman" w:cs="Times New Roman"/>
          <w:spacing w:val="-4"/>
          <w:w w:val="95"/>
          <w:szCs w:val="26"/>
          <w:lang w:val="vi-VN"/>
        </w:rPr>
        <w:t xml:space="preserve">ham dự đầy đủ các lớp tập huấn của </w:t>
      </w:r>
      <w:r w:rsidR="00216320" w:rsidRPr="00895963">
        <w:rPr>
          <w:rFonts w:ascii="Times New Roman" w:hAnsi="Times New Roman" w:cs="Times New Roman"/>
          <w:spacing w:val="-4"/>
          <w:w w:val="95"/>
          <w:szCs w:val="26"/>
        </w:rPr>
        <w:t>cấp trên</w:t>
      </w:r>
      <w:r w:rsidR="007E54E5" w:rsidRPr="00895963">
        <w:rPr>
          <w:rFonts w:ascii="Times New Roman" w:hAnsi="Times New Roman" w:cs="Times New Roman"/>
          <w:spacing w:val="-4"/>
          <w:w w:val="95"/>
          <w:szCs w:val="26"/>
          <w:lang w:val="vi-VN"/>
        </w:rPr>
        <w:t>. Tăng cường các hình thức bồi dưỡng GV, CBQL</w:t>
      </w:r>
      <w:r w:rsidR="00216320" w:rsidRPr="00895963">
        <w:rPr>
          <w:rFonts w:ascii="Times New Roman" w:hAnsi="Times New Roman" w:cs="Times New Roman"/>
          <w:spacing w:val="-4"/>
          <w:w w:val="95"/>
          <w:szCs w:val="26"/>
        </w:rPr>
        <w:t>,</w:t>
      </w:r>
      <w:r w:rsidR="007E54E5" w:rsidRPr="00895963">
        <w:rPr>
          <w:rFonts w:ascii="Times New Roman" w:hAnsi="Times New Roman" w:cs="Times New Roman"/>
          <w:spacing w:val="-4"/>
          <w:w w:val="95"/>
          <w:szCs w:val="26"/>
          <w:lang w:val="vi-VN"/>
        </w:rPr>
        <w:t xml:space="preserve"> hỗ trợ hoạt động dạy học, c</w:t>
      </w:r>
      <w:r w:rsidRPr="00895963">
        <w:rPr>
          <w:rFonts w:ascii="Times New Roman" w:hAnsi="Times New Roman" w:cs="Times New Roman"/>
          <w:spacing w:val="-4"/>
          <w:w w:val="95"/>
          <w:szCs w:val="26"/>
          <w:lang w:val="vi-VN"/>
        </w:rPr>
        <w:t>ô</w:t>
      </w:r>
      <w:r w:rsidR="007E54E5" w:rsidRPr="00895963">
        <w:rPr>
          <w:rFonts w:ascii="Times New Roman" w:hAnsi="Times New Roman" w:cs="Times New Roman"/>
          <w:spacing w:val="-4"/>
          <w:w w:val="95"/>
          <w:szCs w:val="26"/>
          <w:lang w:val="vi-VN"/>
        </w:rPr>
        <w:t>ng tác quản lý qua trang mạng: “Trường học kết nối”.</w:t>
      </w:r>
    </w:p>
    <w:p w:rsidR="007E54E5" w:rsidRPr="00895963" w:rsidRDefault="007E54E5"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T</w:t>
      </w:r>
      <w:r w:rsidR="009124B9" w:rsidRPr="00895963">
        <w:rPr>
          <w:rFonts w:ascii="Times New Roman" w:hAnsi="Times New Roman" w:cs="Times New Roman"/>
          <w:spacing w:val="-4"/>
          <w:w w:val="95"/>
          <w:szCs w:val="26"/>
          <w:lang w:val="vi-VN"/>
        </w:rPr>
        <w:t xml:space="preserve">ạo điều kiện để </w:t>
      </w:r>
      <w:r w:rsidRPr="00895963">
        <w:rPr>
          <w:rFonts w:ascii="Times New Roman" w:hAnsi="Times New Roman" w:cs="Times New Roman"/>
          <w:spacing w:val="-4"/>
          <w:w w:val="95"/>
          <w:szCs w:val="26"/>
          <w:lang w:val="vi-VN"/>
        </w:rPr>
        <w:t>giáo viên ngoại ngữ bồi dưỡng theo chuẩn</w:t>
      </w:r>
      <w:r w:rsidR="00FC33DD" w:rsidRPr="00895963">
        <w:rPr>
          <w:rFonts w:ascii="Times New Roman" w:hAnsi="Times New Roman" w:cs="Times New Roman"/>
          <w:spacing w:val="-4"/>
          <w:w w:val="95"/>
          <w:szCs w:val="26"/>
        </w:rPr>
        <w:t xml:space="preserve">, </w:t>
      </w:r>
      <w:r w:rsidRPr="00895963">
        <w:rPr>
          <w:rFonts w:ascii="Times New Roman" w:hAnsi="Times New Roman" w:cs="Times New Roman"/>
          <w:spacing w:val="-4"/>
          <w:w w:val="95"/>
          <w:szCs w:val="26"/>
          <w:lang w:val="vi-VN"/>
        </w:rPr>
        <w:t>đáp ứng việc triển khai Đề án "Dạy và học ngoại ngữ trong hệ thống giáo dục quốc dân giai đoạn 2008-2020"</w:t>
      </w:r>
      <w:r w:rsidR="009124B9" w:rsidRPr="00895963">
        <w:rPr>
          <w:rFonts w:ascii="Times New Roman" w:hAnsi="Times New Roman" w:cs="Times New Roman"/>
          <w:spacing w:val="-4"/>
          <w:w w:val="95"/>
          <w:szCs w:val="26"/>
          <w:lang w:val="vi-VN"/>
        </w:rPr>
        <w:t>.</w:t>
      </w:r>
      <w:r w:rsidRPr="00895963">
        <w:rPr>
          <w:rFonts w:ascii="Times New Roman" w:hAnsi="Times New Roman" w:cs="Times New Roman"/>
          <w:spacing w:val="-4"/>
          <w:w w:val="95"/>
          <w:szCs w:val="26"/>
          <w:lang w:val="vi-VN"/>
        </w:rPr>
        <w:t xml:space="preserve"> Việc bồi dưỡng gắn với việc bố trí, sử dụng</w:t>
      </w:r>
      <w:r w:rsidR="00662EB3" w:rsidRPr="00895963">
        <w:rPr>
          <w:rFonts w:ascii="Times New Roman" w:hAnsi="Times New Roman" w:cs="Times New Roman"/>
          <w:spacing w:val="-4"/>
          <w:w w:val="95"/>
          <w:szCs w:val="26"/>
        </w:rPr>
        <w:t xml:space="preserve">  có</w:t>
      </w:r>
      <w:r w:rsidRPr="00895963">
        <w:rPr>
          <w:rFonts w:ascii="Times New Roman" w:hAnsi="Times New Roman" w:cs="Times New Roman"/>
          <w:spacing w:val="-4"/>
          <w:w w:val="95"/>
          <w:szCs w:val="26"/>
          <w:lang w:val="vi-VN"/>
        </w:rPr>
        <w:t xml:space="preserve"> hiệu quả.</w:t>
      </w:r>
    </w:p>
    <w:p w:rsidR="007E54E5" w:rsidRPr="00895963" w:rsidRDefault="007E54E5"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 xml:space="preserve">Tiếp tục đổi mới sinh hoạt tổ/nhóm chuyên môn dựa trên nghiên cứu bài học. Chú trọng xây dựng đội ngũ </w:t>
      </w:r>
      <w:r w:rsidR="0068534F" w:rsidRPr="00895963">
        <w:rPr>
          <w:rFonts w:ascii="Times New Roman" w:hAnsi="Times New Roman" w:cs="Times New Roman"/>
          <w:spacing w:val="-4"/>
          <w:w w:val="95"/>
          <w:szCs w:val="26"/>
        </w:rPr>
        <w:t>GV</w:t>
      </w:r>
      <w:r w:rsidRPr="00895963">
        <w:rPr>
          <w:rFonts w:ascii="Times New Roman" w:hAnsi="Times New Roman" w:cs="Times New Roman"/>
          <w:spacing w:val="-4"/>
          <w:w w:val="95"/>
          <w:szCs w:val="26"/>
          <w:lang w:val="vi-VN"/>
        </w:rPr>
        <w:t xml:space="preserve"> cốt cán các môn học. </w:t>
      </w:r>
      <w:r w:rsidR="009124B9" w:rsidRPr="00895963">
        <w:rPr>
          <w:rFonts w:ascii="Times New Roman" w:hAnsi="Times New Roman" w:cs="Times New Roman"/>
          <w:spacing w:val="-4"/>
          <w:w w:val="95"/>
          <w:szCs w:val="26"/>
          <w:lang w:val="vi-VN"/>
        </w:rPr>
        <w:t>Tích cực tham gia</w:t>
      </w:r>
      <w:r w:rsidRPr="00895963">
        <w:rPr>
          <w:rFonts w:ascii="Times New Roman" w:hAnsi="Times New Roman" w:cs="Times New Roman"/>
          <w:spacing w:val="-4"/>
          <w:w w:val="95"/>
          <w:szCs w:val="26"/>
          <w:lang w:val="vi-VN"/>
        </w:rPr>
        <w:t xml:space="preserve"> các hoạt động chuyên môn trên trang mạng "Trường học kết nối" theo hướng dẫn tại Công văn số 5555/BGDĐT-GDTrH ngày 08/10/2014 của Bộ và công văn 10801/SGDĐT – GDTrH ngày 31/10/2014 của Sở GDĐT.</w:t>
      </w:r>
      <w:r w:rsidR="0068534F" w:rsidRPr="00895963">
        <w:rPr>
          <w:rFonts w:ascii="Times New Roman" w:hAnsi="Times New Roman" w:cs="Times New Roman"/>
          <w:spacing w:val="-4"/>
          <w:w w:val="95"/>
          <w:szCs w:val="26"/>
        </w:rPr>
        <w:t xml:space="preserve"> </w:t>
      </w:r>
    </w:p>
    <w:p w:rsidR="007E54E5" w:rsidRPr="003D2A4C" w:rsidRDefault="007E54E5" w:rsidP="0068534F">
      <w:pPr>
        <w:pStyle w:val="ListParagraph"/>
        <w:numPr>
          <w:ilvl w:val="0"/>
          <w:numId w:val="36"/>
        </w:numPr>
        <w:spacing w:line="264" w:lineRule="auto"/>
        <w:ind w:right="-68"/>
        <w:jc w:val="both"/>
        <w:rPr>
          <w:rFonts w:ascii="Times New Roman" w:hAnsi="Times New Roman" w:cs="Times New Roman"/>
          <w:spacing w:val="-4"/>
          <w:w w:val="95"/>
          <w:szCs w:val="26"/>
          <w:lang w:val="vi-VN"/>
        </w:rPr>
      </w:pPr>
      <w:r w:rsidRPr="00895963">
        <w:rPr>
          <w:rFonts w:ascii="Times New Roman" w:hAnsi="Times New Roman" w:cs="Times New Roman"/>
          <w:spacing w:val="-4"/>
          <w:w w:val="95"/>
          <w:szCs w:val="26"/>
          <w:lang w:val="vi-VN"/>
        </w:rPr>
        <w:t>Nâng cao chất lượng và phát huy hiệu quả của hội thi GVDG</w:t>
      </w:r>
      <w:r w:rsidR="009124B9" w:rsidRPr="00895963">
        <w:rPr>
          <w:rFonts w:ascii="Times New Roman" w:hAnsi="Times New Roman" w:cs="Times New Roman"/>
          <w:spacing w:val="-4"/>
          <w:w w:val="95"/>
          <w:szCs w:val="26"/>
          <w:lang w:val="vi-VN"/>
        </w:rPr>
        <w:t xml:space="preserve"> các bộ môn.</w:t>
      </w:r>
    </w:p>
    <w:p w:rsidR="003D2A4C" w:rsidRPr="00895963" w:rsidRDefault="003D2A4C" w:rsidP="003D2A4C">
      <w:pPr>
        <w:pStyle w:val="ListParagraph"/>
        <w:spacing w:line="264" w:lineRule="auto"/>
        <w:ind w:left="360" w:right="-68"/>
        <w:jc w:val="both"/>
        <w:rPr>
          <w:rFonts w:ascii="Times New Roman" w:hAnsi="Times New Roman" w:cs="Times New Roman"/>
          <w:spacing w:val="-4"/>
          <w:w w:val="95"/>
          <w:szCs w:val="26"/>
          <w:lang w:val="vi-VN"/>
        </w:rPr>
      </w:pPr>
    </w:p>
    <w:p w:rsidR="007E54E5" w:rsidRPr="00895963" w:rsidRDefault="007E54E5" w:rsidP="0068534F">
      <w:pPr>
        <w:pStyle w:val="Heading2"/>
        <w:spacing w:before="0" w:line="264" w:lineRule="auto"/>
      </w:pPr>
      <w:bookmarkStart w:id="81" w:name="_Toc492960502"/>
      <w:r w:rsidRPr="00895963">
        <w:lastRenderedPageBreak/>
        <w:t xml:space="preserve">IV. </w:t>
      </w:r>
      <w:r w:rsidR="009124B9" w:rsidRPr="00895963">
        <w:t>S</w:t>
      </w:r>
      <w:r w:rsidRPr="00895963">
        <w:t xml:space="preserve">ử dụng hiệu quả CSVC, thiết bị dạy học; </w:t>
      </w:r>
      <w:r w:rsidR="006C63F8" w:rsidRPr="00895963">
        <w:t>đầu tư xây dựng CSVC để phần đấu đạt trường</w:t>
      </w:r>
      <w:r w:rsidR="009124B9" w:rsidRPr="00895963">
        <w:t xml:space="preserve"> chuẩn quốc gia</w:t>
      </w:r>
      <w:r w:rsidR="006C63F8" w:rsidRPr="00895963">
        <w:t xml:space="preserve"> giai đoạn mới.</w:t>
      </w:r>
      <w:bookmarkEnd w:id="81"/>
    </w:p>
    <w:p w:rsidR="007E54E5" w:rsidRPr="00895963" w:rsidRDefault="009124B9" w:rsidP="0068534F">
      <w:pPr>
        <w:pStyle w:val="Heading3"/>
        <w:rPr>
          <w:lang w:val="vi-VN"/>
        </w:rPr>
      </w:pPr>
      <w:bookmarkStart w:id="82" w:name="_Toc492960503"/>
      <w:r w:rsidRPr="00895963">
        <w:t>1</w:t>
      </w:r>
      <w:r w:rsidR="007E54E5" w:rsidRPr="00895963">
        <w:rPr>
          <w:lang w:val="vi-VN"/>
        </w:rPr>
        <w:t>. Sử dụng hiệu quả cơ sở vật chất, thiết bị dạy học</w:t>
      </w:r>
      <w:bookmarkEnd w:id="82"/>
    </w:p>
    <w:p w:rsidR="007E54E5" w:rsidRPr="00895963" w:rsidRDefault="009124B9" w:rsidP="0068534F">
      <w:pPr>
        <w:spacing w:line="264" w:lineRule="auto"/>
        <w:jc w:val="both"/>
        <w:rPr>
          <w:rFonts w:ascii="Times New Roman" w:hAnsi="Times New Roman" w:cs="Times New Roman"/>
          <w:spacing w:val="-2"/>
          <w:w w:val="95"/>
          <w:szCs w:val="26"/>
          <w:lang w:val="vi-VN"/>
        </w:rPr>
      </w:pPr>
      <w:r w:rsidRPr="00895963">
        <w:rPr>
          <w:rFonts w:ascii="Times New Roman" w:hAnsi="Times New Roman" w:cs="Times New Roman"/>
          <w:spacing w:val="-2"/>
          <w:w w:val="95"/>
          <w:szCs w:val="26"/>
        </w:rPr>
        <w:t>1</w:t>
      </w:r>
      <w:r w:rsidR="007E54E5" w:rsidRPr="00895963">
        <w:rPr>
          <w:rFonts w:ascii="Times New Roman" w:hAnsi="Times New Roman" w:cs="Times New Roman"/>
          <w:spacing w:val="-2"/>
          <w:w w:val="95"/>
          <w:szCs w:val="26"/>
          <w:lang w:val="vi-VN"/>
        </w:rPr>
        <w:t xml:space="preserve">.1. Sử dụng hiệu quả nguồn kinh phí ngân sách Nhà nước kết hợp với các nguồn huy động hợp pháp khác từ công tác </w:t>
      </w:r>
      <w:r w:rsidRPr="00895963">
        <w:rPr>
          <w:rFonts w:ascii="Times New Roman" w:hAnsi="Times New Roman" w:cs="Times New Roman"/>
          <w:spacing w:val="-2"/>
          <w:w w:val="95"/>
          <w:szCs w:val="26"/>
          <w:lang w:val="vi-VN"/>
        </w:rPr>
        <w:t>xã</w:t>
      </w:r>
      <w:r w:rsidR="007E54E5" w:rsidRPr="00895963">
        <w:rPr>
          <w:rFonts w:ascii="Times New Roman" w:hAnsi="Times New Roman" w:cs="Times New Roman"/>
          <w:spacing w:val="-2"/>
          <w:w w:val="95"/>
          <w:szCs w:val="26"/>
          <w:lang w:val="vi-VN"/>
        </w:rPr>
        <w:t xml:space="preserve"> hội </w:t>
      </w:r>
      <w:r w:rsidRPr="00895963">
        <w:rPr>
          <w:rFonts w:ascii="Times New Roman" w:hAnsi="Times New Roman" w:cs="Times New Roman"/>
          <w:spacing w:val="-2"/>
          <w:w w:val="95"/>
          <w:szCs w:val="26"/>
          <w:lang w:val="vi-VN"/>
        </w:rPr>
        <w:t>hóa</w:t>
      </w:r>
      <w:r w:rsidR="007E54E5" w:rsidRPr="00895963">
        <w:rPr>
          <w:rFonts w:ascii="Times New Roman" w:hAnsi="Times New Roman" w:cs="Times New Roman"/>
          <w:spacing w:val="-2"/>
          <w:w w:val="95"/>
          <w:szCs w:val="26"/>
          <w:lang w:val="vi-VN"/>
        </w:rPr>
        <w:t xml:space="preserve"> giáo dục để tăng cường cơ sở vật chất</w:t>
      </w:r>
      <w:r w:rsidRPr="00895963">
        <w:rPr>
          <w:rFonts w:ascii="Times New Roman" w:hAnsi="Times New Roman" w:cs="Times New Roman"/>
          <w:spacing w:val="-2"/>
          <w:w w:val="95"/>
          <w:szCs w:val="26"/>
        </w:rPr>
        <w:t>,</w:t>
      </w:r>
      <w:r w:rsidR="007E54E5" w:rsidRPr="00895963">
        <w:rPr>
          <w:rFonts w:ascii="Times New Roman" w:hAnsi="Times New Roman" w:cs="Times New Roman"/>
          <w:spacing w:val="-2"/>
          <w:w w:val="95"/>
          <w:szCs w:val="26"/>
          <w:lang w:val="vi-VN"/>
        </w:rPr>
        <w:t xml:space="preserve"> xây dựng, cải tạo cảnh quan đạt tiêu chuẩn xanh - sạch - đẹp, an toàn theo quy định; xây dựng môi trường sư phạm lành mạnh thực sự để thu hút học sinh đến trường, tổ chức các hoạt động giáo dục. </w:t>
      </w:r>
    </w:p>
    <w:p w:rsidR="007E54E5" w:rsidRPr="00895963" w:rsidRDefault="006839B0" w:rsidP="0068534F">
      <w:pPr>
        <w:spacing w:line="264" w:lineRule="auto"/>
        <w:jc w:val="both"/>
        <w:rPr>
          <w:rFonts w:ascii="Times New Roman" w:hAnsi="Times New Roman" w:cs="Times New Roman"/>
          <w:w w:val="95"/>
          <w:szCs w:val="26"/>
          <w:u w:val="single"/>
          <w:lang w:val="vi-VN"/>
        </w:rPr>
      </w:pPr>
      <w:r w:rsidRPr="00895963">
        <w:rPr>
          <w:rFonts w:ascii="Times New Roman" w:hAnsi="Times New Roman" w:cs="Times New Roman"/>
          <w:w w:val="95"/>
          <w:szCs w:val="26"/>
        </w:rPr>
        <w:t>1</w:t>
      </w:r>
      <w:r w:rsidR="007E54E5" w:rsidRPr="00895963">
        <w:rPr>
          <w:rFonts w:ascii="Times New Roman" w:hAnsi="Times New Roman" w:cs="Times New Roman"/>
          <w:w w:val="95"/>
          <w:szCs w:val="26"/>
          <w:lang w:val="vi-VN"/>
        </w:rPr>
        <w:t xml:space="preserve">.2. </w:t>
      </w:r>
      <w:r w:rsidR="009124B9" w:rsidRPr="00895963">
        <w:rPr>
          <w:rFonts w:ascii="Times New Roman" w:hAnsi="Times New Roman" w:cs="Times New Roman"/>
          <w:w w:val="95"/>
          <w:szCs w:val="26"/>
        </w:rPr>
        <w:t>K</w:t>
      </w:r>
      <w:r w:rsidR="007E54E5" w:rsidRPr="00895963">
        <w:rPr>
          <w:rFonts w:ascii="Times New Roman" w:hAnsi="Times New Roman" w:cs="Times New Roman"/>
          <w:w w:val="95"/>
          <w:szCs w:val="26"/>
          <w:lang w:val="vi-VN"/>
        </w:rPr>
        <w:t>iểm tra, rà soát thực trạng thiết bị dạy học để có kế hoạch sửa chữa và bổ sung kịp thời theo danh mục thiết bị dạy học tối thiểu</w:t>
      </w:r>
      <w:r w:rsidR="009124B9" w:rsidRPr="00895963">
        <w:rPr>
          <w:rFonts w:ascii="Times New Roman" w:hAnsi="Times New Roman" w:cs="Times New Roman"/>
          <w:w w:val="95"/>
          <w:szCs w:val="26"/>
        </w:rPr>
        <w:t xml:space="preserve">. </w:t>
      </w:r>
      <w:r w:rsidR="007E54E5" w:rsidRPr="00895963">
        <w:rPr>
          <w:rFonts w:ascii="Times New Roman" w:hAnsi="Times New Roman" w:cs="Times New Roman"/>
          <w:spacing w:val="-2"/>
          <w:w w:val="95"/>
          <w:szCs w:val="26"/>
          <w:lang w:val="vi-VN"/>
        </w:rPr>
        <w:t>Tăng cường b</w:t>
      </w:r>
      <w:r w:rsidR="007E54E5" w:rsidRPr="00895963">
        <w:rPr>
          <w:rFonts w:ascii="Times New Roman" w:hAnsi="Times New Roman" w:cs="Times New Roman"/>
          <w:w w:val="95"/>
          <w:szCs w:val="26"/>
          <w:lang w:val="vi-VN"/>
        </w:rPr>
        <w:t xml:space="preserve">ồi dưỡng, nâng cao trình độ chuyên môn nghiệp vụ của </w:t>
      </w:r>
      <w:r w:rsidR="009124B9" w:rsidRPr="00895963">
        <w:rPr>
          <w:rFonts w:ascii="Times New Roman" w:hAnsi="Times New Roman" w:cs="Times New Roman"/>
          <w:w w:val="95"/>
          <w:szCs w:val="26"/>
        </w:rPr>
        <w:t xml:space="preserve">nhân viên </w:t>
      </w:r>
      <w:r w:rsidR="007E54E5" w:rsidRPr="00895963">
        <w:rPr>
          <w:rFonts w:ascii="Times New Roman" w:hAnsi="Times New Roman" w:cs="Times New Roman"/>
          <w:w w:val="95"/>
          <w:szCs w:val="26"/>
          <w:lang w:val="vi-VN"/>
        </w:rPr>
        <w:t xml:space="preserve">làm công tác thiết bị dạy học; </w:t>
      </w:r>
      <w:r w:rsidR="007E54E5" w:rsidRPr="00895963">
        <w:rPr>
          <w:rFonts w:ascii="Times New Roman" w:hAnsi="Times New Roman" w:cs="Times New Roman"/>
          <w:spacing w:val="-2"/>
          <w:w w:val="95"/>
          <w:szCs w:val="26"/>
          <w:lang w:val="vi-VN"/>
        </w:rPr>
        <w:t xml:space="preserve">yêu cầu giáo viên tăng cường sử dụng thiết bị dạy học của nhà trường để đảm bảo việc dạy học có chất lượng. </w:t>
      </w:r>
    </w:p>
    <w:p w:rsidR="006C63F8" w:rsidRPr="00895963" w:rsidRDefault="006C63F8" w:rsidP="0068534F">
      <w:pPr>
        <w:spacing w:line="264" w:lineRule="auto"/>
        <w:jc w:val="both"/>
        <w:rPr>
          <w:rFonts w:ascii="Times New Roman" w:hAnsi="Times New Roman" w:cs="Times New Roman"/>
          <w:spacing w:val="-4"/>
          <w:w w:val="95"/>
          <w:szCs w:val="26"/>
          <w:lang w:val="it-IT"/>
        </w:rPr>
      </w:pPr>
      <w:r w:rsidRPr="00895963">
        <w:rPr>
          <w:rFonts w:ascii="Times New Roman" w:hAnsi="Times New Roman" w:cs="Times New Roman"/>
          <w:spacing w:val="-4"/>
          <w:w w:val="95"/>
          <w:szCs w:val="26"/>
          <w:lang w:val="it-IT"/>
        </w:rPr>
        <w:t xml:space="preserve">1.3. Quan tâm đầu tư các điều kiện và tận dụng tối đa cơ sở vật chất nhà trường để tổ chức dạy - học 2 buổi/ngày, đảm bảo chất lượng giáo dục toàn diện theo hướng kết hợp dạy học văn hóa với tổ chức các hoạt động tập thể nhằm giáo dục tình cảm, đạo đức, giáo dục thể chất, rèn luyện kỹ năng sống cho học sinh. Phấn đấu 50% </w:t>
      </w:r>
      <w:r w:rsidR="00FC33DD" w:rsidRPr="00895963">
        <w:rPr>
          <w:rFonts w:ascii="Times New Roman" w:hAnsi="Times New Roman" w:cs="Times New Roman"/>
          <w:spacing w:val="-4"/>
          <w:w w:val="95"/>
          <w:szCs w:val="26"/>
          <w:lang w:val="it-IT"/>
        </w:rPr>
        <w:t>HS</w:t>
      </w:r>
      <w:r w:rsidRPr="00895963">
        <w:rPr>
          <w:rFonts w:ascii="Times New Roman" w:hAnsi="Times New Roman" w:cs="Times New Roman"/>
          <w:spacing w:val="-4"/>
          <w:w w:val="95"/>
          <w:szCs w:val="26"/>
          <w:lang w:val="it-IT"/>
        </w:rPr>
        <w:t xml:space="preserve"> được học 2 buổi/ngày. </w:t>
      </w:r>
      <w:r w:rsidR="00FC33DD" w:rsidRPr="00895963">
        <w:rPr>
          <w:rFonts w:ascii="Times New Roman" w:hAnsi="Times New Roman" w:cs="Times New Roman"/>
          <w:spacing w:val="-4"/>
          <w:w w:val="95"/>
          <w:szCs w:val="26"/>
          <w:lang w:val="it-IT"/>
        </w:rPr>
        <w:t>C</w:t>
      </w:r>
      <w:r w:rsidRPr="00895963">
        <w:rPr>
          <w:rFonts w:ascii="Times New Roman" w:hAnsi="Times New Roman" w:cs="Times New Roman"/>
          <w:spacing w:val="-4"/>
          <w:w w:val="95"/>
          <w:szCs w:val="26"/>
          <w:lang w:val="it-IT"/>
        </w:rPr>
        <w:t>ó biện pháp nâng cao chất lượng dạy</w:t>
      </w:r>
      <w:r w:rsidR="00FC33DD" w:rsidRPr="00895963">
        <w:rPr>
          <w:rFonts w:ascii="Times New Roman" w:hAnsi="Times New Roman" w:cs="Times New Roman"/>
          <w:spacing w:val="-4"/>
          <w:w w:val="95"/>
          <w:szCs w:val="26"/>
          <w:lang w:val="it-IT"/>
        </w:rPr>
        <w:t>,</w:t>
      </w:r>
      <w:r w:rsidRPr="00895963">
        <w:rPr>
          <w:rFonts w:ascii="Times New Roman" w:hAnsi="Times New Roman" w:cs="Times New Roman"/>
          <w:spacing w:val="-4"/>
          <w:w w:val="95"/>
          <w:szCs w:val="26"/>
          <w:lang w:val="it-IT"/>
        </w:rPr>
        <w:t xml:space="preserve"> học buổi 2.</w:t>
      </w:r>
    </w:p>
    <w:p w:rsidR="006C63F8" w:rsidRPr="003D2A4C" w:rsidRDefault="006C63F8" w:rsidP="0068534F">
      <w:pPr>
        <w:spacing w:line="264" w:lineRule="auto"/>
        <w:jc w:val="both"/>
        <w:rPr>
          <w:rFonts w:ascii="Times New Roman" w:hAnsi="Times New Roman" w:cs="Times New Roman"/>
          <w:spacing w:val="-4"/>
          <w:w w:val="90"/>
          <w:szCs w:val="26"/>
          <w:lang w:val="it-IT"/>
        </w:rPr>
      </w:pPr>
      <w:r w:rsidRPr="003D2A4C">
        <w:rPr>
          <w:rFonts w:ascii="Times New Roman" w:hAnsi="Times New Roman" w:cs="Times New Roman"/>
          <w:w w:val="90"/>
          <w:szCs w:val="26"/>
          <w:lang w:val="it-IT"/>
        </w:rPr>
        <w:t xml:space="preserve">1.4. </w:t>
      </w:r>
      <w:r w:rsidRPr="003D2A4C">
        <w:rPr>
          <w:rFonts w:ascii="Times New Roman" w:hAnsi="Times New Roman" w:cs="Times New Roman"/>
          <w:spacing w:val="-4"/>
          <w:w w:val="90"/>
          <w:szCs w:val="26"/>
          <w:lang w:val="it-IT"/>
        </w:rPr>
        <w:t>Chú trọng việc sử dụng và khai thác thông tin, các phần mềm dạy học... góp phần nâng cao chất lượng dạy học. Tích cực ứng dụng công nghệ thông tin trong công tác quản lý nhân sự, quản lý chuyên môn, quản lý kết quả học tập và rèn luyện của học sinh, quản lý thư viện trường học..., đảm bảo hoạt động có hiệu quả.</w:t>
      </w:r>
    </w:p>
    <w:p w:rsidR="007E54E5" w:rsidRPr="00895963" w:rsidRDefault="006839B0" w:rsidP="0068534F">
      <w:pPr>
        <w:pStyle w:val="Heading3"/>
        <w:rPr>
          <w:lang w:val="vi-VN"/>
        </w:rPr>
      </w:pPr>
      <w:bookmarkStart w:id="83" w:name="_Toc492960504"/>
      <w:r w:rsidRPr="00895963">
        <w:t>2</w:t>
      </w:r>
      <w:r w:rsidR="007E54E5" w:rsidRPr="00895963">
        <w:rPr>
          <w:lang w:val="vi-VN"/>
        </w:rPr>
        <w:t xml:space="preserve">. </w:t>
      </w:r>
      <w:r w:rsidR="007E54E5" w:rsidRPr="00895963">
        <w:rPr>
          <w:lang w:val="it-IT"/>
        </w:rPr>
        <w:t>Xây dựng trường chuẩn quốc gia</w:t>
      </w:r>
      <w:bookmarkEnd w:id="83"/>
    </w:p>
    <w:p w:rsidR="007E54E5" w:rsidRPr="00895963" w:rsidRDefault="00634D6C" w:rsidP="0068534F">
      <w:pPr>
        <w:spacing w:line="264" w:lineRule="auto"/>
        <w:jc w:val="both"/>
        <w:rPr>
          <w:rFonts w:ascii="Times New Roman" w:hAnsi="Times New Roman" w:cs="Times New Roman"/>
          <w:w w:val="95"/>
          <w:szCs w:val="26"/>
          <w:lang w:val="it-IT"/>
        </w:rPr>
      </w:pPr>
      <w:r w:rsidRPr="00895963">
        <w:rPr>
          <w:rFonts w:ascii="Times New Roman" w:hAnsi="Times New Roman" w:cs="Times New Roman"/>
          <w:spacing w:val="-2"/>
          <w:w w:val="95"/>
          <w:szCs w:val="26"/>
        </w:rPr>
        <w:tab/>
      </w:r>
      <w:r w:rsidR="00297A2A" w:rsidRPr="00895963">
        <w:rPr>
          <w:rFonts w:ascii="Times New Roman" w:hAnsi="Times New Roman" w:cs="Times New Roman"/>
          <w:spacing w:val="-2"/>
          <w:w w:val="95"/>
          <w:szCs w:val="26"/>
        </w:rPr>
        <w:t>K</w:t>
      </w:r>
      <w:r w:rsidR="007E54E5" w:rsidRPr="00895963">
        <w:rPr>
          <w:rFonts w:ascii="Times New Roman" w:hAnsi="Times New Roman" w:cs="Times New Roman"/>
          <w:w w:val="95"/>
          <w:szCs w:val="26"/>
          <w:lang w:val="it-IT"/>
        </w:rPr>
        <w:t xml:space="preserve">iểm tra, rà soát, </w:t>
      </w:r>
      <w:r w:rsidRPr="00895963">
        <w:rPr>
          <w:rFonts w:ascii="Times New Roman" w:hAnsi="Times New Roman" w:cs="Times New Roman"/>
          <w:w w:val="95"/>
          <w:szCs w:val="26"/>
          <w:lang w:val="it-IT"/>
        </w:rPr>
        <w:t xml:space="preserve">báo cáo các cấp lãnh đạo xây dựng thêm </w:t>
      </w:r>
      <w:r w:rsidR="007E54E5" w:rsidRPr="00895963">
        <w:rPr>
          <w:rFonts w:ascii="Times New Roman" w:hAnsi="Times New Roman" w:cs="Times New Roman"/>
          <w:w w:val="95"/>
          <w:szCs w:val="26"/>
          <w:lang w:val="it-IT"/>
        </w:rPr>
        <w:t>p</w:t>
      </w:r>
      <w:r w:rsidR="00131093" w:rsidRPr="00895963">
        <w:rPr>
          <w:rFonts w:ascii="Times New Roman" w:hAnsi="Times New Roman" w:cs="Times New Roman"/>
          <w:w w:val="95"/>
          <w:szCs w:val="26"/>
          <w:lang w:val="it-IT"/>
        </w:rPr>
        <w:t>hòng</w:t>
      </w:r>
      <w:r w:rsidR="007E54E5" w:rsidRPr="00895963">
        <w:rPr>
          <w:rFonts w:ascii="Times New Roman" w:hAnsi="Times New Roman" w:cs="Times New Roman"/>
          <w:w w:val="95"/>
          <w:szCs w:val="26"/>
          <w:lang w:val="it-IT"/>
        </w:rPr>
        <w:t xml:space="preserve"> bộ m</w:t>
      </w:r>
      <w:r w:rsidR="00131093" w:rsidRPr="00895963">
        <w:rPr>
          <w:rFonts w:ascii="Times New Roman" w:hAnsi="Times New Roman" w:cs="Times New Roman"/>
          <w:w w:val="95"/>
          <w:szCs w:val="26"/>
          <w:lang w:val="it-IT"/>
        </w:rPr>
        <w:t>ôn</w:t>
      </w:r>
      <w:r w:rsidR="007E54E5" w:rsidRPr="00895963">
        <w:rPr>
          <w:rFonts w:ascii="Times New Roman" w:hAnsi="Times New Roman" w:cs="Times New Roman"/>
          <w:w w:val="95"/>
          <w:szCs w:val="26"/>
          <w:lang w:val="it-IT"/>
        </w:rPr>
        <w:t>, p</w:t>
      </w:r>
      <w:r w:rsidR="00131093" w:rsidRPr="00895963">
        <w:rPr>
          <w:rFonts w:ascii="Times New Roman" w:hAnsi="Times New Roman" w:cs="Times New Roman"/>
          <w:w w:val="95"/>
          <w:szCs w:val="26"/>
          <w:lang w:val="it-IT"/>
        </w:rPr>
        <w:t>hòng</w:t>
      </w:r>
      <w:r w:rsidR="007E54E5" w:rsidRPr="00895963">
        <w:rPr>
          <w:rFonts w:ascii="Times New Roman" w:hAnsi="Times New Roman" w:cs="Times New Roman"/>
          <w:w w:val="95"/>
          <w:szCs w:val="26"/>
          <w:lang w:val="it-IT"/>
        </w:rPr>
        <w:t xml:space="preserve"> chức năng và các trang thiết bị học tập theo tiêu chuẩn. Lập hồ sơ đề nghị xét kiểm tra công nhận lại trường chuẩn quốc gia theo quy định trong năm 201</w:t>
      </w:r>
      <w:r w:rsidRPr="00895963">
        <w:rPr>
          <w:rFonts w:ascii="Times New Roman" w:hAnsi="Times New Roman" w:cs="Times New Roman"/>
          <w:w w:val="95"/>
          <w:szCs w:val="26"/>
          <w:lang w:val="it-IT"/>
        </w:rPr>
        <w:t>9</w:t>
      </w:r>
      <w:r w:rsidR="007E54E5" w:rsidRPr="00895963">
        <w:rPr>
          <w:rFonts w:ascii="Times New Roman" w:hAnsi="Times New Roman" w:cs="Times New Roman"/>
          <w:w w:val="95"/>
          <w:szCs w:val="26"/>
          <w:lang w:val="it-IT"/>
        </w:rPr>
        <w:t>.</w:t>
      </w:r>
    </w:p>
    <w:p w:rsidR="007E54E5" w:rsidRPr="00895963" w:rsidRDefault="007E54E5" w:rsidP="0068534F">
      <w:pPr>
        <w:pStyle w:val="Heading2"/>
        <w:spacing w:before="0" w:line="264" w:lineRule="auto"/>
      </w:pPr>
      <w:bookmarkStart w:id="84" w:name="_Toc492960505"/>
      <w:r w:rsidRPr="00895963">
        <w:t>V. Duy tr</w:t>
      </w:r>
      <w:r w:rsidR="00297A2A" w:rsidRPr="00895963">
        <w:t>ì</w:t>
      </w:r>
      <w:r w:rsidRPr="00895963">
        <w:t>, nâng cao kết quả phổ cập giáo dục THCS</w:t>
      </w:r>
      <w:bookmarkEnd w:id="84"/>
    </w:p>
    <w:p w:rsidR="007E54E5" w:rsidRPr="00895963" w:rsidRDefault="00297A2A" w:rsidP="0068534F">
      <w:pPr>
        <w:spacing w:line="264" w:lineRule="auto"/>
        <w:jc w:val="both"/>
        <w:rPr>
          <w:rFonts w:ascii="Times New Roman" w:hAnsi="Times New Roman" w:cs="Times New Roman"/>
          <w:spacing w:val="-4"/>
          <w:w w:val="95"/>
          <w:szCs w:val="26"/>
        </w:rPr>
      </w:pPr>
      <w:bookmarkStart w:id="85" w:name="_Toc492960506"/>
      <w:r w:rsidRPr="00895963">
        <w:rPr>
          <w:rStyle w:val="Heading3Char"/>
          <w:rFonts w:ascii="Times New Roman" w:hAnsi="Times New Roman"/>
        </w:rPr>
        <w:t>1</w:t>
      </w:r>
      <w:r w:rsidR="007E54E5" w:rsidRPr="00895963">
        <w:rPr>
          <w:rStyle w:val="Heading3Char"/>
          <w:rFonts w:ascii="Times New Roman" w:hAnsi="Times New Roman"/>
        </w:rPr>
        <w:t xml:space="preserve">. </w:t>
      </w:r>
      <w:r w:rsidRPr="00895963">
        <w:rPr>
          <w:rStyle w:val="Heading3Char"/>
          <w:rFonts w:ascii="Times New Roman" w:hAnsi="Times New Roman"/>
        </w:rPr>
        <w:t>T</w:t>
      </w:r>
      <w:r w:rsidR="007E54E5" w:rsidRPr="00895963">
        <w:rPr>
          <w:rStyle w:val="Heading3Char"/>
          <w:rFonts w:ascii="Times New Roman" w:hAnsi="Times New Roman"/>
        </w:rPr>
        <w:t>ham gia Ban chỉ đạo phổ cập giáo dục</w:t>
      </w:r>
      <w:bookmarkEnd w:id="85"/>
      <w:r w:rsidR="007E54E5" w:rsidRPr="00895963">
        <w:rPr>
          <w:rFonts w:ascii="Times New Roman" w:hAnsi="Times New Roman" w:cs="Times New Roman"/>
          <w:spacing w:val="-4"/>
          <w:w w:val="95"/>
          <w:szCs w:val="26"/>
          <w:lang w:val="vi-VN"/>
        </w:rPr>
        <w:t xml:space="preserve"> của phường, phân công cán bộ, giáo viên phụ trách công tác phổ cập giáo dục</w:t>
      </w:r>
      <w:r w:rsidRPr="00895963">
        <w:rPr>
          <w:rFonts w:ascii="Times New Roman" w:hAnsi="Times New Roman" w:cs="Times New Roman"/>
          <w:spacing w:val="-4"/>
          <w:w w:val="95"/>
          <w:szCs w:val="26"/>
        </w:rPr>
        <w:t>.</w:t>
      </w:r>
    </w:p>
    <w:p w:rsidR="00297A2A" w:rsidRPr="00895963" w:rsidRDefault="006839B0" w:rsidP="0068534F">
      <w:pPr>
        <w:spacing w:line="264" w:lineRule="auto"/>
        <w:jc w:val="both"/>
        <w:rPr>
          <w:rFonts w:ascii="Times New Roman" w:hAnsi="Times New Roman" w:cs="Times New Roman"/>
          <w:spacing w:val="-2"/>
          <w:w w:val="95"/>
          <w:szCs w:val="26"/>
        </w:rPr>
      </w:pPr>
      <w:bookmarkStart w:id="86" w:name="_Toc492960507"/>
      <w:r w:rsidRPr="00895963">
        <w:rPr>
          <w:rStyle w:val="Heading3Char"/>
          <w:rFonts w:ascii="Times New Roman" w:hAnsi="Times New Roman"/>
        </w:rPr>
        <w:t>2</w:t>
      </w:r>
      <w:r w:rsidR="007E54E5" w:rsidRPr="00895963">
        <w:rPr>
          <w:rStyle w:val="Heading3Char"/>
          <w:rFonts w:ascii="Times New Roman" w:hAnsi="Times New Roman"/>
        </w:rPr>
        <w:t xml:space="preserve">. Tích cực tham mưu với các cấp </w:t>
      </w:r>
      <w:r w:rsidR="00131093" w:rsidRPr="00895963">
        <w:rPr>
          <w:rStyle w:val="Heading3Char"/>
          <w:rFonts w:ascii="Times New Roman" w:hAnsi="Times New Roman"/>
        </w:rPr>
        <w:t>lãnh</w:t>
      </w:r>
      <w:r w:rsidR="007E54E5" w:rsidRPr="00895963">
        <w:rPr>
          <w:rStyle w:val="Heading3Char"/>
          <w:rFonts w:ascii="Times New Roman" w:hAnsi="Times New Roman"/>
        </w:rPr>
        <w:t xml:space="preserve"> đạo chính quyền địa phương</w:t>
      </w:r>
      <w:bookmarkEnd w:id="86"/>
      <w:r w:rsidR="007E54E5" w:rsidRPr="00895963">
        <w:rPr>
          <w:rFonts w:ascii="Times New Roman" w:hAnsi="Times New Roman" w:cs="Times New Roman"/>
          <w:spacing w:val="-2"/>
          <w:w w:val="95"/>
          <w:szCs w:val="26"/>
          <w:lang w:val="vi-VN"/>
        </w:rPr>
        <w:t xml:space="preserve">, tập trung mọi nguồn lực với các giải pháp tích cực để nâng cao chất lượng giáo dục; tích cực huy động các đối tượng diện </w:t>
      </w:r>
      <w:r w:rsidR="007E54E5" w:rsidRPr="00895963">
        <w:rPr>
          <w:rFonts w:ascii="Times New Roman" w:hAnsi="Times New Roman" w:cs="Times New Roman"/>
          <w:w w:val="95"/>
          <w:szCs w:val="26"/>
          <w:lang w:val="vi-VN"/>
        </w:rPr>
        <w:t>phổ cập giáo dục</w:t>
      </w:r>
      <w:r w:rsidR="007E54E5" w:rsidRPr="00895963">
        <w:rPr>
          <w:rFonts w:ascii="Times New Roman" w:hAnsi="Times New Roman" w:cs="Times New Roman"/>
          <w:spacing w:val="-2"/>
          <w:w w:val="95"/>
          <w:szCs w:val="26"/>
          <w:lang w:val="vi-VN"/>
        </w:rPr>
        <w:t xml:space="preserve"> THCS ra lớp; duy tr</w:t>
      </w:r>
      <w:r w:rsidR="00297A2A" w:rsidRPr="00895963">
        <w:rPr>
          <w:rFonts w:ascii="Times New Roman" w:hAnsi="Times New Roman" w:cs="Times New Roman"/>
          <w:spacing w:val="-2"/>
          <w:w w:val="95"/>
          <w:szCs w:val="26"/>
        </w:rPr>
        <w:t>ì</w:t>
      </w:r>
      <w:r w:rsidR="007E54E5" w:rsidRPr="00895963">
        <w:rPr>
          <w:rFonts w:ascii="Times New Roman" w:hAnsi="Times New Roman" w:cs="Times New Roman"/>
          <w:spacing w:val="-2"/>
          <w:w w:val="95"/>
          <w:szCs w:val="26"/>
          <w:lang w:val="vi-VN"/>
        </w:rPr>
        <w:t xml:space="preserve"> sĩ số học sinh; củng cố, duy tr</w:t>
      </w:r>
      <w:r w:rsidR="00297A2A" w:rsidRPr="00895963">
        <w:rPr>
          <w:rFonts w:ascii="Times New Roman" w:hAnsi="Times New Roman" w:cs="Times New Roman"/>
          <w:spacing w:val="-2"/>
          <w:w w:val="95"/>
          <w:szCs w:val="26"/>
        </w:rPr>
        <w:t>ì</w:t>
      </w:r>
      <w:r w:rsidR="007E54E5" w:rsidRPr="00895963">
        <w:rPr>
          <w:rFonts w:ascii="Times New Roman" w:hAnsi="Times New Roman" w:cs="Times New Roman"/>
          <w:spacing w:val="-2"/>
          <w:w w:val="95"/>
          <w:szCs w:val="26"/>
          <w:lang w:val="vi-VN"/>
        </w:rPr>
        <w:t xml:space="preserve"> và nâng cao tỉ lệ, chất lượng đạt chuẩn </w:t>
      </w:r>
      <w:r w:rsidR="007E54E5" w:rsidRPr="00895963">
        <w:rPr>
          <w:rFonts w:ascii="Times New Roman" w:hAnsi="Times New Roman" w:cs="Times New Roman"/>
          <w:w w:val="95"/>
          <w:szCs w:val="26"/>
          <w:lang w:val="vi-VN"/>
        </w:rPr>
        <w:t>phổ cập giáo dục</w:t>
      </w:r>
      <w:r w:rsidR="007E54E5" w:rsidRPr="00895963">
        <w:rPr>
          <w:rFonts w:ascii="Times New Roman" w:hAnsi="Times New Roman" w:cs="Times New Roman"/>
          <w:spacing w:val="-2"/>
          <w:w w:val="95"/>
          <w:szCs w:val="26"/>
          <w:lang w:val="vi-VN"/>
        </w:rPr>
        <w:t xml:space="preserve"> THCS; </w:t>
      </w:r>
    </w:p>
    <w:p w:rsidR="006522DE" w:rsidRPr="00895963" w:rsidRDefault="006839B0" w:rsidP="0068534F">
      <w:pPr>
        <w:spacing w:line="264" w:lineRule="auto"/>
        <w:jc w:val="both"/>
        <w:rPr>
          <w:rStyle w:val="Heading3Char"/>
          <w:rFonts w:ascii="Times New Roman" w:hAnsi="Times New Roman"/>
        </w:rPr>
      </w:pPr>
      <w:bookmarkStart w:id="87" w:name="_Toc492960508"/>
      <w:r w:rsidRPr="00895963">
        <w:rPr>
          <w:rStyle w:val="Heading3Char"/>
          <w:rFonts w:ascii="Times New Roman" w:hAnsi="Times New Roman"/>
        </w:rPr>
        <w:t>3</w:t>
      </w:r>
      <w:r w:rsidR="007E54E5" w:rsidRPr="00895963">
        <w:rPr>
          <w:rStyle w:val="Heading3Char"/>
          <w:rFonts w:ascii="Times New Roman" w:hAnsi="Times New Roman"/>
        </w:rPr>
        <w:t xml:space="preserve">. </w:t>
      </w:r>
      <w:r w:rsidR="00297A2A" w:rsidRPr="00895963">
        <w:rPr>
          <w:rStyle w:val="Heading3Char"/>
          <w:rFonts w:ascii="Times New Roman" w:hAnsi="Times New Roman"/>
        </w:rPr>
        <w:t>P</w:t>
      </w:r>
      <w:r w:rsidR="007E54E5" w:rsidRPr="00895963">
        <w:rPr>
          <w:rStyle w:val="Heading3Char"/>
          <w:rFonts w:ascii="Times New Roman" w:hAnsi="Times New Roman"/>
        </w:rPr>
        <w:t xml:space="preserve">hối hợp với phường làm tốt công tác </w:t>
      </w:r>
      <w:r w:rsidR="006522DE" w:rsidRPr="00895963">
        <w:rPr>
          <w:rStyle w:val="Heading3Char"/>
          <w:rFonts w:ascii="Times New Roman" w:hAnsi="Times New Roman"/>
        </w:rPr>
        <w:t>PCGD</w:t>
      </w:r>
      <w:bookmarkEnd w:id="87"/>
    </w:p>
    <w:p w:rsidR="007E54E5" w:rsidRPr="00895963" w:rsidRDefault="006522DE" w:rsidP="006522DE">
      <w:pPr>
        <w:spacing w:line="264" w:lineRule="auto"/>
        <w:jc w:val="both"/>
        <w:rPr>
          <w:rFonts w:ascii="Times New Roman" w:hAnsi="Times New Roman" w:cs="Times New Roman"/>
          <w:spacing w:val="-2"/>
          <w:w w:val="95"/>
          <w:szCs w:val="26"/>
        </w:rPr>
      </w:pPr>
      <w:r w:rsidRPr="00895963">
        <w:rPr>
          <w:rFonts w:ascii="Times New Roman" w:hAnsi="Times New Roman" w:cs="Times New Roman"/>
          <w:spacing w:val="-2"/>
          <w:w w:val="95"/>
          <w:szCs w:val="26"/>
        </w:rPr>
        <w:tab/>
        <w:t xml:space="preserve">Cùng với phường làm tốt công tác </w:t>
      </w:r>
      <w:r w:rsidR="007E54E5" w:rsidRPr="00895963">
        <w:rPr>
          <w:rFonts w:ascii="Times New Roman" w:hAnsi="Times New Roman" w:cs="Times New Roman"/>
          <w:spacing w:val="-2"/>
          <w:w w:val="95"/>
          <w:szCs w:val="26"/>
          <w:lang w:val="vi-VN"/>
        </w:rPr>
        <w:t>điều tra, nhập dữ liệu t</w:t>
      </w:r>
      <w:r w:rsidRPr="00895963">
        <w:rPr>
          <w:rFonts w:ascii="Times New Roman" w:hAnsi="Times New Roman" w:cs="Times New Roman"/>
          <w:spacing w:val="-2"/>
          <w:w w:val="95"/>
          <w:szCs w:val="26"/>
          <w:lang w:val="vi-VN"/>
        </w:rPr>
        <w:t>rên</w:t>
      </w:r>
      <w:r w:rsidR="007E54E5" w:rsidRPr="00895963">
        <w:rPr>
          <w:rFonts w:ascii="Times New Roman" w:hAnsi="Times New Roman" w:cs="Times New Roman"/>
          <w:spacing w:val="-2"/>
          <w:w w:val="95"/>
          <w:szCs w:val="26"/>
          <w:lang w:val="vi-VN"/>
        </w:rPr>
        <w:t xml:space="preserve"> Hệ thống thông tin điện tử quản lý phổ cập giáo dục - </w:t>
      </w:r>
      <w:r w:rsidR="009124B9" w:rsidRPr="00895963">
        <w:rPr>
          <w:rFonts w:ascii="Times New Roman" w:hAnsi="Times New Roman" w:cs="Times New Roman"/>
          <w:spacing w:val="-2"/>
          <w:w w:val="95"/>
          <w:szCs w:val="26"/>
          <w:lang w:val="vi-VN"/>
        </w:rPr>
        <w:t>x</w:t>
      </w:r>
      <w:r w:rsidR="00297A2A" w:rsidRPr="00895963">
        <w:rPr>
          <w:rFonts w:ascii="Times New Roman" w:hAnsi="Times New Roman" w:cs="Times New Roman"/>
          <w:spacing w:val="-2"/>
          <w:w w:val="95"/>
          <w:szCs w:val="26"/>
          <w:lang w:val="vi-VN"/>
        </w:rPr>
        <w:t>óa mù</w:t>
      </w:r>
      <w:r w:rsidR="007E54E5" w:rsidRPr="00895963">
        <w:rPr>
          <w:rFonts w:ascii="Times New Roman" w:hAnsi="Times New Roman" w:cs="Times New Roman"/>
          <w:spacing w:val="-2"/>
          <w:w w:val="95"/>
          <w:szCs w:val="26"/>
          <w:lang w:val="vi-VN"/>
        </w:rPr>
        <w:t xml:space="preserve"> chữ</w:t>
      </w:r>
      <w:r w:rsidR="00297A2A" w:rsidRPr="00895963">
        <w:rPr>
          <w:rFonts w:ascii="Times New Roman" w:hAnsi="Times New Roman" w:cs="Times New Roman"/>
          <w:spacing w:val="-2"/>
          <w:w w:val="95"/>
          <w:szCs w:val="26"/>
          <w:lang w:val="vi-VN"/>
        </w:rPr>
        <w:t>.</w:t>
      </w:r>
    </w:p>
    <w:p w:rsidR="006522DE" w:rsidRPr="00895963" w:rsidRDefault="006522DE" w:rsidP="006522DE">
      <w:pPr>
        <w:spacing w:line="264" w:lineRule="auto"/>
        <w:jc w:val="both"/>
        <w:rPr>
          <w:rFonts w:ascii="Times New Roman" w:hAnsi="Times New Roman" w:cs="Times New Roman"/>
          <w:spacing w:val="-2"/>
          <w:w w:val="95"/>
          <w:szCs w:val="26"/>
        </w:rPr>
      </w:pPr>
      <w:r w:rsidRPr="00895963">
        <w:rPr>
          <w:rFonts w:ascii="Times New Roman" w:hAnsi="Times New Roman" w:cs="Times New Roman"/>
          <w:spacing w:val="-2"/>
          <w:w w:val="95"/>
          <w:szCs w:val="26"/>
        </w:rPr>
        <w:tab/>
        <w:t>Thực hiện tốt việc đưa học sinh tới lớp, không để học sinh phải nghỉ học vì khó khăn, phấn đấu không có học sinh bỏ học.</w:t>
      </w:r>
    </w:p>
    <w:p w:rsidR="007E54E5" w:rsidRPr="00895963" w:rsidRDefault="007E54E5" w:rsidP="0068534F">
      <w:pPr>
        <w:pStyle w:val="Heading2"/>
        <w:spacing w:before="0" w:line="264" w:lineRule="auto"/>
        <w:rPr>
          <w:color w:val="FF0000"/>
        </w:rPr>
      </w:pPr>
      <w:bookmarkStart w:id="88" w:name="_Toc492960509"/>
      <w:r w:rsidRPr="00895963">
        <w:t>VI. Đổi mới công t</w:t>
      </w:r>
      <w:r w:rsidR="0080120D" w:rsidRPr="00895963">
        <w:t>ác</w:t>
      </w:r>
      <w:r w:rsidRPr="00895963">
        <w:t xml:space="preserve"> quản lý</w:t>
      </w:r>
      <w:bookmarkEnd w:id="88"/>
    </w:p>
    <w:p w:rsidR="007E54E5" w:rsidRPr="00895963" w:rsidRDefault="007E54E5" w:rsidP="0068534F">
      <w:pPr>
        <w:spacing w:line="264" w:lineRule="auto"/>
        <w:jc w:val="both"/>
        <w:rPr>
          <w:rFonts w:ascii="Times New Roman" w:hAnsi="Times New Roman" w:cs="Times New Roman"/>
          <w:b/>
          <w:i/>
          <w:spacing w:val="-4"/>
          <w:w w:val="95"/>
          <w:szCs w:val="26"/>
          <w:lang w:val="it-IT"/>
        </w:rPr>
      </w:pPr>
      <w:bookmarkStart w:id="89" w:name="_Toc492960510"/>
      <w:r w:rsidRPr="00895963">
        <w:rPr>
          <w:rStyle w:val="Heading3Char"/>
          <w:rFonts w:ascii="Times New Roman" w:hAnsi="Times New Roman"/>
        </w:rPr>
        <w:t>1. Tăng cường đổi mới quản lý</w:t>
      </w:r>
      <w:bookmarkEnd w:id="89"/>
      <w:r w:rsidRPr="00895963">
        <w:rPr>
          <w:rStyle w:val="Heading3Char"/>
          <w:rFonts w:ascii="Times New Roman" w:hAnsi="Times New Roman"/>
        </w:rPr>
        <w:t xml:space="preserve"> </w:t>
      </w:r>
      <w:r w:rsidRPr="00895963">
        <w:rPr>
          <w:rFonts w:ascii="Times New Roman" w:hAnsi="Times New Roman" w:cs="Times New Roman"/>
          <w:spacing w:val="-2"/>
          <w:w w:val="95"/>
          <w:szCs w:val="26"/>
          <w:lang w:val="vi-VN"/>
        </w:rPr>
        <w:t xml:space="preserve">việc thực hiện chương trình và kế hoạch giáo dục; củng cố kỷ cương, nền nếp trong dạy học, kiểm tra đánh giá, thi; bảo đảm khách quan, chính xác, công bằng. </w:t>
      </w:r>
      <w:r w:rsidRPr="00895963">
        <w:rPr>
          <w:rFonts w:ascii="Times New Roman" w:hAnsi="Times New Roman" w:cs="Times New Roman"/>
          <w:w w:val="95"/>
          <w:szCs w:val="26"/>
          <w:lang w:val="it-IT"/>
        </w:rPr>
        <w:t xml:space="preserve">Tiếp tục thực hiện </w:t>
      </w:r>
      <w:r w:rsidR="00297A2A" w:rsidRPr="00895963">
        <w:rPr>
          <w:rFonts w:ascii="Times New Roman" w:hAnsi="Times New Roman" w:cs="Times New Roman"/>
          <w:w w:val="95"/>
          <w:szCs w:val="26"/>
          <w:lang w:val="it-IT"/>
        </w:rPr>
        <w:t>q</w:t>
      </w:r>
      <w:r w:rsidRPr="00895963">
        <w:rPr>
          <w:rFonts w:ascii="Times New Roman" w:hAnsi="Times New Roman" w:cs="Times New Roman"/>
          <w:w w:val="95"/>
          <w:szCs w:val="26"/>
          <w:lang w:val="it-IT"/>
        </w:rPr>
        <w:t xml:space="preserve">uy chế </w:t>
      </w:r>
      <w:r w:rsidRPr="00895963">
        <w:rPr>
          <w:rFonts w:ascii="Times New Roman" w:hAnsi="Times New Roman" w:cs="Times New Roman"/>
          <w:spacing w:val="-2"/>
          <w:w w:val="95"/>
          <w:szCs w:val="26"/>
          <w:lang w:val="it-IT"/>
        </w:rPr>
        <w:t xml:space="preserve">3 công khai, 4 kiểm tra để người học và </w:t>
      </w:r>
      <w:r w:rsidR="009124B9" w:rsidRPr="00895963">
        <w:rPr>
          <w:rFonts w:ascii="Times New Roman" w:hAnsi="Times New Roman" w:cs="Times New Roman"/>
          <w:spacing w:val="-2"/>
          <w:w w:val="95"/>
          <w:szCs w:val="26"/>
          <w:lang w:val="it-IT"/>
        </w:rPr>
        <w:t>xã</w:t>
      </w:r>
      <w:r w:rsidRPr="00895963">
        <w:rPr>
          <w:rFonts w:ascii="Times New Roman" w:hAnsi="Times New Roman" w:cs="Times New Roman"/>
          <w:spacing w:val="-2"/>
          <w:w w:val="95"/>
          <w:szCs w:val="26"/>
          <w:lang w:val="it-IT"/>
        </w:rPr>
        <w:t xml:space="preserve"> hội gi</w:t>
      </w:r>
      <w:r w:rsidR="003E2DC0" w:rsidRPr="00895963">
        <w:rPr>
          <w:rFonts w:ascii="Times New Roman" w:hAnsi="Times New Roman" w:cs="Times New Roman"/>
          <w:spacing w:val="-2"/>
          <w:w w:val="95"/>
          <w:szCs w:val="26"/>
          <w:lang w:val="it-IT"/>
        </w:rPr>
        <w:t>ám</w:t>
      </w:r>
      <w:r w:rsidRPr="00895963">
        <w:rPr>
          <w:rFonts w:ascii="Times New Roman" w:hAnsi="Times New Roman" w:cs="Times New Roman"/>
          <w:spacing w:val="-2"/>
          <w:w w:val="95"/>
          <w:szCs w:val="26"/>
          <w:lang w:val="it-IT"/>
        </w:rPr>
        <w:t xml:space="preserve"> </w:t>
      </w:r>
      <w:r w:rsidR="003E2DC0" w:rsidRPr="00895963">
        <w:rPr>
          <w:rFonts w:ascii="Times New Roman" w:hAnsi="Times New Roman" w:cs="Times New Roman"/>
          <w:spacing w:val="-2"/>
          <w:w w:val="95"/>
          <w:szCs w:val="26"/>
          <w:lang w:val="it-IT"/>
        </w:rPr>
        <w:t>sát</w:t>
      </w:r>
      <w:r w:rsidRPr="00895963">
        <w:rPr>
          <w:rFonts w:ascii="Times New Roman" w:hAnsi="Times New Roman" w:cs="Times New Roman"/>
          <w:spacing w:val="-2"/>
          <w:w w:val="95"/>
          <w:szCs w:val="26"/>
          <w:lang w:val="it-IT"/>
        </w:rPr>
        <w:t xml:space="preserve">, đánh giá. </w:t>
      </w:r>
      <w:r w:rsidR="00440650" w:rsidRPr="00895963">
        <w:rPr>
          <w:rFonts w:ascii="Times New Roman" w:hAnsi="Times New Roman" w:cs="Times New Roman"/>
          <w:spacing w:val="-4"/>
          <w:w w:val="95"/>
          <w:szCs w:val="26"/>
          <w:lang w:val="vi-VN"/>
        </w:rPr>
        <w:t>K</w:t>
      </w:r>
      <w:r w:rsidR="00440650" w:rsidRPr="00895963">
        <w:rPr>
          <w:rFonts w:ascii="Times New Roman" w:hAnsi="Times New Roman" w:cs="Times New Roman"/>
          <w:spacing w:val="-2"/>
          <w:w w:val="95"/>
          <w:szCs w:val="26"/>
          <w:lang w:val="it-IT"/>
        </w:rPr>
        <w:t>hông tự đặt ra các kì thi, thi thử ngoài quy định;</w:t>
      </w:r>
      <w:r w:rsidR="00440650" w:rsidRPr="00895963">
        <w:rPr>
          <w:rFonts w:ascii="Times New Roman" w:hAnsi="Times New Roman" w:cs="Times New Roman"/>
          <w:w w:val="95"/>
          <w:szCs w:val="26"/>
          <w:lang w:val="it-IT"/>
        </w:rPr>
        <w:t xml:space="preserve"> quản lý chặt chẽ các kỳ thi, kiểm tra học kỳ, xét công nhận tốt nghiệp THCS. </w:t>
      </w:r>
      <w:r w:rsidR="00440650" w:rsidRPr="00895963">
        <w:rPr>
          <w:rFonts w:ascii="Times New Roman" w:hAnsi="Times New Roman" w:cs="Times New Roman"/>
          <w:spacing w:val="-2"/>
          <w:w w:val="95"/>
          <w:szCs w:val="26"/>
          <w:lang w:val="it-IT"/>
        </w:rPr>
        <w:t>Q</w:t>
      </w:r>
      <w:r w:rsidR="00440650" w:rsidRPr="00895963">
        <w:rPr>
          <w:rFonts w:ascii="Times New Roman" w:hAnsi="Times New Roman" w:cs="Times New Roman"/>
          <w:spacing w:val="-2"/>
          <w:w w:val="95"/>
          <w:szCs w:val="26"/>
          <w:lang w:val="vi-VN"/>
        </w:rPr>
        <w:t xml:space="preserve">uản lý chặt chẽ hoạt động dạy thêm, học thêm theo quy định tại </w:t>
      </w:r>
      <w:r w:rsidR="00440650" w:rsidRPr="00895963">
        <w:rPr>
          <w:rFonts w:ascii="Times New Roman" w:hAnsi="Times New Roman" w:cs="Times New Roman"/>
          <w:spacing w:val="-6"/>
          <w:w w:val="95"/>
          <w:szCs w:val="26"/>
          <w:lang w:val="vi-VN"/>
        </w:rPr>
        <w:t>Thông tư số 17/2012/TT-BGDĐT ngày 16/5/2012 của Bộ GD</w:t>
      </w:r>
      <w:r w:rsidR="00440650" w:rsidRPr="00895963">
        <w:rPr>
          <w:rFonts w:ascii="Times New Roman" w:hAnsi="Times New Roman" w:cs="Times New Roman"/>
          <w:spacing w:val="-6"/>
          <w:w w:val="95"/>
          <w:szCs w:val="26"/>
          <w:lang w:val="it-IT"/>
        </w:rPr>
        <w:t>&amp;</w:t>
      </w:r>
      <w:r w:rsidR="00440650" w:rsidRPr="00895963">
        <w:rPr>
          <w:rFonts w:ascii="Times New Roman" w:hAnsi="Times New Roman" w:cs="Times New Roman"/>
          <w:spacing w:val="-6"/>
          <w:w w:val="95"/>
          <w:szCs w:val="26"/>
          <w:lang w:val="vi-VN"/>
        </w:rPr>
        <w:t>ĐT và</w:t>
      </w:r>
      <w:r w:rsidR="00440650" w:rsidRPr="00895963">
        <w:rPr>
          <w:rFonts w:ascii="Times New Roman" w:hAnsi="Times New Roman" w:cs="Times New Roman"/>
          <w:spacing w:val="-6"/>
          <w:w w:val="95"/>
          <w:szCs w:val="26"/>
        </w:rPr>
        <w:t xml:space="preserve"> </w:t>
      </w:r>
      <w:r w:rsidR="00440650" w:rsidRPr="00895963">
        <w:rPr>
          <w:rFonts w:ascii="Times New Roman" w:hAnsi="Times New Roman" w:cs="Times New Roman"/>
          <w:w w:val="95"/>
          <w:szCs w:val="26"/>
          <w:lang w:val="it-IT"/>
        </w:rPr>
        <w:t>Quyết định số 22/2013/QĐ-UBND ngày 25/6/2013 của UBND thành phố.</w:t>
      </w:r>
      <w:r w:rsidR="00DD6D6C" w:rsidRPr="00895963">
        <w:rPr>
          <w:rFonts w:ascii="Times New Roman" w:hAnsi="Times New Roman" w:cs="Times New Roman"/>
          <w:w w:val="95"/>
          <w:szCs w:val="26"/>
          <w:lang w:val="it-IT"/>
        </w:rPr>
        <w:t xml:space="preserve"> </w:t>
      </w:r>
    </w:p>
    <w:p w:rsidR="007E54E5" w:rsidRPr="00895963" w:rsidRDefault="007E54E5" w:rsidP="0068534F">
      <w:pPr>
        <w:spacing w:line="264" w:lineRule="auto"/>
        <w:jc w:val="both"/>
        <w:rPr>
          <w:rFonts w:ascii="Times New Roman" w:hAnsi="Times New Roman" w:cs="Times New Roman"/>
          <w:spacing w:val="-2"/>
          <w:w w:val="95"/>
          <w:szCs w:val="26"/>
        </w:rPr>
      </w:pPr>
      <w:bookmarkStart w:id="90" w:name="_Toc492960511"/>
      <w:r w:rsidRPr="00895963">
        <w:rPr>
          <w:rStyle w:val="Heading3Char"/>
          <w:rFonts w:ascii="Times New Roman" w:hAnsi="Times New Roman"/>
        </w:rPr>
        <w:t>2. Chú trọng quản lý, phối hợp hoạt động của Ban đại diện cha mẹ học sinh</w:t>
      </w:r>
      <w:bookmarkEnd w:id="90"/>
      <w:r w:rsidRPr="00895963">
        <w:rPr>
          <w:rFonts w:ascii="Times New Roman" w:hAnsi="Times New Roman" w:cs="Times New Roman"/>
          <w:spacing w:val="-2"/>
          <w:w w:val="95"/>
          <w:szCs w:val="26"/>
          <w:lang w:val="vi-VN"/>
        </w:rPr>
        <w:t xml:space="preserve"> theo Thông tư số 55</w:t>
      </w:r>
      <w:r w:rsidR="00297A2A" w:rsidRPr="00895963">
        <w:rPr>
          <w:rFonts w:ascii="Times New Roman" w:hAnsi="Times New Roman" w:cs="Times New Roman"/>
          <w:spacing w:val="-2"/>
          <w:w w:val="95"/>
          <w:szCs w:val="26"/>
          <w:lang w:val="vi-VN"/>
        </w:rPr>
        <w:t>/2011/TT-BGDĐT ngày 22/11/2011</w:t>
      </w:r>
      <w:r w:rsidRPr="00895963">
        <w:rPr>
          <w:rFonts w:ascii="Times New Roman" w:hAnsi="Times New Roman" w:cs="Times New Roman"/>
          <w:spacing w:val="-2"/>
          <w:w w:val="95"/>
          <w:szCs w:val="26"/>
          <w:lang w:val="vi-VN"/>
        </w:rPr>
        <w:t xml:space="preserve">.  </w:t>
      </w:r>
    </w:p>
    <w:p w:rsidR="00211F2C" w:rsidRPr="00895963" w:rsidRDefault="00211F2C" w:rsidP="0068534F">
      <w:pPr>
        <w:spacing w:line="264" w:lineRule="auto"/>
        <w:jc w:val="both"/>
        <w:rPr>
          <w:rFonts w:ascii="Times New Roman" w:hAnsi="Times New Roman" w:cs="Times New Roman"/>
          <w:spacing w:val="-2"/>
          <w:w w:val="95"/>
          <w:szCs w:val="26"/>
          <w:lang w:val="vi-VN"/>
        </w:rPr>
      </w:pPr>
      <w:bookmarkStart w:id="91" w:name="_Toc492960512"/>
      <w:r w:rsidRPr="00895963">
        <w:rPr>
          <w:rStyle w:val="Heading3Char"/>
          <w:rFonts w:ascii="Times New Roman" w:hAnsi="Times New Roman"/>
        </w:rPr>
        <w:lastRenderedPageBreak/>
        <w:t xml:space="preserve">3. </w:t>
      </w:r>
      <w:r w:rsidRPr="00895963">
        <w:rPr>
          <w:rStyle w:val="Heading3Char"/>
          <w:rFonts w:ascii="Times New Roman" w:hAnsi="Times New Roman"/>
          <w:lang w:val="vi-VN"/>
        </w:rPr>
        <w:t>BGH t</w:t>
      </w:r>
      <w:r w:rsidRPr="00895963">
        <w:rPr>
          <w:rStyle w:val="Heading3Char"/>
          <w:rFonts w:ascii="Times New Roman" w:hAnsi="Times New Roman"/>
        </w:rPr>
        <w:t>hực hiện nghiêm túc các quy định về chỉ đạo, quản lý chất lượng dạy và học</w:t>
      </w:r>
      <w:bookmarkEnd w:id="91"/>
      <w:r w:rsidRPr="00895963">
        <w:rPr>
          <w:rFonts w:ascii="Times New Roman" w:hAnsi="Times New Roman" w:cs="Times New Roman"/>
          <w:spacing w:val="-2"/>
          <w:w w:val="95"/>
          <w:szCs w:val="26"/>
          <w:lang w:val="vi-VN"/>
        </w:rPr>
        <w:t xml:space="preserve"> theo chương trình bổ trợ Tiếng Anh; chương trình giảng dạy của nước ngoài hoặc bằng tiếng nước ngoài. Đảm bảo trên tinh thần hoàn toàn tự nguyện của người học; thời lượng học, thời khóa biểu hợp lý; mức thu học phí theo thỏa thuận với cha mẹ học sinh trên nguyên tắc: thu đủ chi.</w:t>
      </w:r>
    </w:p>
    <w:p w:rsidR="00211F2C" w:rsidRPr="00895963" w:rsidRDefault="00211F2C" w:rsidP="0068534F">
      <w:pPr>
        <w:pStyle w:val="Heading3"/>
        <w:rPr>
          <w:b w:val="0"/>
          <w:color w:val="auto"/>
          <w:spacing w:val="-2"/>
          <w:lang w:val="vi-VN"/>
        </w:rPr>
      </w:pPr>
      <w:bookmarkStart w:id="92" w:name="_Toc492960513"/>
      <w:r w:rsidRPr="00895963">
        <w:rPr>
          <w:lang w:val="vi-VN"/>
        </w:rPr>
        <w:t>4</w:t>
      </w:r>
      <w:r w:rsidR="007E54E5" w:rsidRPr="00895963">
        <w:t>. Thực hiện triển khai sổ điểm</w:t>
      </w:r>
      <w:r w:rsidR="006522DE" w:rsidRPr="00895963">
        <w:t>, học bạ</w:t>
      </w:r>
      <w:r w:rsidR="007E54E5" w:rsidRPr="00895963">
        <w:t xml:space="preserve"> điện tử</w:t>
      </w:r>
      <w:r w:rsidR="007E54E5" w:rsidRPr="00895963">
        <w:rPr>
          <w:b w:val="0"/>
          <w:color w:val="auto"/>
          <w:spacing w:val="-2"/>
          <w:lang w:val="vi-VN"/>
        </w:rPr>
        <w:t xml:space="preserve"> </w:t>
      </w:r>
      <w:r w:rsidR="00297A2A" w:rsidRPr="00895963">
        <w:rPr>
          <w:b w:val="0"/>
          <w:color w:val="auto"/>
          <w:spacing w:val="-2"/>
          <w:lang w:val="vi-VN"/>
        </w:rPr>
        <w:t>tới toàn thể cán bộ, giáo viên</w:t>
      </w:r>
      <w:r w:rsidRPr="00895963">
        <w:rPr>
          <w:b w:val="0"/>
          <w:color w:val="auto"/>
          <w:spacing w:val="-2"/>
          <w:lang w:val="vi-VN"/>
        </w:rPr>
        <w:t xml:space="preserve"> </w:t>
      </w:r>
      <w:r w:rsidR="0068534F" w:rsidRPr="00895963">
        <w:rPr>
          <w:b w:val="0"/>
          <w:color w:val="auto"/>
          <w:spacing w:val="-2"/>
        </w:rPr>
        <w:t>t</w:t>
      </w:r>
      <w:r w:rsidRPr="00895963">
        <w:rPr>
          <w:b w:val="0"/>
          <w:color w:val="auto"/>
          <w:spacing w:val="-2"/>
          <w:lang w:val="vi-VN"/>
        </w:rPr>
        <w:t>heo hướng dẫn</w:t>
      </w:r>
      <w:r w:rsidR="0068534F" w:rsidRPr="00895963">
        <w:rPr>
          <w:b w:val="0"/>
          <w:color w:val="auto"/>
          <w:spacing w:val="-2"/>
        </w:rPr>
        <w:t>.</w:t>
      </w:r>
      <w:bookmarkEnd w:id="92"/>
    </w:p>
    <w:p w:rsidR="006522DE" w:rsidRPr="00895963" w:rsidRDefault="00211F2C" w:rsidP="0068534F">
      <w:pPr>
        <w:pStyle w:val="Heading3"/>
        <w:rPr>
          <w:lang w:val="en-US"/>
        </w:rPr>
      </w:pPr>
      <w:bookmarkStart w:id="93" w:name="_Toc492960514"/>
      <w:r w:rsidRPr="00895963">
        <w:t>5</w:t>
      </w:r>
      <w:r w:rsidR="007E54E5" w:rsidRPr="00895963">
        <w:t>.</w:t>
      </w:r>
      <w:r w:rsidR="00297A2A" w:rsidRPr="00895963">
        <w:t xml:space="preserve"> </w:t>
      </w:r>
      <w:r w:rsidR="007E54E5" w:rsidRPr="00895963">
        <w:rPr>
          <w:lang w:val="vi-VN"/>
        </w:rPr>
        <w:t xml:space="preserve">Tăng cường </w:t>
      </w:r>
      <w:r w:rsidR="00216320" w:rsidRPr="00895963">
        <w:t>ƯD</w:t>
      </w:r>
      <w:r w:rsidR="007E54E5" w:rsidRPr="00895963">
        <w:rPr>
          <w:lang w:val="de-DE"/>
        </w:rPr>
        <w:t xml:space="preserve">CNTT </w:t>
      </w:r>
      <w:r w:rsidR="007E54E5" w:rsidRPr="00895963">
        <w:rPr>
          <w:lang w:val="vi-VN"/>
        </w:rPr>
        <w:t xml:space="preserve">trong </w:t>
      </w:r>
      <w:r w:rsidR="00216320" w:rsidRPr="00895963">
        <w:t>QL</w:t>
      </w:r>
      <w:r w:rsidR="007E54E5" w:rsidRPr="00895963">
        <w:t>,</w:t>
      </w:r>
      <w:r w:rsidR="007E54E5" w:rsidRPr="00895963">
        <w:rPr>
          <w:lang w:val="vi-VN"/>
        </w:rPr>
        <w:t xml:space="preserve"> sử dụng các phần mềm QL trong  </w:t>
      </w:r>
      <w:r w:rsidR="00216320" w:rsidRPr="00895963">
        <w:t xml:space="preserve">nhà </w:t>
      </w:r>
      <w:r w:rsidR="007E54E5" w:rsidRPr="00895963">
        <w:rPr>
          <w:lang w:val="vi-VN"/>
        </w:rPr>
        <w:t>trường.</w:t>
      </w:r>
      <w:bookmarkEnd w:id="93"/>
    </w:p>
    <w:p w:rsidR="007E54E5" w:rsidRPr="00895963" w:rsidRDefault="006522DE" w:rsidP="006522DE">
      <w:pPr>
        <w:spacing w:line="264" w:lineRule="auto"/>
        <w:ind w:firstLine="720"/>
        <w:jc w:val="both"/>
        <w:rPr>
          <w:rFonts w:ascii="Times New Roman" w:hAnsi="Times New Roman" w:cs="Times New Roman"/>
          <w:spacing w:val="-2"/>
          <w:w w:val="95"/>
          <w:szCs w:val="26"/>
          <w:lang w:val="vi-VN"/>
        </w:rPr>
      </w:pPr>
      <w:r w:rsidRPr="00895963">
        <w:rPr>
          <w:rFonts w:ascii="Times New Roman" w:hAnsi="Times New Roman" w:cs="Times New Roman"/>
          <w:spacing w:val="-2"/>
          <w:w w:val="95"/>
          <w:szCs w:val="26"/>
          <w:lang w:val="vi-VN"/>
        </w:rPr>
        <w:t>Ngoài các phần mềm quản lý theo quy định chung, nhà trường tự xây dựng và ứng dụng các phần mềm quản lý như: phần mềm quản lý thư viện, quản lý phòng ĐDDH</w:t>
      </w:r>
      <w:r w:rsidRPr="00895963">
        <w:rPr>
          <w:rFonts w:ascii="Times New Roman" w:hAnsi="Times New Roman" w:cs="Times New Roman"/>
          <w:spacing w:val="-2"/>
          <w:w w:val="95"/>
          <w:szCs w:val="26"/>
        </w:rPr>
        <w:t>...</w:t>
      </w:r>
    </w:p>
    <w:p w:rsidR="00297A2A" w:rsidRPr="00895963" w:rsidRDefault="00211F2C" w:rsidP="0068534F">
      <w:pPr>
        <w:spacing w:line="264" w:lineRule="auto"/>
        <w:jc w:val="both"/>
        <w:rPr>
          <w:rFonts w:ascii="Times New Roman" w:hAnsi="Times New Roman" w:cs="Times New Roman"/>
          <w:w w:val="95"/>
          <w:szCs w:val="26"/>
          <w:lang w:val="it-IT"/>
        </w:rPr>
      </w:pPr>
      <w:bookmarkStart w:id="94" w:name="_Toc492960515"/>
      <w:r w:rsidRPr="00895963">
        <w:rPr>
          <w:rStyle w:val="Heading3Char"/>
          <w:rFonts w:ascii="Times New Roman" w:hAnsi="Times New Roman"/>
        </w:rPr>
        <w:t>6</w:t>
      </w:r>
      <w:r w:rsidR="007E54E5" w:rsidRPr="00895963">
        <w:rPr>
          <w:rStyle w:val="Heading3Char"/>
          <w:rFonts w:ascii="Times New Roman" w:hAnsi="Times New Roman"/>
        </w:rPr>
        <w:t>. Chấp hành nghiêm chế độ thông tin báo cáo định kỳ</w:t>
      </w:r>
      <w:bookmarkEnd w:id="94"/>
      <w:r w:rsidR="007E54E5" w:rsidRPr="00895963">
        <w:rPr>
          <w:rFonts w:ascii="Times New Roman" w:hAnsi="Times New Roman" w:cs="Times New Roman"/>
          <w:w w:val="95"/>
          <w:szCs w:val="26"/>
          <w:lang w:val="it-IT"/>
        </w:rPr>
        <w:t xml:space="preserve"> qua mạng, bằng văn bản từ Trường – P</w:t>
      </w:r>
      <w:r w:rsidR="00131093" w:rsidRPr="00895963">
        <w:rPr>
          <w:rFonts w:ascii="Times New Roman" w:hAnsi="Times New Roman" w:cs="Times New Roman"/>
          <w:w w:val="95"/>
          <w:szCs w:val="26"/>
          <w:lang w:val="it-IT"/>
        </w:rPr>
        <w:t>hòng</w:t>
      </w:r>
      <w:r w:rsidR="007E54E5" w:rsidRPr="00895963">
        <w:rPr>
          <w:rFonts w:ascii="Times New Roman" w:hAnsi="Times New Roman" w:cs="Times New Roman"/>
          <w:w w:val="95"/>
          <w:szCs w:val="26"/>
          <w:lang w:val="it-IT"/>
        </w:rPr>
        <w:t xml:space="preserve"> GD&amp;ĐT–UBND quận. </w:t>
      </w:r>
    </w:p>
    <w:p w:rsidR="007E54E5" w:rsidRPr="00895963" w:rsidRDefault="007E54E5" w:rsidP="0068534F">
      <w:pPr>
        <w:pStyle w:val="Heading2"/>
        <w:spacing w:before="0" w:line="264" w:lineRule="auto"/>
        <w:rPr>
          <w:lang w:val="it-IT"/>
        </w:rPr>
      </w:pPr>
      <w:bookmarkStart w:id="95" w:name="_Toc492960516"/>
      <w:r w:rsidRPr="00895963">
        <w:t>VII. Công tác thi đua, khen thưởng</w:t>
      </w:r>
      <w:r w:rsidR="006839B0" w:rsidRPr="00895963">
        <w:t>:</w:t>
      </w:r>
      <w:bookmarkEnd w:id="95"/>
      <w:r w:rsidR="006839B0" w:rsidRPr="00895963">
        <w:t xml:space="preserve"> </w:t>
      </w:r>
    </w:p>
    <w:p w:rsidR="007E54E5" w:rsidRPr="00895963" w:rsidRDefault="007E54E5" w:rsidP="0068534F">
      <w:pPr>
        <w:spacing w:line="264" w:lineRule="auto"/>
        <w:ind w:firstLine="720"/>
        <w:jc w:val="both"/>
        <w:rPr>
          <w:rFonts w:ascii="Times New Roman" w:hAnsi="Times New Roman" w:cs="Times New Roman"/>
          <w:iCs/>
          <w:w w:val="95"/>
          <w:szCs w:val="26"/>
          <w:lang w:val="vi-VN"/>
        </w:rPr>
      </w:pPr>
      <w:r w:rsidRPr="00895963">
        <w:rPr>
          <w:rFonts w:ascii="Times New Roman" w:hAnsi="Times New Roman" w:cs="Times New Roman"/>
          <w:spacing w:val="-2"/>
          <w:w w:val="95"/>
          <w:szCs w:val="26"/>
          <w:lang w:val="vi-VN"/>
        </w:rPr>
        <w:t>Phấn đấu hoàn thành các chỉ tiêu công tác một cách thực chất; vượt lên khó khăn để hoàn thành tốt nhiệm vụ giáo dục.</w:t>
      </w:r>
    </w:p>
    <w:p w:rsidR="00F70599" w:rsidRPr="00895963" w:rsidRDefault="00F70599" w:rsidP="0068534F">
      <w:pPr>
        <w:pStyle w:val="Heading2"/>
        <w:spacing w:before="0" w:line="264" w:lineRule="auto"/>
        <w:rPr>
          <w:lang w:val="it-IT"/>
        </w:rPr>
      </w:pPr>
      <w:bookmarkStart w:id="96" w:name="_Toc492960517"/>
      <w:r w:rsidRPr="00895963">
        <w:t xml:space="preserve">VIII. </w:t>
      </w:r>
      <w:r w:rsidRPr="00895963">
        <w:rPr>
          <w:rFonts w:eastAsia="Calibri"/>
          <w:iCs/>
        </w:rPr>
        <w:t>T</w:t>
      </w:r>
      <w:r w:rsidRPr="00895963">
        <w:rPr>
          <w:rFonts w:eastAsia="Calibri"/>
        </w:rPr>
        <w:t>riển khai công tác đảm bảo an ninh trường học</w:t>
      </w:r>
      <w:r w:rsidRPr="00895963">
        <w:t>:</w:t>
      </w:r>
      <w:bookmarkEnd w:id="96"/>
      <w:r w:rsidRPr="00895963">
        <w:t xml:space="preserve"> </w:t>
      </w:r>
    </w:p>
    <w:p w:rsidR="00F70599" w:rsidRPr="00895963" w:rsidRDefault="00F70599" w:rsidP="0068534F">
      <w:pPr>
        <w:spacing w:line="264" w:lineRule="auto"/>
        <w:ind w:firstLine="720"/>
        <w:jc w:val="both"/>
        <w:rPr>
          <w:rFonts w:ascii="Times New Roman" w:hAnsi="Times New Roman" w:cs="Times New Roman"/>
          <w:color w:val="000000"/>
          <w:w w:val="95"/>
          <w:szCs w:val="26"/>
          <w:lang w:val="nl-NL"/>
        </w:rPr>
      </w:pPr>
      <w:r w:rsidRPr="00895963">
        <w:rPr>
          <w:rFonts w:ascii="Times New Roman" w:hAnsi="Times New Roman" w:cs="Times New Roman"/>
          <w:color w:val="000000"/>
          <w:w w:val="95"/>
          <w:szCs w:val="26"/>
          <w:lang w:val="nl-NL"/>
        </w:rPr>
        <w:t xml:space="preserve">Phối hợp với UBND, Công an và Nhân dân phường Vĩnh Phúc thực hiện nghiêm túc chỉ thị </w:t>
      </w:r>
      <w:r w:rsidR="006522DE" w:rsidRPr="00895963">
        <w:rPr>
          <w:rFonts w:ascii="Times New Roman" w:hAnsi="Times New Roman" w:cs="Times New Roman"/>
          <w:color w:val="000000"/>
          <w:w w:val="95"/>
          <w:szCs w:val="26"/>
          <w:lang w:val="nl-NL"/>
        </w:rPr>
        <w:t>01/CT-UB ngày 02/01/2014</w:t>
      </w:r>
      <w:r w:rsidRPr="00895963">
        <w:rPr>
          <w:rFonts w:ascii="Times New Roman" w:hAnsi="Times New Roman" w:cs="Times New Roman"/>
          <w:color w:val="000000"/>
          <w:w w:val="95"/>
          <w:szCs w:val="26"/>
          <w:lang w:val="nl-NL"/>
        </w:rPr>
        <w:t xml:space="preserve"> về</w:t>
      </w:r>
      <w:r w:rsidR="006522DE" w:rsidRPr="00895963">
        <w:rPr>
          <w:rFonts w:ascii="Times New Roman" w:hAnsi="Times New Roman" w:cs="Times New Roman"/>
          <w:color w:val="000000"/>
          <w:w w:val="95"/>
          <w:szCs w:val="26"/>
          <w:lang w:val="nl-NL"/>
        </w:rPr>
        <w:t xml:space="preserve"> xây dựng v</w:t>
      </w:r>
      <w:r w:rsidRPr="00895963">
        <w:rPr>
          <w:rFonts w:ascii="Times New Roman" w:hAnsi="Times New Roman" w:cs="Times New Roman"/>
          <w:color w:val="000000"/>
          <w:w w:val="95"/>
          <w:szCs w:val="26"/>
          <w:lang w:val="nl-NL"/>
        </w:rPr>
        <w:t>ăn minh đô thị, đảm bảo trật tự an ninh trường học.</w:t>
      </w:r>
    </w:p>
    <w:p w:rsidR="00DD293A" w:rsidRPr="00895963" w:rsidRDefault="00DD293A" w:rsidP="0068534F">
      <w:pPr>
        <w:pStyle w:val="Heading1"/>
        <w:spacing w:line="264" w:lineRule="auto"/>
        <w:rPr>
          <w:w w:val="95"/>
        </w:rPr>
      </w:pPr>
    </w:p>
    <w:p w:rsidR="00675B88" w:rsidRPr="00895963" w:rsidRDefault="00634D6C" w:rsidP="0068534F">
      <w:pPr>
        <w:pStyle w:val="Heading1"/>
        <w:spacing w:line="264" w:lineRule="auto"/>
        <w:rPr>
          <w:w w:val="95"/>
        </w:rPr>
      </w:pPr>
      <w:bookmarkStart w:id="97" w:name="_Toc492960518"/>
      <w:r w:rsidRPr="00895963">
        <w:rPr>
          <w:w w:val="95"/>
        </w:rPr>
        <w:t>MỘT SỐ BIỆN PHÁP CHÍNH</w:t>
      </w:r>
      <w:bookmarkEnd w:id="97"/>
    </w:p>
    <w:p w:rsidR="007E54E5" w:rsidRPr="00895963" w:rsidRDefault="007E54E5" w:rsidP="0068534F">
      <w:pPr>
        <w:spacing w:line="264" w:lineRule="auto"/>
        <w:ind w:right="-68"/>
        <w:jc w:val="both"/>
        <w:rPr>
          <w:rFonts w:ascii="Times New Roman" w:hAnsi="Times New Roman" w:cs="Times New Roman"/>
          <w:color w:val="000000"/>
          <w:w w:val="95"/>
          <w:szCs w:val="26"/>
          <w:lang w:val="nl-NL"/>
        </w:rPr>
      </w:pPr>
      <w:bookmarkStart w:id="98" w:name="_Toc492960519"/>
      <w:r w:rsidRPr="00895963">
        <w:rPr>
          <w:rStyle w:val="Heading3Char"/>
          <w:rFonts w:ascii="Times New Roman" w:hAnsi="Times New Roman"/>
        </w:rPr>
        <w:t>1. Tăng cường tuyên truyền</w:t>
      </w:r>
      <w:bookmarkEnd w:id="98"/>
      <w:r w:rsidRPr="00895963">
        <w:rPr>
          <w:rStyle w:val="Heading3Char"/>
          <w:rFonts w:ascii="Times New Roman" w:hAnsi="Times New Roman"/>
        </w:rPr>
        <w:t xml:space="preserve"> </w:t>
      </w:r>
      <w:r w:rsidRPr="00895963">
        <w:rPr>
          <w:rFonts w:ascii="Times New Roman" w:hAnsi="Times New Roman" w:cs="Times New Roman"/>
          <w:color w:val="000000"/>
          <w:w w:val="95"/>
          <w:szCs w:val="26"/>
          <w:lang w:val="nl-NL"/>
        </w:rPr>
        <w:t xml:space="preserve">nâng cao nhận thức cho CBQL, GV, </w:t>
      </w:r>
      <w:r w:rsidR="00131093" w:rsidRPr="00895963">
        <w:rPr>
          <w:rFonts w:ascii="Times New Roman" w:hAnsi="Times New Roman" w:cs="Times New Roman"/>
          <w:color w:val="000000"/>
          <w:w w:val="95"/>
          <w:szCs w:val="26"/>
          <w:lang w:val="nl-NL"/>
        </w:rPr>
        <w:t>các</w:t>
      </w:r>
      <w:r w:rsidRPr="00895963">
        <w:rPr>
          <w:rFonts w:ascii="Times New Roman" w:hAnsi="Times New Roman" w:cs="Times New Roman"/>
          <w:color w:val="000000"/>
          <w:w w:val="95"/>
          <w:szCs w:val="26"/>
          <w:lang w:val="nl-NL"/>
        </w:rPr>
        <w:t xml:space="preserve"> cấp ch</w:t>
      </w:r>
      <w:r w:rsidR="00297A2A" w:rsidRPr="00895963">
        <w:rPr>
          <w:rFonts w:ascii="Times New Roman" w:hAnsi="Times New Roman" w:cs="Times New Roman"/>
          <w:color w:val="000000"/>
          <w:w w:val="95"/>
          <w:szCs w:val="26"/>
          <w:lang w:val="nl-NL"/>
        </w:rPr>
        <w:t>í</w:t>
      </w:r>
      <w:r w:rsidRPr="00895963">
        <w:rPr>
          <w:rFonts w:ascii="Times New Roman" w:hAnsi="Times New Roman" w:cs="Times New Roman"/>
          <w:color w:val="000000"/>
          <w:w w:val="95"/>
          <w:szCs w:val="26"/>
          <w:lang w:val="nl-NL"/>
        </w:rPr>
        <w:t xml:space="preserve">nh quyền, </w:t>
      </w:r>
      <w:r w:rsidR="00131093" w:rsidRPr="00895963">
        <w:rPr>
          <w:rFonts w:ascii="Times New Roman" w:hAnsi="Times New Roman" w:cs="Times New Roman"/>
          <w:color w:val="000000"/>
          <w:w w:val="95"/>
          <w:szCs w:val="26"/>
          <w:lang w:val="nl-NL"/>
        </w:rPr>
        <w:t>các</w:t>
      </w:r>
      <w:r w:rsidRPr="00895963">
        <w:rPr>
          <w:rFonts w:ascii="Times New Roman" w:hAnsi="Times New Roman" w:cs="Times New Roman"/>
          <w:color w:val="000000"/>
          <w:w w:val="95"/>
          <w:szCs w:val="26"/>
          <w:lang w:val="nl-NL"/>
        </w:rPr>
        <w:t xml:space="preserve"> tổ chức ch</w:t>
      </w:r>
      <w:r w:rsidR="00297A2A" w:rsidRPr="00895963">
        <w:rPr>
          <w:rFonts w:ascii="Times New Roman" w:hAnsi="Times New Roman" w:cs="Times New Roman"/>
          <w:color w:val="000000"/>
          <w:w w:val="95"/>
          <w:szCs w:val="26"/>
          <w:lang w:val="nl-NL"/>
        </w:rPr>
        <w:t>í</w:t>
      </w:r>
      <w:r w:rsidRPr="00895963">
        <w:rPr>
          <w:rFonts w:ascii="Times New Roman" w:hAnsi="Times New Roman" w:cs="Times New Roman"/>
          <w:color w:val="000000"/>
          <w:w w:val="95"/>
          <w:szCs w:val="26"/>
          <w:lang w:val="nl-NL"/>
        </w:rPr>
        <w:t>nh trị</w:t>
      </w:r>
      <w:r w:rsidR="00297A2A" w:rsidRPr="00895963">
        <w:rPr>
          <w:rFonts w:ascii="Times New Roman" w:hAnsi="Times New Roman" w:cs="Times New Roman"/>
          <w:color w:val="000000"/>
          <w:w w:val="95"/>
          <w:szCs w:val="26"/>
          <w:lang w:val="nl-NL"/>
        </w:rPr>
        <w:t xml:space="preserve"> </w:t>
      </w:r>
      <w:r w:rsidRPr="00895963">
        <w:rPr>
          <w:rFonts w:ascii="Times New Roman" w:hAnsi="Times New Roman" w:cs="Times New Roman"/>
          <w:color w:val="000000"/>
          <w:w w:val="95"/>
          <w:szCs w:val="26"/>
          <w:lang w:val="nl-NL"/>
        </w:rPr>
        <w:t xml:space="preserve">- </w:t>
      </w:r>
      <w:r w:rsidR="009124B9" w:rsidRPr="00895963">
        <w:rPr>
          <w:rFonts w:ascii="Times New Roman" w:hAnsi="Times New Roman" w:cs="Times New Roman"/>
          <w:color w:val="000000"/>
          <w:w w:val="95"/>
          <w:szCs w:val="26"/>
          <w:lang w:val="nl-NL"/>
        </w:rPr>
        <w:t>xã</w:t>
      </w:r>
      <w:r w:rsidRPr="00895963">
        <w:rPr>
          <w:rFonts w:ascii="Times New Roman" w:hAnsi="Times New Roman" w:cs="Times New Roman"/>
          <w:color w:val="000000"/>
          <w:w w:val="95"/>
          <w:szCs w:val="26"/>
          <w:lang w:val="nl-NL"/>
        </w:rPr>
        <w:t xml:space="preserve"> hội và toàn d</w:t>
      </w:r>
      <w:r w:rsidR="0080120D" w:rsidRPr="00895963">
        <w:rPr>
          <w:rFonts w:ascii="Times New Roman" w:hAnsi="Times New Roman" w:cs="Times New Roman"/>
          <w:color w:val="000000"/>
          <w:w w:val="95"/>
          <w:szCs w:val="26"/>
          <w:lang w:val="nl-NL"/>
        </w:rPr>
        <w:t>ân</w:t>
      </w:r>
      <w:r w:rsidRPr="00895963">
        <w:rPr>
          <w:rFonts w:ascii="Times New Roman" w:hAnsi="Times New Roman" w:cs="Times New Roman"/>
          <w:color w:val="000000"/>
          <w:w w:val="95"/>
          <w:szCs w:val="26"/>
          <w:lang w:val="nl-NL"/>
        </w:rPr>
        <w:t xml:space="preserve"> về giáo dục. </w:t>
      </w:r>
      <w:r w:rsidRPr="00895963">
        <w:rPr>
          <w:rFonts w:ascii="Times New Roman" w:hAnsi="Times New Roman" w:cs="Times New Roman"/>
          <w:color w:val="000000"/>
          <w:spacing w:val="-2"/>
          <w:w w:val="95"/>
          <w:szCs w:val="26"/>
          <w:lang w:val="nl-NL"/>
        </w:rPr>
        <w:t>Tổ chức tốt “Tuần sinh hoạt tập thể đầu năm” theo Công văn 3988/BGDĐT-GDTrH ngày 06/8/3015 của Bộ.</w:t>
      </w:r>
    </w:p>
    <w:p w:rsidR="00400FD2" w:rsidRPr="00895963" w:rsidRDefault="007E54E5" w:rsidP="0068534F">
      <w:pPr>
        <w:spacing w:line="264" w:lineRule="auto"/>
        <w:ind w:right="-68"/>
        <w:jc w:val="both"/>
        <w:rPr>
          <w:rFonts w:ascii="Times New Roman" w:hAnsi="Times New Roman" w:cs="Times New Roman"/>
          <w:color w:val="000000"/>
          <w:w w:val="95"/>
          <w:szCs w:val="26"/>
          <w:lang w:val="nl-NL"/>
        </w:rPr>
      </w:pPr>
      <w:bookmarkStart w:id="99" w:name="_Toc492960520"/>
      <w:r w:rsidRPr="00895963">
        <w:rPr>
          <w:rStyle w:val="Heading3Char"/>
          <w:rFonts w:ascii="Times New Roman" w:hAnsi="Times New Roman"/>
        </w:rPr>
        <w:t>2. Củng cố và nâng cấp cơ sở vật chất trường học, thiết bị dạy học.</w:t>
      </w:r>
      <w:bookmarkEnd w:id="99"/>
      <w:r w:rsidRPr="00895963">
        <w:rPr>
          <w:rFonts w:ascii="Times New Roman" w:hAnsi="Times New Roman" w:cs="Times New Roman"/>
          <w:color w:val="000000"/>
          <w:w w:val="95"/>
          <w:szCs w:val="26"/>
          <w:lang w:val="nl-NL"/>
        </w:rPr>
        <w:t xml:space="preserve"> </w:t>
      </w:r>
    </w:p>
    <w:p w:rsidR="007E54E5" w:rsidRPr="00895963" w:rsidRDefault="00400FD2" w:rsidP="0068534F">
      <w:pPr>
        <w:spacing w:line="264" w:lineRule="auto"/>
        <w:ind w:right="-68"/>
        <w:jc w:val="both"/>
        <w:rPr>
          <w:rFonts w:ascii="Times New Roman" w:hAnsi="Times New Roman" w:cs="Times New Roman"/>
          <w:color w:val="000000"/>
          <w:w w:val="95"/>
          <w:szCs w:val="26"/>
          <w:lang w:val="nl-NL"/>
        </w:rPr>
      </w:pPr>
      <w:r w:rsidRPr="00895963">
        <w:rPr>
          <w:rFonts w:ascii="Times New Roman" w:hAnsi="Times New Roman" w:cs="Times New Roman"/>
          <w:color w:val="000000"/>
          <w:w w:val="95"/>
          <w:szCs w:val="26"/>
          <w:lang w:val="nl-NL"/>
        </w:rPr>
        <w:tab/>
        <w:t>BGH nhà trường căn cứ vào sự đầu tư của Quận, nguồn lực huy động từ XHH giáo dục xây dựng</w:t>
      </w:r>
      <w:r w:rsidR="007E54E5" w:rsidRPr="00895963">
        <w:rPr>
          <w:rFonts w:ascii="Times New Roman" w:hAnsi="Times New Roman" w:cs="Times New Roman"/>
          <w:w w:val="95"/>
          <w:szCs w:val="26"/>
          <w:lang w:val="nl-NL"/>
        </w:rPr>
        <w:t xml:space="preserve"> kế hoạch tăng cường cơ sở vật chất để đáp ứng yêu cầu đổi mới giáo dục phổ thông</w:t>
      </w:r>
      <w:r w:rsidRPr="00895963">
        <w:rPr>
          <w:rFonts w:ascii="Times New Roman" w:hAnsi="Times New Roman" w:cs="Times New Roman"/>
          <w:w w:val="95"/>
          <w:szCs w:val="26"/>
          <w:lang w:val="nl-NL"/>
        </w:rPr>
        <w:t>, T</w:t>
      </w:r>
      <w:r w:rsidR="007E54E5" w:rsidRPr="00895963">
        <w:rPr>
          <w:rFonts w:ascii="Times New Roman" w:hAnsi="Times New Roman" w:cs="Times New Roman"/>
          <w:w w:val="95"/>
          <w:szCs w:val="26"/>
          <w:lang w:val="nl-NL"/>
        </w:rPr>
        <w:t xml:space="preserve">rước mắt cần rà soát, kiểm kê lại đồ dùng dạy học hiện có, sắp xếp bảo quản và sử dụng có hiệu quả các đồ dùng dạy học phục vụ cho các khối lớp. </w:t>
      </w:r>
    </w:p>
    <w:p w:rsidR="00400FD2" w:rsidRPr="00895963" w:rsidRDefault="00400FD2" w:rsidP="0068534F">
      <w:pPr>
        <w:spacing w:line="264" w:lineRule="auto"/>
        <w:ind w:right="-68"/>
        <w:jc w:val="both"/>
        <w:rPr>
          <w:rFonts w:ascii="Times New Roman" w:hAnsi="Times New Roman" w:cs="Times New Roman"/>
          <w:w w:val="95"/>
          <w:szCs w:val="26"/>
          <w:lang w:val="nl-NL"/>
        </w:rPr>
      </w:pPr>
      <w:r w:rsidRPr="00895963">
        <w:rPr>
          <w:rFonts w:ascii="Times New Roman" w:hAnsi="Times New Roman" w:cs="Times New Roman"/>
          <w:color w:val="000000"/>
          <w:w w:val="95"/>
          <w:szCs w:val="26"/>
          <w:lang w:val="nl-NL"/>
        </w:rPr>
        <w:tab/>
        <w:t>Tổ nhóm chuyên môn xây dựng kế hoạch sử dụng đồ dùng dạy học cho năm học</w:t>
      </w:r>
    </w:p>
    <w:p w:rsidR="007E54E5" w:rsidRPr="00895963" w:rsidRDefault="007E54E5" w:rsidP="0068534F">
      <w:pPr>
        <w:spacing w:line="264" w:lineRule="auto"/>
        <w:ind w:right="-68"/>
        <w:jc w:val="both"/>
        <w:rPr>
          <w:rFonts w:ascii="Times New Roman" w:hAnsi="Times New Roman" w:cs="Times New Roman"/>
          <w:bCs/>
          <w:w w:val="95"/>
          <w:szCs w:val="26"/>
          <w:lang w:val="nl-NL"/>
        </w:rPr>
      </w:pPr>
      <w:bookmarkStart w:id="100" w:name="_Toc492960521"/>
      <w:r w:rsidRPr="00895963">
        <w:rPr>
          <w:rStyle w:val="Heading3Char"/>
          <w:rFonts w:ascii="Times New Roman" w:hAnsi="Times New Roman"/>
        </w:rPr>
        <w:t xml:space="preserve">3. </w:t>
      </w:r>
      <w:r w:rsidR="003C5486" w:rsidRPr="00895963">
        <w:rPr>
          <w:rStyle w:val="Heading3Char"/>
          <w:rFonts w:ascii="Times New Roman" w:hAnsi="Times New Roman"/>
        </w:rPr>
        <w:t>X</w:t>
      </w:r>
      <w:r w:rsidRPr="00895963">
        <w:rPr>
          <w:rStyle w:val="Heading3Char"/>
          <w:rFonts w:ascii="Times New Roman" w:hAnsi="Times New Roman"/>
        </w:rPr>
        <w:t>ây dựng kế hoạch, nhiệm vụ năm học</w:t>
      </w:r>
      <w:bookmarkEnd w:id="100"/>
      <w:r w:rsidRPr="00895963">
        <w:rPr>
          <w:rFonts w:ascii="Times New Roman" w:hAnsi="Times New Roman" w:cs="Times New Roman"/>
          <w:w w:val="95"/>
          <w:szCs w:val="26"/>
          <w:lang w:val="nl-NL"/>
        </w:rPr>
        <w:t xml:space="preserve"> và tổ chức tốt Hội nghị cán bộ viên chức đầu năm học, thông qua các qui định của Bộ, Sở, P</w:t>
      </w:r>
      <w:r w:rsidR="00131093" w:rsidRPr="00895963">
        <w:rPr>
          <w:rFonts w:ascii="Times New Roman" w:hAnsi="Times New Roman" w:cs="Times New Roman"/>
          <w:w w:val="95"/>
          <w:szCs w:val="26"/>
          <w:lang w:val="nl-NL"/>
        </w:rPr>
        <w:t>hòng</w:t>
      </w:r>
      <w:r w:rsidRPr="00895963">
        <w:rPr>
          <w:rFonts w:ascii="Times New Roman" w:hAnsi="Times New Roman" w:cs="Times New Roman"/>
          <w:w w:val="95"/>
          <w:szCs w:val="26"/>
          <w:lang w:val="nl-NL"/>
        </w:rPr>
        <w:t xml:space="preserve"> thống nhất quy chế chi </w:t>
      </w:r>
      <w:r w:rsidR="0080120D" w:rsidRPr="00895963">
        <w:rPr>
          <w:rFonts w:ascii="Times New Roman" w:hAnsi="Times New Roman" w:cs="Times New Roman"/>
          <w:w w:val="95"/>
          <w:szCs w:val="26"/>
          <w:lang w:val="nl-NL"/>
        </w:rPr>
        <w:t>tiêu</w:t>
      </w:r>
      <w:r w:rsidRPr="00895963">
        <w:rPr>
          <w:rFonts w:ascii="Times New Roman" w:hAnsi="Times New Roman" w:cs="Times New Roman"/>
          <w:w w:val="95"/>
          <w:szCs w:val="26"/>
          <w:lang w:val="nl-NL"/>
        </w:rPr>
        <w:t xml:space="preserve"> nội bộ, qui chế d</w:t>
      </w:r>
      <w:r w:rsidR="0080120D" w:rsidRPr="00895963">
        <w:rPr>
          <w:rFonts w:ascii="Times New Roman" w:hAnsi="Times New Roman" w:cs="Times New Roman"/>
          <w:w w:val="95"/>
          <w:szCs w:val="26"/>
          <w:lang w:val="nl-NL"/>
        </w:rPr>
        <w:t>ân</w:t>
      </w:r>
      <w:r w:rsidRPr="00895963">
        <w:rPr>
          <w:rFonts w:ascii="Times New Roman" w:hAnsi="Times New Roman" w:cs="Times New Roman"/>
          <w:w w:val="95"/>
          <w:szCs w:val="26"/>
          <w:lang w:val="nl-NL"/>
        </w:rPr>
        <w:t xml:space="preserve"> chủ của đơn vị, qui định </w:t>
      </w:r>
      <w:r w:rsidR="00216320" w:rsidRPr="00895963">
        <w:rPr>
          <w:rFonts w:ascii="Times New Roman" w:hAnsi="Times New Roman" w:cs="Times New Roman"/>
          <w:w w:val="95"/>
          <w:szCs w:val="26"/>
          <w:lang w:val="nl-NL"/>
        </w:rPr>
        <w:t>DTHT</w:t>
      </w:r>
      <w:r w:rsidRPr="00895963">
        <w:rPr>
          <w:rFonts w:ascii="Times New Roman" w:hAnsi="Times New Roman" w:cs="Times New Roman"/>
          <w:w w:val="95"/>
          <w:szCs w:val="26"/>
          <w:lang w:val="nl-NL"/>
        </w:rPr>
        <w:t>, qui định thu chi tài chính,... trên tinh thần tự chủ của Hiệu trưởng gắn với tự chịu trách nhiệm của Hiệu trưởng trước cơ quan cấp trên.</w:t>
      </w:r>
    </w:p>
    <w:p w:rsidR="007E54E5" w:rsidRPr="00895963" w:rsidRDefault="007E54E5" w:rsidP="0068534F">
      <w:pPr>
        <w:spacing w:line="264" w:lineRule="auto"/>
        <w:ind w:right="-68"/>
        <w:jc w:val="both"/>
        <w:rPr>
          <w:rFonts w:ascii="Times New Roman" w:hAnsi="Times New Roman" w:cs="Times New Roman"/>
          <w:w w:val="95"/>
          <w:szCs w:val="26"/>
          <w:lang w:val="nl-NL"/>
        </w:rPr>
      </w:pPr>
      <w:bookmarkStart w:id="101" w:name="_Toc492960522"/>
      <w:r w:rsidRPr="00895963">
        <w:rPr>
          <w:rStyle w:val="Heading3Char"/>
          <w:rFonts w:ascii="Times New Roman" w:hAnsi="Times New Roman"/>
        </w:rPr>
        <w:t>4.</w:t>
      </w:r>
      <w:r w:rsidR="00F70599" w:rsidRPr="00895963">
        <w:rPr>
          <w:rStyle w:val="Heading3Char"/>
          <w:rFonts w:ascii="Times New Roman" w:hAnsi="Times New Roman"/>
        </w:rPr>
        <w:t xml:space="preserve"> </w:t>
      </w:r>
      <w:r w:rsidRPr="00895963">
        <w:rPr>
          <w:rStyle w:val="Heading3Char"/>
          <w:rFonts w:ascii="Times New Roman" w:hAnsi="Times New Roman"/>
        </w:rPr>
        <w:t>T</w:t>
      </w:r>
      <w:r w:rsidR="00094382">
        <w:rPr>
          <w:rStyle w:val="Heading3Char"/>
          <w:rFonts w:ascii="Times New Roman" w:hAnsi="Times New Roman"/>
        </w:rPr>
        <w:t>iếp tục t</w:t>
      </w:r>
      <w:r w:rsidRPr="00895963">
        <w:rPr>
          <w:rStyle w:val="Heading3Char"/>
          <w:rFonts w:ascii="Times New Roman" w:hAnsi="Times New Roman"/>
        </w:rPr>
        <w:t>ổ chức cho toàn thể CBGV,</w:t>
      </w:r>
      <w:r w:rsidR="00094382">
        <w:rPr>
          <w:rStyle w:val="Heading3Char"/>
          <w:rFonts w:ascii="Times New Roman" w:hAnsi="Times New Roman"/>
        </w:rPr>
        <w:t xml:space="preserve"> </w:t>
      </w:r>
      <w:r w:rsidRPr="00895963">
        <w:rPr>
          <w:rStyle w:val="Heading3Char"/>
          <w:rFonts w:ascii="Times New Roman" w:hAnsi="Times New Roman"/>
        </w:rPr>
        <w:t>NV và HS t</w:t>
      </w:r>
      <w:r w:rsidR="00DB0C9A" w:rsidRPr="00895963">
        <w:rPr>
          <w:rStyle w:val="Heading3Char"/>
          <w:rFonts w:ascii="Times New Roman" w:hAnsi="Times New Roman"/>
        </w:rPr>
        <w:t>ích</w:t>
      </w:r>
      <w:r w:rsidRPr="00895963">
        <w:rPr>
          <w:rStyle w:val="Heading3Char"/>
          <w:rFonts w:ascii="Times New Roman" w:hAnsi="Times New Roman"/>
        </w:rPr>
        <w:t xml:space="preserve"> cực hưởng ứng cuộc vận động “Học tập và làm theo tấm gương đạo đức Hồ Chí Minh”.</w:t>
      </w:r>
      <w:bookmarkEnd w:id="101"/>
      <w:r w:rsidRPr="00895963">
        <w:rPr>
          <w:rFonts w:ascii="Times New Roman" w:hAnsi="Times New Roman" w:cs="Times New Roman"/>
          <w:w w:val="95"/>
          <w:szCs w:val="26"/>
          <w:lang w:val="nl-NL"/>
        </w:rPr>
        <w:t xml:space="preserve"> </w:t>
      </w:r>
      <w:r w:rsidR="003C5486" w:rsidRPr="00895963">
        <w:rPr>
          <w:rFonts w:ascii="Times New Roman" w:hAnsi="Times New Roman" w:cs="Times New Roman"/>
          <w:w w:val="95"/>
          <w:szCs w:val="26"/>
          <w:lang w:val="nl-NL"/>
        </w:rPr>
        <w:t>T</w:t>
      </w:r>
      <w:r w:rsidRPr="00895963">
        <w:rPr>
          <w:rFonts w:ascii="Times New Roman" w:hAnsi="Times New Roman" w:cs="Times New Roman"/>
          <w:w w:val="95"/>
          <w:szCs w:val="26"/>
          <w:lang w:val="nl-NL"/>
        </w:rPr>
        <w:t xml:space="preserve">iếp tục thực hiện cuộc vận động “Hai không” và cuộc vận động “Xây dựng Nhà trường văn hóa, nhà giáo mẫu mực, học sinh thanh lịch”. </w:t>
      </w:r>
    </w:p>
    <w:p w:rsidR="007E54E5" w:rsidRPr="00895963" w:rsidRDefault="007E54E5" w:rsidP="0068534F">
      <w:pPr>
        <w:spacing w:line="264" w:lineRule="auto"/>
        <w:ind w:right="-68"/>
        <w:jc w:val="both"/>
        <w:rPr>
          <w:rFonts w:ascii="Times New Roman" w:hAnsi="Times New Roman" w:cs="Times New Roman"/>
          <w:w w:val="95"/>
          <w:szCs w:val="26"/>
          <w:lang w:val="nl-NL"/>
        </w:rPr>
      </w:pPr>
      <w:bookmarkStart w:id="102" w:name="_Toc492960523"/>
      <w:r w:rsidRPr="00895963">
        <w:rPr>
          <w:rStyle w:val="Heading3Char"/>
          <w:rFonts w:ascii="Times New Roman" w:hAnsi="Times New Roman"/>
        </w:rPr>
        <w:t>5. Tiếp tục đổi mới dạy học</w:t>
      </w:r>
      <w:bookmarkEnd w:id="102"/>
      <w:r w:rsidRPr="00895963">
        <w:rPr>
          <w:rFonts w:ascii="Times New Roman" w:hAnsi="Times New Roman" w:cs="Times New Roman"/>
          <w:w w:val="95"/>
          <w:szCs w:val="26"/>
          <w:lang w:val="nl-NL"/>
        </w:rPr>
        <w:t xml:space="preserve"> và đánh giá kết quả học tập của học sinh thông qua các hoạt động chuyên môn, </w:t>
      </w:r>
      <w:r w:rsidR="00400FD2" w:rsidRPr="00895963">
        <w:rPr>
          <w:rFonts w:ascii="Times New Roman" w:hAnsi="Times New Roman" w:cs="Times New Roman"/>
          <w:w w:val="95"/>
          <w:szCs w:val="26"/>
          <w:lang w:val="nl-NL"/>
        </w:rPr>
        <w:t>tham gia</w:t>
      </w:r>
      <w:r w:rsidRPr="00895963">
        <w:rPr>
          <w:rFonts w:ascii="Times New Roman" w:hAnsi="Times New Roman" w:cs="Times New Roman"/>
          <w:w w:val="95"/>
          <w:szCs w:val="26"/>
          <w:lang w:val="nl-NL"/>
        </w:rPr>
        <w:t xml:space="preserve"> các sinh hoạt chuyên đề bộ môn </w:t>
      </w:r>
      <w:r w:rsidR="00400FD2" w:rsidRPr="00895963">
        <w:rPr>
          <w:rFonts w:ascii="Times New Roman" w:hAnsi="Times New Roman" w:cs="Times New Roman"/>
          <w:w w:val="95"/>
          <w:szCs w:val="26"/>
          <w:lang w:val="nl-NL"/>
        </w:rPr>
        <w:t>do cấp trên tổ chức. Tham gia thi giáo viên dạy giỏi</w:t>
      </w:r>
      <w:r w:rsidRPr="00895963">
        <w:rPr>
          <w:rFonts w:ascii="Times New Roman" w:hAnsi="Times New Roman" w:cs="Times New Roman"/>
          <w:w w:val="95"/>
          <w:szCs w:val="26"/>
          <w:lang w:val="nl-NL"/>
        </w:rPr>
        <w:t xml:space="preserve"> các môn </w:t>
      </w:r>
      <w:r w:rsidR="00400FD2" w:rsidRPr="00895963">
        <w:rPr>
          <w:rFonts w:ascii="Times New Roman" w:hAnsi="Times New Roman" w:cs="Times New Roman"/>
          <w:w w:val="95"/>
          <w:szCs w:val="26"/>
          <w:lang w:val="nl-NL"/>
        </w:rPr>
        <w:t>Ngữ văn, GDCD, Lịch sử.</w:t>
      </w:r>
    </w:p>
    <w:p w:rsidR="007E54E5" w:rsidRPr="00895963" w:rsidRDefault="007E54E5" w:rsidP="0068534F">
      <w:pPr>
        <w:shd w:val="clear" w:color="auto" w:fill="FFFFFF"/>
        <w:spacing w:line="264" w:lineRule="auto"/>
        <w:ind w:right="-68"/>
        <w:jc w:val="both"/>
        <w:rPr>
          <w:rFonts w:ascii="Times New Roman" w:hAnsi="Times New Roman" w:cs="Times New Roman"/>
          <w:spacing w:val="-2"/>
          <w:w w:val="95"/>
          <w:szCs w:val="26"/>
          <w:lang w:val="da-DK" w:eastAsia="vi-VN"/>
        </w:rPr>
      </w:pPr>
      <w:bookmarkStart w:id="103" w:name="_Toc492960524"/>
      <w:r w:rsidRPr="00895963">
        <w:rPr>
          <w:rStyle w:val="Heading3Char"/>
          <w:rFonts w:ascii="Times New Roman" w:hAnsi="Times New Roman"/>
        </w:rPr>
        <w:t xml:space="preserve">6. </w:t>
      </w:r>
      <w:r w:rsidR="00227AAF">
        <w:rPr>
          <w:rStyle w:val="Heading3Char"/>
          <w:rFonts w:ascii="Times New Roman" w:hAnsi="Times New Roman"/>
        </w:rPr>
        <w:t>Xây dựng kế hoạch kiểm tra nội bộ, n</w:t>
      </w:r>
      <w:r w:rsidRPr="00895963">
        <w:rPr>
          <w:rStyle w:val="Heading3Char"/>
          <w:rFonts w:ascii="Times New Roman" w:hAnsi="Times New Roman"/>
        </w:rPr>
        <w:t>âng cao hiệu quả c</w:t>
      </w:r>
      <w:r w:rsidR="00131093" w:rsidRPr="00895963">
        <w:rPr>
          <w:rStyle w:val="Heading3Char"/>
          <w:rFonts w:ascii="Times New Roman" w:hAnsi="Times New Roman"/>
        </w:rPr>
        <w:t>ôn</w:t>
      </w:r>
      <w:r w:rsidRPr="00895963">
        <w:rPr>
          <w:rStyle w:val="Heading3Char"/>
          <w:rFonts w:ascii="Times New Roman" w:hAnsi="Times New Roman"/>
        </w:rPr>
        <w:t>g t</w:t>
      </w:r>
      <w:r w:rsidR="0080120D" w:rsidRPr="00895963">
        <w:rPr>
          <w:rStyle w:val="Heading3Char"/>
          <w:rFonts w:ascii="Times New Roman" w:hAnsi="Times New Roman"/>
        </w:rPr>
        <w:t>ác</w:t>
      </w:r>
      <w:r w:rsidRPr="00895963">
        <w:rPr>
          <w:rStyle w:val="Heading3Char"/>
          <w:rFonts w:ascii="Times New Roman" w:hAnsi="Times New Roman"/>
        </w:rPr>
        <w:t xml:space="preserve"> </w:t>
      </w:r>
      <w:r w:rsidR="00400FD2" w:rsidRPr="00895963">
        <w:rPr>
          <w:rStyle w:val="Heading3Char"/>
          <w:rFonts w:ascii="Times New Roman" w:hAnsi="Times New Roman"/>
        </w:rPr>
        <w:t>kiểm</w:t>
      </w:r>
      <w:r w:rsidRPr="00895963">
        <w:rPr>
          <w:rStyle w:val="Heading3Char"/>
          <w:rFonts w:ascii="Times New Roman" w:hAnsi="Times New Roman"/>
        </w:rPr>
        <w:t xml:space="preserve"> tra toàn diện</w:t>
      </w:r>
      <w:r w:rsidR="00634D6C" w:rsidRPr="00895963">
        <w:rPr>
          <w:rStyle w:val="Heading3Char"/>
          <w:rFonts w:ascii="Times New Roman" w:hAnsi="Times New Roman"/>
        </w:rPr>
        <w:t xml:space="preserve">, </w:t>
      </w:r>
      <w:r w:rsidR="00400FD2" w:rsidRPr="00895963">
        <w:rPr>
          <w:rStyle w:val="Heading3Char"/>
          <w:rFonts w:ascii="Times New Roman" w:hAnsi="Times New Roman"/>
        </w:rPr>
        <w:t>kiểm</w:t>
      </w:r>
      <w:r w:rsidR="00634D6C" w:rsidRPr="00895963">
        <w:rPr>
          <w:rStyle w:val="Heading3Char"/>
          <w:rFonts w:ascii="Times New Roman" w:hAnsi="Times New Roman"/>
        </w:rPr>
        <w:t xml:space="preserve"> tra chuyên đề</w:t>
      </w:r>
      <w:bookmarkEnd w:id="103"/>
      <w:r w:rsidRPr="00895963">
        <w:rPr>
          <w:rFonts w:ascii="Times New Roman" w:hAnsi="Times New Roman" w:cs="Times New Roman"/>
          <w:w w:val="95"/>
          <w:szCs w:val="26"/>
          <w:lang w:val="nl-NL"/>
        </w:rPr>
        <w:t xml:space="preserve">, </w:t>
      </w:r>
      <w:r w:rsidR="00634D6C" w:rsidRPr="00895963">
        <w:rPr>
          <w:rFonts w:ascii="Times New Roman" w:hAnsi="Times New Roman" w:cs="Times New Roman"/>
          <w:w w:val="95"/>
          <w:szCs w:val="26"/>
          <w:lang w:val="nl-NL"/>
        </w:rPr>
        <w:t>t</w:t>
      </w:r>
      <w:r w:rsidRPr="00895963">
        <w:rPr>
          <w:rFonts w:ascii="Times New Roman" w:hAnsi="Times New Roman" w:cs="Times New Roman"/>
          <w:w w:val="95"/>
          <w:szCs w:val="26"/>
          <w:lang w:val="nl-NL"/>
        </w:rPr>
        <w:t>ổ chức tự kiểm định chất lượng.</w:t>
      </w:r>
    </w:p>
    <w:p w:rsidR="007E54E5" w:rsidRPr="00895963" w:rsidRDefault="007E54E5" w:rsidP="0068534F">
      <w:pPr>
        <w:spacing w:line="264" w:lineRule="auto"/>
        <w:ind w:right="-68"/>
        <w:jc w:val="both"/>
        <w:rPr>
          <w:rFonts w:ascii="Times New Roman" w:hAnsi="Times New Roman" w:cs="Times New Roman"/>
          <w:w w:val="95"/>
          <w:szCs w:val="26"/>
          <w:lang w:val="nl-NL"/>
        </w:rPr>
      </w:pPr>
      <w:bookmarkStart w:id="104" w:name="_Toc492960525"/>
      <w:r w:rsidRPr="00895963">
        <w:rPr>
          <w:rStyle w:val="Heading3Char"/>
          <w:rFonts w:ascii="Times New Roman" w:hAnsi="Times New Roman"/>
        </w:rPr>
        <w:t>7. Tiếp tục đổi mới các hoạt động giáo dục đạo đức, hoạt động ngoài giờ</w:t>
      </w:r>
      <w:bookmarkEnd w:id="104"/>
      <w:r w:rsidRPr="00895963">
        <w:rPr>
          <w:rFonts w:ascii="Times New Roman" w:hAnsi="Times New Roman" w:cs="Times New Roman"/>
          <w:w w:val="95"/>
          <w:szCs w:val="26"/>
          <w:lang w:val="nl-NL"/>
        </w:rPr>
        <w:t xml:space="preserve"> (cải tiến sinh hoạt tập thể, tổ chức </w:t>
      </w:r>
      <w:r w:rsidR="00131093" w:rsidRPr="00895963">
        <w:rPr>
          <w:rFonts w:ascii="Times New Roman" w:hAnsi="Times New Roman" w:cs="Times New Roman"/>
          <w:w w:val="95"/>
          <w:szCs w:val="26"/>
          <w:lang w:val="nl-NL"/>
        </w:rPr>
        <w:t>các</w:t>
      </w:r>
      <w:r w:rsidRPr="00895963">
        <w:rPr>
          <w:rFonts w:ascii="Times New Roman" w:hAnsi="Times New Roman" w:cs="Times New Roman"/>
          <w:w w:val="95"/>
          <w:szCs w:val="26"/>
          <w:lang w:val="nl-NL"/>
        </w:rPr>
        <w:t xml:space="preserve"> CLB tự chọn...), có biện pháp hiệu quả ngăn chặn tiêu cực xâm nhập học đường. </w:t>
      </w:r>
    </w:p>
    <w:p w:rsidR="00227AAF" w:rsidRDefault="007E54E5" w:rsidP="0068534F">
      <w:pPr>
        <w:spacing w:line="264" w:lineRule="auto"/>
        <w:ind w:right="-68"/>
        <w:jc w:val="both"/>
        <w:rPr>
          <w:rStyle w:val="Heading3Char"/>
          <w:rFonts w:ascii="Times New Roman" w:hAnsi="Times New Roman"/>
        </w:rPr>
      </w:pPr>
      <w:bookmarkStart w:id="105" w:name="_Toc492960526"/>
      <w:r w:rsidRPr="00895963">
        <w:rPr>
          <w:rStyle w:val="Heading3Char"/>
          <w:rFonts w:ascii="Times New Roman" w:hAnsi="Times New Roman"/>
        </w:rPr>
        <w:t xml:space="preserve">8. </w:t>
      </w:r>
      <w:r w:rsidR="00227AAF">
        <w:rPr>
          <w:rStyle w:val="Heading3Char"/>
          <w:rFonts w:ascii="Times New Roman" w:hAnsi="Times New Roman"/>
        </w:rPr>
        <w:t>Tăng cường bồi dưỡng học sinh giỏi, phụ đạo học sinh yếu kém.</w:t>
      </w:r>
      <w:bookmarkEnd w:id="105"/>
    </w:p>
    <w:p w:rsidR="007E54E5" w:rsidRPr="00227AAF" w:rsidRDefault="00400FD2" w:rsidP="00227AAF">
      <w:pPr>
        <w:pStyle w:val="ListParagraph"/>
        <w:numPr>
          <w:ilvl w:val="0"/>
          <w:numId w:val="42"/>
        </w:numPr>
        <w:spacing w:line="264" w:lineRule="auto"/>
        <w:ind w:right="-68"/>
        <w:jc w:val="both"/>
        <w:rPr>
          <w:rFonts w:ascii="Times New Roman" w:hAnsi="Times New Roman" w:cs="Times New Roman"/>
          <w:color w:val="1F1F1F"/>
          <w:w w:val="95"/>
          <w:szCs w:val="26"/>
          <w:lang w:val="nl-NL"/>
        </w:rPr>
      </w:pPr>
      <w:r w:rsidRPr="00227AAF">
        <w:rPr>
          <w:rFonts w:ascii="Times New Roman" w:hAnsi="Times New Roman" w:cs="Times New Roman"/>
          <w:color w:val="1F1F1F"/>
          <w:w w:val="95"/>
          <w:szCs w:val="26"/>
          <w:lang w:val="nl-NL"/>
        </w:rPr>
        <w:t>Tổ chức bồi dưỡng đội tuyển</w:t>
      </w:r>
      <w:r w:rsidR="007E54E5" w:rsidRPr="00227AAF">
        <w:rPr>
          <w:rFonts w:ascii="Times New Roman" w:hAnsi="Times New Roman" w:cs="Times New Roman"/>
          <w:color w:val="1F1F1F"/>
          <w:w w:val="95"/>
          <w:szCs w:val="26"/>
          <w:lang w:val="nl-NL"/>
        </w:rPr>
        <w:t xml:space="preserve"> HSG lớp 9 </w:t>
      </w:r>
      <w:r w:rsidR="00131093" w:rsidRPr="00227AAF">
        <w:rPr>
          <w:rFonts w:ascii="Times New Roman" w:hAnsi="Times New Roman" w:cs="Times New Roman"/>
          <w:color w:val="1F1F1F"/>
          <w:w w:val="95"/>
          <w:szCs w:val="26"/>
          <w:lang w:val="nl-NL"/>
        </w:rPr>
        <w:t>các</w:t>
      </w:r>
      <w:r w:rsidR="007E54E5" w:rsidRPr="00227AAF">
        <w:rPr>
          <w:rFonts w:ascii="Times New Roman" w:hAnsi="Times New Roman" w:cs="Times New Roman"/>
          <w:color w:val="1F1F1F"/>
          <w:w w:val="95"/>
          <w:szCs w:val="26"/>
          <w:lang w:val="nl-NL"/>
        </w:rPr>
        <w:t xml:space="preserve"> m</w:t>
      </w:r>
      <w:r w:rsidR="00131093" w:rsidRPr="00227AAF">
        <w:rPr>
          <w:rFonts w:ascii="Times New Roman" w:hAnsi="Times New Roman" w:cs="Times New Roman"/>
          <w:color w:val="1F1F1F"/>
          <w:w w:val="95"/>
          <w:szCs w:val="26"/>
          <w:lang w:val="nl-NL"/>
        </w:rPr>
        <w:t>ôn</w:t>
      </w:r>
      <w:r w:rsidR="007E54E5" w:rsidRPr="00227AAF">
        <w:rPr>
          <w:rFonts w:ascii="Times New Roman" w:hAnsi="Times New Roman" w:cs="Times New Roman"/>
          <w:color w:val="1F1F1F"/>
          <w:w w:val="95"/>
          <w:szCs w:val="26"/>
          <w:lang w:val="nl-NL"/>
        </w:rPr>
        <w:t xml:space="preserve"> văn hóa và và thi theo </w:t>
      </w:r>
      <w:r w:rsidR="003E2DC0" w:rsidRPr="00227AAF">
        <w:rPr>
          <w:rFonts w:ascii="Times New Roman" w:hAnsi="Times New Roman" w:cs="Times New Roman"/>
          <w:color w:val="1F1F1F"/>
          <w:w w:val="95"/>
          <w:szCs w:val="26"/>
          <w:lang w:val="nl-NL"/>
        </w:rPr>
        <w:t>mô</w:t>
      </w:r>
      <w:r w:rsidR="007E54E5" w:rsidRPr="00227AAF">
        <w:rPr>
          <w:rFonts w:ascii="Times New Roman" w:hAnsi="Times New Roman" w:cs="Times New Roman"/>
          <w:color w:val="1F1F1F"/>
          <w:w w:val="95"/>
          <w:szCs w:val="26"/>
          <w:lang w:val="nl-NL"/>
        </w:rPr>
        <w:t xml:space="preserve"> hình IJSO; HSG kỹ thuật. Tổ chức rút kinh nghiệm về </w:t>
      </w:r>
      <w:r w:rsidR="00131093" w:rsidRPr="00227AAF">
        <w:rPr>
          <w:rFonts w:ascii="Times New Roman" w:hAnsi="Times New Roman" w:cs="Times New Roman"/>
          <w:color w:val="1F1F1F"/>
          <w:w w:val="95"/>
          <w:szCs w:val="26"/>
          <w:lang w:val="nl-NL"/>
        </w:rPr>
        <w:t>các</w:t>
      </w:r>
      <w:r w:rsidR="007E54E5" w:rsidRPr="00227AAF">
        <w:rPr>
          <w:rFonts w:ascii="Times New Roman" w:hAnsi="Times New Roman" w:cs="Times New Roman"/>
          <w:color w:val="1F1F1F"/>
          <w:w w:val="95"/>
          <w:szCs w:val="26"/>
          <w:lang w:val="nl-NL"/>
        </w:rPr>
        <w:t xml:space="preserve"> kỳ kiểm tra học kỳ, kiểm tra rà soát chất lượng Văn, Toán lớp 9</w:t>
      </w:r>
      <w:r w:rsidR="00227AAF" w:rsidRPr="00227AAF">
        <w:rPr>
          <w:rFonts w:ascii="Times New Roman" w:hAnsi="Times New Roman" w:cs="Times New Roman"/>
          <w:color w:val="1F1F1F"/>
          <w:w w:val="95"/>
          <w:szCs w:val="26"/>
          <w:lang w:val="nl-NL"/>
        </w:rPr>
        <w:t xml:space="preserve"> và tuyển sinh vào lớp 10 THPT.</w:t>
      </w:r>
    </w:p>
    <w:p w:rsidR="00227AAF" w:rsidRPr="00227AAF" w:rsidRDefault="00227AAF" w:rsidP="00227AAF">
      <w:pPr>
        <w:pStyle w:val="ListParagraph"/>
        <w:numPr>
          <w:ilvl w:val="0"/>
          <w:numId w:val="42"/>
        </w:numPr>
        <w:spacing w:line="264" w:lineRule="auto"/>
        <w:ind w:right="-68"/>
        <w:jc w:val="both"/>
        <w:rPr>
          <w:rFonts w:ascii="Times New Roman" w:hAnsi="Times New Roman" w:cs="Times New Roman"/>
          <w:color w:val="1F1F1F"/>
          <w:w w:val="95"/>
          <w:szCs w:val="26"/>
          <w:lang w:val="nl-NL"/>
        </w:rPr>
      </w:pPr>
      <w:r w:rsidRPr="00227AAF">
        <w:rPr>
          <w:rFonts w:ascii="Times New Roman" w:hAnsi="Times New Roman" w:cs="Times New Roman"/>
          <w:color w:val="1F1F1F"/>
          <w:w w:val="95"/>
          <w:szCs w:val="26"/>
          <w:lang w:val="nl-NL"/>
        </w:rPr>
        <w:lastRenderedPageBreak/>
        <w:t>Tổ chức dạy phụ đạo đối với các học sinh yếu kém.</w:t>
      </w:r>
    </w:p>
    <w:p w:rsidR="00634D6C" w:rsidRPr="00895963" w:rsidRDefault="00634D6C" w:rsidP="0068534F">
      <w:pPr>
        <w:pStyle w:val="Heading3"/>
        <w:rPr>
          <w:lang w:val="nl-NL"/>
        </w:rPr>
      </w:pPr>
      <w:bookmarkStart w:id="106" w:name="_Toc492960527"/>
      <w:r w:rsidRPr="00895963">
        <w:t xml:space="preserve">9. </w:t>
      </w:r>
      <w:r w:rsidR="00411A80" w:rsidRPr="00895963">
        <w:t>T</w:t>
      </w:r>
      <w:r w:rsidRPr="00895963">
        <w:t xml:space="preserve">hực hiện </w:t>
      </w:r>
      <w:r w:rsidR="00DC6876" w:rsidRPr="00895963">
        <w:t>dạy bổ trợ</w:t>
      </w:r>
      <w:r w:rsidR="00400FD2" w:rsidRPr="00895963">
        <w:t>,</w:t>
      </w:r>
      <w:r w:rsidR="00DC6876" w:rsidRPr="00895963">
        <w:t xml:space="preserve"> tăng cường ngoại ngữ</w:t>
      </w:r>
      <w:bookmarkEnd w:id="106"/>
      <w:r w:rsidR="007E54E5" w:rsidRPr="00895963">
        <w:rPr>
          <w:lang w:val="nl-NL"/>
        </w:rPr>
        <w:t xml:space="preserve"> </w:t>
      </w:r>
    </w:p>
    <w:p w:rsidR="00DC6876" w:rsidRPr="00895963" w:rsidRDefault="00DC6876" w:rsidP="0068534F">
      <w:pPr>
        <w:spacing w:line="264" w:lineRule="auto"/>
        <w:ind w:right="-5"/>
        <w:jc w:val="both"/>
        <w:rPr>
          <w:rFonts w:ascii="Times New Roman" w:hAnsi="Times New Roman" w:cs="Times New Roman"/>
          <w:color w:val="1F1F1F"/>
          <w:w w:val="95"/>
          <w:szCs w:val="26"/>
          <w:lang w:val="nl-NL"/>
        </w:rPr>
      </w:pPr>
      <w:r w:rsidRPr="00895963">
        <w:rPr>
          <w:rFonts w:ascii="Times New Roman" w:hAnsi="Times New Roman" w:cs="Times New Roman"/>
          <w:color w:val="1F1F1F"/>
          <w:w w:val="95"/>
          <w:szCs w:val="26"/>
          <w:lang w:val="nl-NL"/>
        </w:rPr>
        <w:tab/>
      </w:r>
      <w:r w:rsidR="00411A80" w:rsidRPr="00895963">
        <w:rPr>
          <w:rFonts w:ascii="Times New Roman" w:hAnsi="Times New Roman" w:cs="Times New Roman"/>
          <w:color w:val="1F1F1F"/>
          <w:w w:val="95"/>
          <w:szCs w:val="26"/>
          <w:lang w:val="nl-NL"/>
        </w:rPr>
        <w:t>Nhà trường l</w:t>
      </w:r>
      <w:r w:rsidRPr="00895963">
        <w:rPr>
          <w:rFonts w:ascii="Times New Roman" w:hAnsi="Times New Roman" w:cs="Times New Roman"/>
          <w:color w:val="1F1F1F"/>
          <w:w w:val="95"/>
          <w:szCs w:val="26"/>
          <w:lang w:val="nl-NL"/>
        </w:rPr>
        <w:t xml:space="preserve">iên kết với trung tâm Topscore </w:t>
      </w:r>
      <w:r w:rsidR="00104105" w:rsidRPr="00895963">
        <w:rPr>
          <w:rFonts w:ascii="Times New Roman" w:hAnsi="Times New Roman" w:cs="Times New Roman"/>
          <w:color w:val="1F1F1F"/>
          <w:w w:val="95"/>
          <w:szCs w:val="26"/>
          <w:lang w:val="nl-NL"/>
        </w:rPr>
        <w:t>để</w:t>
      </w:r>
      <w:r w:rsidRPr="00895963">
        <w:rPr>
          <w:rFonts w:ascii="Times New Roman" w:hAnsi="Times New Roman" w:cs="Times New Roman"/>
          <w:color w:val="1F1F1F"/>
          <w:w w:val="95"/>
          <w:szCs w:val="26"/>
          <w:lang w:val="nl-NL"/>
        </w:rPr>
        <w:t xml:space="preserve"> x</w:t>
      </w:r>
      <w:r w:rsidR="00634D6C" w:rsidRPr="00895963">
        <w:rPr>
          <w:rFonts w:ascii="Times New Roman" w:hAnsi="Times New Roman" w:cs="Times New Roman"/>
          <w:color w:val="1F1F1F"/>
          <w:w w:val="95"/>
          <w:szCs w:val="26"/>
          <w:lang w:val="nl-NL"/>
        </w:rPr>
        <w:t xml:space="preserve">ây dựng và thực hiện đề án </w:t>
      </w:r>
      <w:r w:rsidR="00104105" w:rsidRPr="00895963">
        <w:rPr>
          <w:rFonts w:ascii="Times New Roman" w:hAnsi="Times New Roman" w:cs="Times New Roman"/>
          <w:color w:val="1F1F1F"/>
          <w:w w:val="95"/>
          <w:szCs w:val="26"/>
          <w:lang w:val="nl-NL"/>
        </w:rPr>
        <w:t>d</w:t>
      </w:r>
      <w:r w:rsidR="00634D6C" w:rsidRPr="00895963">
        <w:rPr>
          <w:rFonts w:ascii="Times New Roman" w:hAnsi="Times New Roman" w:cs="Times New Roman"/>
          <w:color w:val="1F1F1F"/>
          <w:w w:val="95"/>
          <w:szCs w:val="26"/>
          <w:lang w:val="nl-NL"/>
        </w:rPr>
        <w:t>ạy bổ trợ và tăng cường ngoại ngữ cho HS các khối lớp trên tinh thần tự nguyện. Quản lý chặt chẽ việc thực hiện chương trình</w:t>
      </w:r>
      <w:r w:rsidR="00104105" w:rsidRPr="00895963">
        <w:rPr>
          <w:rFonts w:ascii="Times New Roman" w:hAnsi="Times New Roman" w:cs="Times New Roman"/>
          <w:color w:val="1F1F1F"/>
          <w:w w:val="95"/>
          <w:szCs w:val="26"/>
          <w:lang w:val="nl-NL"/>
        </w:rPr>
        <w:t xml:space="preserve"> đã</w:t>
      </w:r>
      <w:r w:rsidR="00634D6C" w:rsidRPr="00895963">
        <w:rPr>
          <w:rFonts w:ascii="Times New Roman" w:hAnsi="Times New Roman" w:cs="Times New Roman"/>
          <w:color w:val="1F1F1F"/>
          <w:w w:val="95"/>
          <w:szCs w:val="26"/>
          <w:lang w:val="nl-NL"/>
        </w:rPr>
        <w:t xml:space="preserve"> được duyệt, </w:t>
      </w:r>
      <w:r w:rsidR="00104105" w:rsidRPr="00895963">
        <w:rPr>
          <w:rFonts w:ascii="Times New Roman" w:hAnsi="Times New Roman" w:cs="Times New Roman"/>
          <w:color w:val="1F1F1F"/>
          <w:w w:val="95"/>
          <w:szCs w:val="26"/>
          <w:lang w:val="nl-NL"/>
        </w:rPr>
        <w:t>quản lý việc thực hiện</w:t>
      </w:r>
      <w:r w:rsidR="00634D6C" w:rsidRPr="00895963">
        <w:rPr>
          <w:rFonts w:ascii="Times New Roman" w:hAnsi="Times New Roman" w:cs="Times New Roman"/>
          <w:color w:val="1F1F1F"/>
          <w:w w:val="95"/>
          <w:szCs w:val="26"/>
          <w:lang w:val="nl-NL"/>
        </w:rPr>
        <w:t xml:space="preserve"> cam kết đầu ra của chương trình và quản lý việc thu đủ chi cho việc thực hiện đề án. Tham gia khảo sát 20% học sinh khối lớp 9 tham gia đề án học bổ trợ ngoại ngữ trong các nhà trường để đánh giá khách quan chất lượng đào tạo của nhà trường và trung tâm. </w:t>
      </w:r>
    </w:p>
    <w:p w:rsidR="00B91153" w:rsidRDefault="007E54E5" w:rsidP="0068534F">
      <w:pPr>
        <w:spacing w:line="264" w:lineRule="auto"/>
        <w:ind w:right="-5"/>
        <w:jc w:val="both"/>
        <w:rPr>
          <w:rFonts w:ascii="Times New Roman" w:hAnsi="Times New Roman" w:cs="Times New Roman"/>
          <w:color w:val="1F1F1F"/>
          <w:w w:val="95"/>
          <w:szCs w:val="26"/>
          <w:lang w:val="nl-NL"/>
        </w:rPr>
      </w:pPr>
      <w:bookmarkStart w:id="107" w:name="_Toc492960528"/>
      <w:r w:rsidRPr="00895963">
        <w:rPr>
          <w:rStyle w:val="Heading3Char"/>
          <w:rFonts w:ascii="Times New Roman" w:hAnsi="Times New Roman"/>
        </w:rPr>
        <w:t xml:space="preserve">10. </w:t>
      </w:r>
      <w:r w:rsidR="00E53A1B" w:rsidRPr="00895963">
        <w:rPr>
          <w:rStyle w:val="Heading3Char"/>
          <w:rFonts w:ascii="Times New Roman" w:hAnsi="Times New Roman"/>
        </w:rPr>
        <w:t>T</w:t>
      </w:r>
      <w:r w:rsidRPr="00895963">
        <w:rPr>
          <w:rStyle w:val="Heading3Char"/>
          <w:rFonts w:ascii="Times New Roman" w:hAnsi="Times New Roman"/>
        </w:rPr>
        <w:t>ích cực tham gia dự giờ thăm lớp</w:t>
      </w:r>
      <w:bookmarkEnd w:id="107"/>
      <w:r w:rsidRPr="00895963">
        <w:rPr>
          <w:rFonts w:ascii="Times New Roman" w:hAnsi="Times New Roman" w:cs="Times New Roman"/>
          <w:w w:val="95"/>
          <w:szCs w:val="26"/>
          <w:lang w:val="nl-NL"/>
        </w:rPr>
        <w:t xml:space="preserve"> và trực tiếp chỉ đạo các hoạt động dạy và học của nhà trường. </w:t>
      </w:r>
      <w:r w:rsidR="000D1F37" w:rsidRPr="00895963">
        <w:rPr>
          <w:rFonts w:ascii="Times New Roman" w:hAnsi="Times New Roman" w:cs="Times New Roman"/>
          <w:color w:val="1F1F1F"/>
          <w:w w:val="95"/>
          <w:szCs w:val="26"/>
          <w:lang w:val="nl-NL"/>
        </w:rPr>
        <w:t xml:space="preserve">Làm tốt công tác quản lý trên tinh thần “Bám sát cơ sở - Kỷ cương trong quản lý - Thực chất trong đánh giá”. </w:t>
      </w:r>
    </w:p>
    <w:p w:rsidR="007E54E5" w:rsidRPr="00895963" w:rsidRDefault="00E53A1B" w:rsidP="0068534F">
      <w:pPr>
        <w:spacing w:line="264" w:lineRule="auto"/>
        <w:ind w:right="-5"/>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Nâng cao hiệu quả </w:t>
      </w:r>
      <w:r w:rsidR="007E54E5" w:rsidRPr="00895963">
        <w:rPr>
          <w:rFonts w:ascii="Times New Roman" w:hAnsi="Times New Roman" w:cs="Times New Roman"/>
          <w:w w:val="95"/>
          <w:szCs w:val="26"/>
          <w:lang w:val="nl-NL"/>
        </w:rPr>
        <w:t xml:space="preserve">thông tin hai chiều thông qua việc sử dụng có hiệu quả  mạng Internet. Đổi mới thi đua, tạo nên phong trào thi đua dạy tốt - học tốt trong toàn </w:t>
      </w:r>
      <w:r w:rsidR="008D2359" w:rsidRPr="00895963">
        <w:rPr>
          <w:rFonts w:ascii="Times New Roman" w:hAnsi="Times New Roman" w:cs="Times New Roman"/>
          <w:w w:val="95"/>
          <w:szCs w:val="26"/>
          <w:lang w:val="nl-NL"/>
        </w:rPr>
        <w:t>trường</w:t>
      </w:r>
      <w:r w:rsidR="007E54E5" w:rsidRPr="00895963">
        <w:rPr>
          <w:rFonts w:ascii="Times New Roman" w:hAnsi="Times New Roman" w:cs="Times New Roman"/>
          <w:w w:val="95"/>
          <w:szCs w:val="26"/>
          <w:lang w:val="nl-NL"/>
        </w:rPr>
        <w:t>.</w:t>
      </w:r>
    </w:p>
    <w:p w:rsidR="00FC33DD" w:rsidRPr="00895963" w:rsidRDefault="00FC33DD" w:rsidP="0068534F">
      <w:pPr>
        <w:spacing w:line="264" w:lineRule="auto"/>
        <w:ind w:right="-5"/>
        <w:jc w:val="both"/>
        <w:rPr>
          <w:rFonts w:ascii="Times New Roman" w:hAnsi="Times New Roman" w:cs="Times New Roman"/>
          <w:w w:val="95"/>
          <w:szCs w:val="26"/>
          <w:lang w:val="nl-NL"/>
        </w:rPr>
      </w:pPr>
    </w:p>
    <w:p w:rsidR="001240AA" w:rsidRPr="00895963" w:rsidRDefault="001240AA" w:rsidP="0068534F">
      <w:pPr>
        <w:pStyle w:val="Heading1"/>
        <w:spacing w:line="264" w:lineRule="auto"/>
        <w:rPr>
          <w:w w:val="95"/>
        </w:rPr>
      </w:pPr>
      <w:bookmarkStart w:id="108" w:name="_Toc492960529"/>
      <w:r w:rsidRPr="00895963">
        <w:rPr>
          <w:w w:val="95"/>
        </w:rPr>
        <w:t>C. CÁC CHỈ TIÊU PHẤN ĐẤU VÀ DANH HIỆU THI ĐUA</w:t>
      </w:r>
      <w:bookmarkEnd w:id="108"/>
    </w:p>
    <w:p w:rsidR="00E33FDE" w:rsidRPr="00895963" w:rsidRDefault="0077473A" w:rsidP="0068534F">
      <w:pPr>
        <w:pStyle w:val="Heading2"/>
        <w:spacing w:before="0" w:line="264" w:lineRule="auto"/>
      </w:pPr>
      <w:r w:rsidRPr="00895963">
        <w:t xml:space="preserve"> </w:t>
      </w:r>
      <w:bookmarkStart w:id="109" w:name="_Toc399494999"/>
      <w:bookmarkStart w:id="110" w:name="_Toc492960530"/>
      <w:r w:rsidR="00E33FDE" w:rsidRPr="00895963">
        <w:t>I. Các chỉ tiêu phấn đấu:</w:t>
      </w:r>
      <w:bookmarkEnd w:id="109"/>
      <w:bookmarkEnd w:id="110"/>
      <w:r w:rsidR="00E33FDE" w:rsidRPr="0089596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1"/>
        <w:gridCol w:w="3302"/>
        <w:gridCol w:w="1534"/>
        <w:gridCol w:w="1477"/>
        <w:gridCol w:w="1801"/>
        <w:gridCol w:w="1034"/>
      </w:tblGrid>
      <w:tr w:rsidR="004B5E0F" w:rsidRPr="00895963" w:rsidTr="000A06D6">
        <w:trPr>
          <w:trHeight w:val="414"/>
          <w:tblHeader/>
        </w:trPr>
        <w:tc>
          <w:tcPr>
            <w:tcW w:w="337" w:type="pct"/>
            <w:vMerge w:val="restart"/>
            <w:tcBorders>
              <w:top w:val="single" w:sz="4" w:space="0" w:color="auto"/>
              <w:left w:val="single" w:sz="4" w:space="0" w:color="auto"/>
              <w:right w:val="single" w:sz="4" w:space="0" w:color="auto"/>
            </w:tcBorders>
            <w:tcMar>
              <w:left w:w="28" w:type="dxa"/>
              <w:right w:w="28" w:type="dxa"/>
            </w:tcMar>
            <w:vAlign w:val="center"/>
          </w:tcPr>
          <w:p w:rsidR="004B5E0F" w:rsidRPr="00895963" w:rsidRDefault="004B5E0F"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TT</w:t>
            </w:r>
          </w:p>
        </w:tc>
        <w:tc>
          <w:tcPr>
            <w:tcW w:w="1683" w:type="pct"/>
            <w:vMerge w:val="restart"/>
            <w:tcBorders>
              <w:top w:val="single" w:sz="4" w:space="0" w:color="auto"/>
              <w:left w:val="single" w:sz="4" w:space="0" w:color="auto"/>
              <w:right w:val="single" w:sz="4" w:space="0" w:color="auto"/>
            </w:tcBorders>
            <w:tcMar>
              <w:left w:w="28" w:type="dxa"/>
              <w:right w:w="28" w:type="dxa"/>
            </w:tcMar>
            <w:vAlign w:val="center"/>
          </w:tcPr>
          <w:p w:rsidR="004B5E0F" w:rsidRPr="00895963" w:rsidRDefault="004B5E0F"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Nội dung</w:t>
            </w:r>
          </w:p>
          <w:p w:rsidR="004B5E0F" w:rsidRPr="00895963" w:rsidRDefault="004B5E0F"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hoạt động giáo dục</w:t>
            </w:r>
          </w:p>
        </w:tc>
        <w:tc>
          <w:tcPr>
            <w:tcW w:w="153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4B5E0F" w:rsidRPr="00895963" w:rsidRDefault="004B5E0F"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Năm 201</w:t>
            </w:r>
            <w:r w:rsidR="00DC6876" w:rsidRPr="00895963">
              <w:rPr>
                <w:rFonts w:ascii="Times New Roman" w:hAnsi="Times New Roman" w:cs="Times New Roman"/>
                <w:b/>
                <w:w w:val="95"/>
                <w:szCs w:val="26"/>
                <w:lang w:val="nl-NL"/>
              </w:rPr>
              <w:t>6</w:t>
            </w:r>
            <w:r w:rsidRPr="00895963">
              <w:rPr>
                <w:rFonts w:ascii="Times New Roman" w:hAnsi="Times New Roman" w:cs="Times New Roman"/>
                <w:b/>
                <w:w w:val="95"/>
                <w:szCs w:val="26"/>
                <w:lang w:val="nl-NL"/>
              </w:rPr>
              <w:t>-201</w:t>
            </w:r>
            <w:r w:rsidR="00DC6876" w:rsidRPr="00895963">
              <w:rPr>
                <w:rFonts w:ascii="Times New Roman" w:hAnsi="Times New Roman" w:cs="Times New Roman"/>
                <w:b/>
                <w:w w:val="95"/>
                <w:szCs w:val="26"/>
                <w:lang w:val="nl-NL"/>
              </w:rPr>
              <w:t>7</w:t>
            </w:r>
          </w:p>
        </w:tc>
        <w:tc>
          <w:tcPr>
            <w:tcW w:w="918" w:type="pct"/>
            <w:vMerge w:val="restart"/>
            <w:tcBorders>
              <w:top w:val="single" w:sz="4" w:space="0" w:color="auto"/>
              <w:left w:val="single" w:sz="4" w:space="0" w:color="auto"/>
              <w:right w:val="single" w:sz="4" w:space="0" w:color="auto"/>
            </w:tcBorders>
            <w:tcMar>
              <w:left w:w="28" w:type="dxa"/>
              <w:right w:w="28" w:type="dxa"/>
            </w:tcMar>
            <w:vAlign w:val="center"/>
          </w:tcPr>
          <w:p w:rsidR="004B5E0F" w:rsidRPr="00895963" w:rsidRDefault="004B5E0F"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Chỉ tiêu</w:t>
            </w:r>
          </w:p>
          <w:p w:rsidR="004B5E0F" w:rsidRPr="00895963" w:rsidRDefault="004B5E0F"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201</w:t>
            </w:r>
            <w:r w:rsidR="00044B1B" w:rsidRPr="00895963">
              <w:rPr>
                <w:rFonts w:ascii="Times New Roman" w:hAnsi="Times New Roman" w:cs="Times New Roman"/>
                <w:b/>
                <w:w w:val="95"/>
                <w:szCs w:val="26"/>
                <w:lang w:val="nl-NL"/>
              </w:rPr>
              <w:t>7</w:t>
            </w:r>
            <w:r w:rsidRPr="00895963">
              <w:rPr>
                <w:rFonts w:ascii="Times New Roman" w:hAnsi="Times New Roman" w:cs="Times New Roman"/>
                <w:b/>
                <w:w w:val="95"/>
                <w:szCs w:val="26"/>
                <w:lang w:val="nl-NL"/>
              </w:rPr>
              <w:t xml:space="preserve"> – 201</w:t>
            </w:r>
            <w:r w:rsidR="00044B1B" w:rsidRPr="00895963">
              <w:rPr>
                <w:rFonts w:ascii="Times New Roman" w:hAnsi="Times New Roman" w:cs="Times New Roman"/>
                <w:b/>
                <w:w w:val="95"/>
                <w:szCs w:val="26"/>
                <w:lang w:val="nl-NL"/>
              </w:rPr>
              <w:t>8</w:t>
            </w:r>
          </w:p>
        </w:tc>
        <w:tc>
          <w:tcPr>
            <w:tcW w:w="527" w:type="pct"/>
            <w:vMerge w:val="restart"/>
            <w:tcBorders>
              <w:top w:val="single" w:sz="4" w:space="0" w:color="auto"/>
              <w:left w:val="single" w:sz="4" w:space="0" w:color="auto"/>
              <w:right w:val="single" w:sz="4" w:space="0" w:color="auto"/>
            </w:tcBorders>
            <w:tcMar>
              <w:left w:w="28" w:type="dxa"/>
              <w:right w:w="28" w:type="dxa"/>
            </w:tcMar>
            <w:vAlign w:val="center"/>
          </w:tcPr>
          <w:p w:rsidR="004B5E0F" w:rsidRPr="00895963" w:rsidRDefault="004B5E0F"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Ghi chú</w:t>
            </w:r>
          </w:p>
        </w:tc>
      </w:tr>
      <w:tr w:rsidR="004B5E0F" w:rsidRPr="00895963" w:rsidTr="003D2A4C">
        <w:trPr>
          <w:trHeight w:val="419"/>
          <w:tblHeader/>
        </w:trPr>
        <w:tc>
          <w:tcPr>
            <w:tcW w:w="337" w:type="pct"/>
            <w:vMerge/>
            <w:tcBorders>
              <w:left w:val="single" w:sz="4" w:space="0" w:color="auto"/>
              <w:bottom w:val="single" w:sz="4" w:space="0" w:color="auto"/>
              <w:right w:val="single" w:sz="4" w:space="0" w:color="auto"/>
            </w:tcBorders>
            <w:tcMar>
              <w:left w:w="28" w:type="dxa"/>
              <w:right w:w="28" w:type="dxa"/>
            </w:tcMar>
            <w:vAlign w:val="center"/>
          </w:tcPr>
          <w:p w:rsidR="004B5E0F" w:rsidRPr="00895963" w:rsidRDefault="004B5E0F" w:rsidP="0068534F">
            <w:pPr>
              <w:spacing w:line="264" w:lineRule="auto"/>
              <w:jc w:val="center"/>
              <w:rPr>
                <w:rFonts w:ascii="Times New Roman" w:hAnsi="Times New Roman" w:cs="Times New Roman"/>
                <w:b/>
                <w:w w:val="95"/>
                <w:szCs w:val="26"/>
                <w:lang w:val="nl-NL"/>
              </w:rPr>
            </w:pPr>
          </w:p>
        </w:tc>
        <w:tc>
          <w:tcPr>
            <w:tcW w:w="1683" w:type="pct"/>
            <w:vMerge/>
            <w:tcBorders>
              <w:left w:val="single" w:sz="4" w:space="0" w:color="auto"/>
              <w:bottom w:val="single" w:sz="4" w:space="0" w:color="auto"/>
              <w:right w:val="single" w:sz="4" w:space="0" w:color="auto"/>
            </w:tcBorders>
            <w:tcMar>
              <w:left w:w="28" w:type="dxa"/>
              <w:right w:w="28" w:type="dxa"/>
            </w:tcMar>
            <w:vAlign w:val="center"/>
          </w:tcPr>
          <w:p w:rsidR="004B5E0F" w:rsidRPr="00895963" w:rsidRDefault="004B5E0F" w:rsidP="0068534F">
            <w:pPr>
              <w:spacing w:line="264" w:lineRule="auto"/>
              <w:jc w:val="center"/>
              <w:rPr>
                <w:rFonts w:ascii="Times New Roman" w:hAnsi="Times New Roman" w:cs="Times New Roman"/>
                <w:b/>
                <w:w w:val="95"/>
                <w:szCs w:val="26"/>
                <w:lang w:val="nl-NL"/>
              </w:rPr>
            </w:pP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4B5E0F" w:rsidRPr="00895963" w:rsidRDefault="004B5E0F"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Chỉ tiêu</w:t>
            </w:r>
          </w:p>
        </w:tc>
        <w:tc>
          <w:tcPr>
            <w:tcW w:w="7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B5E0F" w:rsidRPr="00895963" w:rsidRDefault="004B5E0F"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Kết quả</w:t>
            </w:r>
          </w:p>
        </w:tc>
        <w:tc>
          <w:tcPr>
            <w:tcW w:w="918" w:type="pct"/>
            <w:vMerge/>
            <w:tcBorders>
              <w:left w:val="single" w:sz="4" w:space="0" w:color="auto"/>
              <w:bottom w:val="single" w:sz="4" w:space="0" w:color="auto"/>
              <w:right w:val="single" w:sz="4" w:space="0" w:color="auto"/>
            </w:tcBorders>
            <w:tcMar>
              <w:left w:w="28" w:type="dxa"/>
              <w:right w:w="28" w:type="dxa"/>
            </w:tcMar>
            <w:vAlign w:val="center"/>
          </w:tcPr>
          <w:p w:rsidR="004B5E0F" w:rsidRPr="00895963" w:rsidRDefault="004B5E0F" w:rsidP="0068534F">
            <w:pPr>
              <w:spacing w:line="264" w:lineRule="auto"/>
              <w:jc w:val="center"/>
              <w:rPr>
                <w:rFonts w:ascii="Times New Roman" w:hAnsi="Times New Roman" w:cs="Times New Roman"/>
                <w:b/>
                <w:w w:val="95"/>
                <w:szCs w:val="26"/>
                <w:lang w:val="nl-NL"/>
              </w:rPr>
            </w:pPr>
          </w:p>
        </w:tc>
        <w:tc>
          <w:tcPr>
            <w:tcW w:w="527" w:type="pct"/>
            <w:vMerge/>
            <w:tcBorders>
              <w:left w:val="single" w:sz="4" w:space="0" w:color="auto"/>
              <w:bottom w:val="single" w:sz="4" w:space="0" w:color="auto"/>
              <w:right w:val="single" w:sz="4" w:space="0" w:color="auto"/>
            </w:tcBorders>
            <w:tcMar>
              <w:left w:w="28" w:type="dxa"/>
              <w:right w:w="28" w:type="dxa"/>
            </w:tcMar>
            <w:vAlign w:val="center"/>
          </w:tcPr>
          <w:p w:rsidR="004B5E0F" w:rsidRPr="00895963" w:rsidRDefault="004B5E0F" w:rsidP="0068534F">
            <w:pPr>
              <w:spacing w:line="264" w:lineRule="auto"/>
              <w:jc w:val="center"/>
              <w:rPr>
                <w:rFonts w:ascii="Times New Roman" w:hAnsi="Times New Roman" w:cs="Times New Roman"/>
                <w:b/>
                <w:w w:val="95"/>
                <w:szCs w:val="26"/>
                <w:lang w:val="nl-NL"/>
              </w:rPr>
            </w:pPr>
          </w:p>
        </w:tc>
      </w:tr>
      <w:tr w:rsidR="007A3724" w:rsidRPr="00895963" w:rsidTr="003D2A4C">
        <w:trPr>
          <w:trHeight w:val="340"/>
        </w:trPr>
        <w:tc>
          <w:tcPr>
            <w:tcW w:w="3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1</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keepNext/>
              <w:spacing w:line="264" w:lineRule="auto"/>
              <w:jc w:val="both"/>
              <w:outlineLvl w:val="6"/>
              <w:rPr>
                <w:rFonts w:ascii="Times New Roman" w:hAnsi="Times New Roman" w:cs="Times New Roman"/>
                <w:b/>
                <w:bCs/>
                <w:w w:val="95"/>
                <w:szCs w:val="26"/>
                <w:lang w:val="nl-NL"/>
              </w:rPr>
            </w:pPr>
            <w:r w:rsidRPr="00895963">
              <w:rPr>
                <w:rFonts w:ascii="Times New Roman" w:hAnsi="Times New Roman" w:cs="Times New Roman"/>
                <w:b/>
                <w:bCs/>
                <w:w w:val="95"/>
                <w:szCs w:val="26"/>
                <w:lang w:val="nl-NL"/>
              </w:rPr>
              <w:t>Số lượng phổ cập giáo dục</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100%</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100%</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100%</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3D2A4C">
        <w:trPr>
          <w:trHeight w:val="340"/>
        </w:trPr>
        <w:tc>
          <w:tcPr>
            <w:tcW w:w="3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2</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keepNext/>
              <w:spacing w:line="264" w:lineRule="auto"/>
              <w:jc w:val="both"/>
              <w:outlineLvl w:val="6"/>
              <w:rPr>
                <w:rFonts w:ascii="Times New Roman" w:hAnsi="Times New Roman" w:cs="Times New Roman"/>
                <w:b/>
                <w:bCs/>
                <w:w w:val="95"/>
                <w:szCs w:val="26"/>
                <w:lang w:val="nl-NL"/>
              </w:rPr>
            </w:pPr>
            <w:r w:rsidRPr="00895963">
              <w:rPr>
                <w:rFonts w:ascii="Times New Roman" w:hAnsi="Times New Roman" w:cs="Times New Roman"/>
                <w:b/>
                <w:bCs/>
                <w:w w:val="95"/>
                <w:szCs w:val="26"/>
                <w:lang w:val="nl-NL"/>
              </w:rPr>
              <w:t>Chuyên cần</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99.5%</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99.5%</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99.5%</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3</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b/>
                <w:w w:val="95"/>
                <w:szCs w:val="26"/>
                <w:lang w:val="nl-NL"/>
              </w:rPr>
              <w:t xml:space="preserve">Đạo đức:      </w:t>
            </w:r>
            <w:r w:rsidRPr="00895963">
              <w:rPr>
                <w:rFonts w:ascii="Times New Roman" w:hAnsi="Times New Roman" w:cs="Times New Roman"/>
                <w:w w:val="95"/>
                <w:szCs w:val="26"/>
                <w:lang w:val="nl-NL"/>
              </w:rPr>
              <w:t>Tốt</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7A3724"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90%</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95.52%</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95%</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Khá</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7A3724"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10%</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4.34%</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5%</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Trung bình</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7A3724"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0%</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0.14%</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0</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4</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b/>
                <w:w w:val="95"/>
                <w:szCs w:val="26"/>
                <w:lang w:val="nl-NL"/>
              </w:rPr>
              <w:t xml:space="preserve">Học lực:        </w:t>
            </w:r>
            <w:r w:rsidRPr="00895963">
              <w:rPr>
                <w:rFonts w:ascii="Times New Roman" w:hAnsi="Times New Roman" w:cs="Times New Roman"/>
                <w:w w:val="95"/>
                <w:szCs w:val="26"/>
                <w:lang w:val="nl-NL"/>
              </w:rPr>
              <w:t>Giỏi</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7A3724"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46%</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53.18%</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50%</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Khá</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7A3724"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35%</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30.92%</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34%</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Trung bình</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7A3724"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17%</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13.44%</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14%</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3D2A4C">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Yếu, kém</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7A3724"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2%</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D1F37"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2.45%</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2%</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3D2A4C">
        <w:trPr>
          <w:trHeight w:val="340"/>
        </w:trPr>
        <w:tc>
          <w:tcPr>
            <w:tcW w:w="33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5</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keepNext/>
              <w:spacing w:line="264" w:lineRule="auto"/>
              <w:jc w:val="both"/>
              <w:outlineLvl w:val="6"/>
              <w:rPr>
                <w:rFonts w:ascii="Times New Roman" w:hAnsi="Times New Roman" w:cs="Times New Roman"/>
                <w:b/>
                <w:bCs/>
                <w:w w:val="95"/>
                <w:szCs w:val="26"/>
                <w:lang w:val="nl-NL"/>
              </w:rPr>
            </w:pPr>
            <w:r w:rsidRPr="00895963">
              <w:rPr>
                <w:rFonts w:ascii="Times New Roman" w:hAnsi="Times New Roman" w:cs="Times New Roman"/>
                <w:b/>
                <w:bCs/>
                <w:w w:val="95"/>
                <w:szCs w:val="26"/>
                <w:lang w:val="nl-NL"/>
              </w:rPr>
              <w:t>Tỉ lệ lên lớp thẳng</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7A3724"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98%</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3D2A4C" w:rsidRDefault="000D1F37" w:rsidP="0068534F">
            <w:pPr>
              <w:spacing w:line="264" w:lineRule="auto"/>
              <w:jc w:val="center"/>
              <w:rPr>
                <w:rFonts w:ascii="Times New Roman" w:hAnsi="Times New Roman" w:cs="Times New Roman"/>
                <w:b/>
                <w:w w:val="95"/>
                <w:szCs w:val="26"/>
              </w:rPr>
            </w:pPr>
            <w:r w:rsidRPr="003D2A4C">
              <w:rPr>
                <w:rFonts w:ascii="Times New Roman" w:hAnsi="Times New Roman" w:cs="Times New Roman"/>
                <w:b/>
                <w:w w:val="95"/>
                <w:szCs w:val="26"/>
              </w:rPr>
              <w:t>97.54%</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98%</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3D2A4C">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Tỉ lệ lên lớp (sau khi thi lại)</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tcPr>
          <w:p w:rsidR="007A3724" w:rsidRPr="00895963" w:rsidRDefault="007A3724"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99%</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3D2A4C" w:rsidRDefault="000D1F37" w:rsidP="0068534F">
            <w:pPr>
              <w:spacing w:line="264" w:lineRule="auto"/>
              <w:jc w:val="center"/>
              <w:rPr>
                <w:rFonts w:ascii="Times New Roman" w:hAnsi="Times New Roman" w:cs="Times New Roman"/>
                <w:b/>
                <w:w w:val="95"/>
                <w:szCs w:val="26"/>
              </w:rPr>
            </w:pPr>
            <w:r w:rsidRPr="003D2A4C">
              <w:rPr>
                <w:rFonts w:ascii="Times New Roman" w:hAnsi="Times New Roman" w:cs="Times New Roman"/>
                <w:b/>
                <w:w w:val="95"/>
                <w:szCs w:val="26"/>
              </w:rPr>
              <w:t>99.71%</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10410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99</w:t>
            </w:r>
            <w:r w:rsidR="000A06D6">
              <w:rPr>
                <w:rFonts w:ascii="Times New Roman" w:hAnsi="Times New Roman" w:cs="Times New Roman"/>
                <w:b/>
                <w:w w:val="95"/>
                <w:szCs w:val="26"/>
              </w:rPr>
              <w:t>.5</w:t>
            </w:r>
            <w:r w:rsidRPr="00895963">
              <w:rPr>
                <w:rFonts w:ascii="Times New Roman" w:hAnsi="Times New Roman" w:cs="Times New Roman"/>
                <w:b/>
                <w:w w:val="95"/>
                <w:szCs w:val="26"/>
              </w:rPr>
              <w:t>%</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6</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Học sinh giỏi lớp 9</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527" w:type="pct"/>
            <w:tcBorders>
              <w:top w:val="single" w:sz="4" w:space="0" w:color="auto"/>
              <w:left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 SL giải cá nhân cấp Quận</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5 (3.6%)</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044B1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7 (4.9%)</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104105"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5</w:t>
            </w:r>
            <w:r w:rsidR="00C4441F">
              <w:rPr>
                <w:rFonts w:ascii="Times New Roman" w:hAnsi="Times New Roman" w:cs="Times New Roman"/>
                <w:b/>
                <w:w w:val="95"/>
                <w:szCs w:val="26"/>
                <w:lang w:val="nl-NL"/>
              </w:rPr>
              <w:t xml:space="preserve"> (9.4%)</w:t>
            </w:r>
          </w:p>
        </w:tc>
        <w:tc>
          <w:tcPr>
            <w:tcW w:w="527" w:type="pct"/>
            <w:tcBorders>
              <w:left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 SL giải cá nhân cấp TP</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1 (0.7%)</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044B1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4 (1.4%)</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104105"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2</w:t>
            </w:r>
            <w:r w:rsidR="00C4441F">
              <w:rPr>
                <w:rFonts w:ascii="Times New Roman" w:hAnsi="Times New Roman" w:cs="Times New Roman"/>
                <w:b/>
                <w:w w:val="95"/>
                <w:szCs w:val="26"/>
                <w:lang w:val="nl-NL"/>
              </w:rPr>
              <w:t xml:space="preserve"> (3.8%)</w:t>
            </w:r>
          </w:p>
        </w:tc>
        <w:tc>
          <w:tcPr>
            <w:tcW w:w="527" w:type="pct"/>
            <w:tcBorders>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7 </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Danh hiệu thi đua</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527" w:type="pct"/>
            <w:tcBorders>
              <w:top w:val="single" w:sz="4" w:space="0" w:color="auto"/>
              <w:left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044B1B"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4B1B" w:rsidRPr="00895963" w:rsidRDefault="00044B1B"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4B1B" w:rsidRPr="00895963" w:rsidRDefault="00044B1B"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w:t>
            </w:r>
            <w:r w:rsidRPr="00895963">
              <w:rPr>
                <w:rFonts w:ascii="Times New Roman" w:hAnsi="Times New Roman" w:cs="Times New Roman"/>
                <w:b/>
                <w:w w:val="95"/>
                <w:szCs w:val="26"/>
                <w:lang w:val="nl-NL"/>
              </w:rPr>
              <w:t>CSTĐ cơ sở</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4B1B" w:rsidRPr="00895963" w:rsidRDefault="00044B1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2 (3.8%)</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4B1B" w:rsidRPr="00895963" w:rsidRDefault="00044B1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2 (3.8%)</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4B1B" w:rsidRPr="00895963" w:rsidRDefault="00104105"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2</w:t>
            </w:r>
            <w:r w:rsidR="00C4441F">
              <w:rPr>
                <w:rFonts w:ascii="Times New Roman" w:hAnsi="Times New Roman" w:cs="Times New Roman"/>
                <w:b/>
                <w:w w:val="95"/>
                <w:szCs w:val="26"/>
                <w:lang w:val="nl-NL"/>
              </w:rPr>
              <w:t xml:space="preserve"> (3.8%)</w:t>
            </w:r>
          </w:p>
        </w:tc>
        <w:tc>
          <w:tcPr>
            <w:tcW w:w="527" w:type="pct"/>
            <w:tcBorders>
              <w:left w:val="single" w:sz="4" w:space="0" w:color="auto"/>
              <w:right w:val="single" w:sz="4" w:space="0" w:color="auto"/>
            </w:tcBorders>
            <w:tcMar>
              <w:left w:w="28" w:type="dxa"/>
              <w:right w:w="28" w:type="dxa"/>
            </w:tcMar>
            <w:vAlign w:val="center"/>
          </w:tcPr>
          <w:p w:rsidR="00044B1B" w:rsidRPr="00895963" w:rsidRDefault="00044B1B" w:rsidP="0068534F">
            <w:pPr>
              <w:spacing w:line="264" w:lineRule="auto"/>
              <w:jc w:val="center"/>
              <w:rPr>
                <w:rFonts w:ascii="Times New Roman" w:hAnsi="Times New Roman" w:cs="Times New Roman"/>
                <w:w w:val="95"/>
                <w:szCs w:val="26"/>
                <w:lang w:val="nl-NL"/>
              </w:rPr>
            </w:pPr>
          </w:p>
        </w:tc>
      </w:tr>
      <w:tr w:rsidR="00044B1B"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4B1B" w:rsidRPr="00895963" w:rsidRDefault="00044B1B"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4B1B" w:rsidRPr="00895963" w:rsidRDefault="00044B1B"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w:t>
            </w:r>
            <w:r w:rsidRPr="00895963">
              <w:rPr>
                <w:rFonts w:ascii="Times New Roman" w:hAnsi="Times New Roman" w:cs="Times New Roman"/>
                <w:b/>
                <w:w w:val="95"/>
                <w:szCs w:val="26"/>
                <w:lang w:val="nl-NL"/>
              </w:rPr>
              <w:t>LĐTT</w:t>
            </w:r>
          </w:p>
        </w:tc>
        <w:tc>
          <w:tcPr>
            <w:tcW w:w="782" w:type="pct"/>
            <w:tcBorders>
              <w:top w:val="single" w:sz="4" w:space="0" w:color="auto"/>
              <w:left w:val="single" w:sz="4" w:space="0" w:color="auto"/>
              <w:bottom w:val="single" w:sz="4" w:space="0" w:color="auto"/>
              <w:right w:val="single" w:sz="4" w:space="0" w:color="auto"/>
            </w:tcBorders>
            <w:tcMar>
              <w:left w:w="0" w:type="dxa"/>
              <w:right w:w="28" w:type="dxa"/>
            </w:tcMar>
            <w:vAlign w:val="center"/>
          </w:tcPr>
          <w:p w:rsidR="00044B1B" w:rsidRPr="00895963" w:rsidRDefault="00044B1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9</w:t>
            </w:r>
            <w:r w:rsidR="00216320" w:rsidRPr="00895963">
              <w:rPr>
                <w:rFonts w:ascii="Times New Roman" w:hAnsi="Times New Roman" w:cs="Times New Roman"/>
                <w:b/>
                <w:w w:val="95"/>
                <w:szCs w:val="26"/>
                <w:lang w:val="nl-NL"/>
              </w:rPr>
              <w:t xml:space="preserve"> </w:t>
            </w:r>
            <w:r w:rsidRPr="00895963">
              <w:rPr>
                <w:rFonts w:ascii="Times New Roman" w:hAnsi="Times New Roman" w:cs="Times New Roman"/>
                <w:b/>
                <w:w w:val="95"/>
                <w:szCs w:val="26"/>
                <w:lang w:val="nl-NL"/>
              </w:rPr>
              <w:t>(17.3%)</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vAlign w:val="center"/>
          </w:tcPr>
          <w:p w:rsidR="00044B1B" w:rsidRPr="00895963" w:rsidRDefault="00044B1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9</w:t>
            </w:r>
            <w:r w:rsidR="00216320" w:rsidRPr="00895963">
              <w:rPr>
                <w:rFonts w:ascii="Times New Roman" w:hAnsi="Times New Roman" w:cs="Times New Roman"/>
                <w:b/>
                <w:w w:val="95"/>
                <w:szCs w:val="26"/>
                <w:lang w:val="nl-NL"/>
              </w:rPr>
              <w:t xml:space="preserve"> </w:t>
            </w:r>
            <w:r w:rsidRPr="00895963">
              <w:rPr>
                <w:rFonts w:ascii="Times New Roman" w:hAnsi="Times New Roman" w:cs="Times New Roman"/>
                <w:b/>
                <w:w w:val="95"/>
                <w:szCs w:val="26"/>
                <w:lang w:val="nl-NL"/>
              </w:rPr>
              <w:t>(17.3%)</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44B1B" w:rsidRPr="00895963" w:rsidRDefault="00104105"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9</w:t>
            </w:r>
            <w:r w:rsidR="00C4441F">
              <w:rPr>
                <w:rFonts w:ascii="Times New Roman" w:hAnsi="Times New Roman" w:cs="Times New Roman"/>
                <w:b/>
                <w:w w:val="95"/>
                <w:szCs w:val="26"/>
                <w:lang w:val="nl-NL"/>
              </w:rPr>
              <w:t xml:space="preserve"> (17%)</w:t>
            </w:r>
          </w:p>
        </w:tc>
        <w:tc>
          <w:tcPr>
            <w:tcW w:w="527" w:type="pct"/>
            <w:tcBorders>
              <w:left w:val="single" w:sz="4" w:space="0" w:color="auto"/>
              <w:right w:val="single" w:sz="4" w:space="0" w:color="auto"/>
            </w:tcBorders>
            <w:tcMar>
              <w:left w:w="28" w:type="dxa"/>
              <w:right w:w="28" w:type="dxa"/>
            </w:tcMar>
            <w:vAlign w:val="center"/>
          </w:tcPr>
          <w:p w:rsidR="00044B1B" w:rsidRPr="00895963" w:rsidRDefault="00044B1B"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 GVG</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4 (7.7%)</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C4441F" w:rsidP="0068534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4 (7.7)</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C4441F" w:rsidP="0068534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4 (7.54%)</w:t>
            </w:r>
          </w:p>
        </w:tc>
        <w:tc>
          <w:tcPr>
            <w:tcW w:w="527" w:type="pct"/>
            <w:tcBorders>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8</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SKKN</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Cấp Thành phố</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3 (5.75%)</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044B1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8</w:t>
            </w:r>
            <w:r w:rsidR="00476246">
              <w:rPr>
                <w:rFonts w:ascii="Times New Roman" w:hAnsi="Times New Roman" w:cs="Times New Roman"/>
                <w:b/>
                <w:w w:val="95"/>
                <w:szCs w:val="26"/>
                <w:lang w:val="nl-NL"/>
              </w:rPr>
              <w:t xml:space="preserve"> (15.4%)</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104105"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3</w:t>
            </w:r>
            <w:r w:rsidR="00476246">
              <w:rPr>
                <w:rFonts w:ascii="Times New Roman" w:hAnsi="Times New Roman" w:cs="Times New Roman"/>
                <w:b/>
                <w:w w:val="95"/>
                <w:szCs w:val="26"/>
                <w:lang w:val="nl-NL"/>
              </w:rPr>
              <w:t xml:space="preserve"> (5.7%)</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Cấp Quận và trường</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 xml:space="preserve">10 </w:t>
            </w:r>
            <w:r w:rsidR="00073BDC" w:rsidRPr="00895963">
              <w:rPr>
                <w:rFonts w:ascii="Times New Roman" w:hAnsi="Times New Roman" w:cs="Times New Roman"/>
                <w:b/>
                <w:w w:val="95"/>
                <w:szCs w:val="26"/>
                <w:lang w:val="nl-NL"/>
              </w:rPr>
              <w:t>(</w:t>
            </w:r>
            <w:r w:rsidRPr="00895963">
              <w:rPr>
                <w:rFonts w:ascii="Times New Roman" w:hAnsi="Times New Roman" w:cs="Times New Roman"/>
                <w:b/>
                <w:w w:val="95"/>
                <w:szCs w:val="26"/>
                <w:lang w:val="nl-NL"/>
              </w:rPr>
              <w:t>19.2%)</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104105"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9</w:t>
            </w:r>
            <w:r w:rsidR="00476246">
              <w:rPr>
                <w:rFonts w:ascii="Times New Roman" w:hAnsi="Times New Roman" w:cs="Times New Roman"/>
                <w:b/>
                <w:w w:val="95"/>
                <w:szCs w:val="26"/>
                <w:lang w:val="nl-NL"/>
              </w:rPr>
              <w:t xml:space="preserve"> (17.3%)</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104105"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10</w:t>
            </w:r>
            <w:r w:rsidR="00476246">
              <w:rPr>
                <w:rFonts w:ascii="Times New Roman" w:hAnsi="Times New Roman" w:cs="Times New Roman"/>
                <w:b/>
                <w:w w:val="95"/>
                <w:szCs w:val="26"/>
                <w:lang w:val="nl-NL"/>
              </w:rPr>
              <w:t xml:space="preserve"> (18.9%)</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9</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 xml:space="preserve">Hướng nghiệp: </w:t>
            </w:r>
          </w:p>
          <w:p w:rsidR="007A3724" w:rsidRPr="00895963" w:rsidRDefault="007A3724" w:rsidP="0068534F">
            <w:pPr>
              <w:spacing w:line="264" w:lineRule="auto"/>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 Nghề Tin học</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100%</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476246" w:rsidP="0068534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97.69</w:t>
            </w:r>
            <w:r w:rsidR="00044B1B" w:rsidRPr="00895963">
              <w:rPr>
                <w:rFonts w:ascii="Times New Roman" w:hAnsi="Times New Roman" w:cs="Times New Roman"/>
                <w:b/>
                <w:w w:val="95"/>
                <w:szCs w:val="26"/>
                <w:lang w:val="nl-NL"/>
              </w:rPr>
              <w:t>%</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7B52BD" w:rsidP="0068534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100</w:t>
            </w:r>
            <w:r w:rsidR="00476246">
              <w:rPr>
                <w:rFonts w:ascii="Times New Roman" w:hAnsi="Times New Roman" w:cs="Times New Roman"/>
                <w:b/>
                <w:w w:val="95"/>
                <w:szCs w:val="26"/>
                <w:lang w:val="nl-NL"/>
              </w:rPr>
              <w:t>%</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0A06D6"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476246" w:rsidRDefault="000A06D6" w:rsidP="00476246">
            <w:pPr>
              <w:pStyle w:val="ListParagraph"/>
              <w:numPr>
                <w:ilvl w:val="0"/>
                <w:numId w:val="43"/>
              </w:numPr>
              <w:spacing w:line="264" w:lineRule="auto"/>
              <w:jc w:val="both"/>
              <w:rPr>
                <w:rFonts w:ascii="Times New Roman" w:hAnsi="Times New Roman" w:cs="Times New Roman"/>
                <w:w w:val="95"/>
                <w:szCs w:val="26"/>
                <w:lang w:val="nl-NL"/>
              </w:rPr>
            </w:pPr>
            <w:r w:rsidRPr="00476246">
              <w:rPr>
                <w:rFonts w:ascii="Times New Roman" w:hAnsi="Times New Roman" w:cs="Times New Roman"/>
                <w:w w:val="95"/>
                <w:szCs w:val="26"/>
                <w:lang w:val="nl-NL"/>
              </w:rPr>
              <w:t>Giỏi:</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0A06D6">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72</w:t>
            </w:r>
            <w:r w:rsidRPr="00895963">
              <w:rPr>
                <w:rFonts w:ascii="Times New Roman" w:hAnsi="Times New Roman" w:cs="Times New Roman"/>
                <w:b/>
                <w:w w:val="95"/>
                <w:szCs w:val="26"/>
                <w:lang w:val="nl-NL"/>
              </w:rPr>
              <w:t>%</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A06D6" w:rsidRPr="00895963" w:rsidRDefault="000A06D6" w:rsidP="000A06D6">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70.77</w:t>
            </w:r>
            <w:r w:rsidRPr="00895963">
              <w:rPr>
                <w:rFonts w:ascii="Times New Roman" w:hAnsi="Times New Roman" w:cs="Times New Roman"/>
                <w:b/>
                <w:w w:val="95"/>
                <w:szCs w:val="26"/>
                <w:lang w:val="nl-NL"/>
              </w:rPr>
              <w:t>%</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A06D6" w:rsidRPr="00895963" w:rsidRDefault="007B52BD" w:rsidP="00C52A7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72</w:t>
            </w:r>
            <w:r w:rsidR="000A06D6" w:rsidRPr="00895963">
              <w:rPr>
                <w:rFonts w:ascii="Times New Roman" w:hAnsi="Times New Roman" w:cs="Times New Roman"/>
                <w:b/>
                <w:w w:val="95"/>
                <w:szCs w:val="26"/>
                <w:lang w:val="nl-NL"/>
              </w:rPr>
              <w:t>%</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68534F">
            <w:pPr>
              <w:spacing w:line="264" w:lineRule="auto"/>
              <w:jc w:val="center"/>
              <w:rPr>
                <w:rFonts w:ascii="Times New Roman" w:hAnsi="Times New Roman" w:cs="Times New Roman"/>
                <w:w w:val="95"/>
                <w:szCs w:val="26"/>
                <w:lang w:val="nl-NL"/>
              </w:rPr>
            </w:pPr>
          </w:p>
        </w:tc>
      </w:tr>
      <w:tr w:rsidR="000A06D6"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476246" w:rsidRDefault="000A06D6" w:rsidP="00476246">
            <w:pPr>
              <w:pStyle w:val="ListParagraph"/>
              <w:numPr>
                <w:ilvl w:val="0"/>
                <w:numId w:val="43"/>
              </w:numPr>
              <w:spacing w:line="264" w:lineRule="auto"/>
              <w:jc w:val="both"/>
              <w:rPr>
                <w:rFonts w:ascii="Times New Roman" w:hAnsi="Times New Roman" w:cs="Times New Roman"/>
                <w:w w:val="95"/>
                <w:szCs w:val="26"/>
                <w:lang w:val="nl-NL"/>
              </w:rPr>
            </w:pPr>
            <w:r w:rsidRPr="00476246">
              <w:rPr>
                <w:rFonts w:ascii="Times New Roman" w:hAnsi="Times New Roman" w:cs="Times New Roman"/>
                <w:w w:val="95"/>
                <w:szCs w:val="26"/>
                <w:lang w:val="nl-NL"/>
              </w:rPr>
              <w:t>Khá</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0A06D6">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18</w:t>
            </w:r>
            <w:r w:rsidRPr="00895963">
              <w:rPr>
                <w:rFonts w:ascii="Times New Roman" w:hAnsi="Times New Roman" w:cs="Times New Roman"/>
                <w:b/>
                <w:w w:val="95"/>
                <w:szCs w:val="26"/>
                <w:lang w:val="nl-NL"/>
              </w:rPr>
              <w:t>%</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A06D6" w:rsidRPr="00895963" w:rsidRDefault="000A06D6" w:rsidP="000A06D6">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17.69</w:t>
            </w:r>
            <w:r w:rsidRPr="00895963">
              <w:rPr>
                <w:rFonts w:ascii="Times New Roman" w:hAnsi="Times New Roman" w:cs="Times New Roman"/>
                <w:b/>
                <w:w w:val="95"/>
                <w:szCs w:val="26"/>
                <w:lang w:val="nl-NL"/>
              </w:rPr>
              <w:t>%</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A06D6" w:rsidRPr="00895963" w:rsidRDefault="000A06D6" w:rsidP="00C52A7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18</w:t>
            </w:r>
            <w:r w:rsidRPr="00895963">
              <w:rPr>
                <w:rFonts w:ascii="Times New Roman" w:hAnsi="Times New Roman" w:cs="Times New Roman"/>
                <w:b/>
                <w:w w:val="95"/>
                <w:szCs w:val="26"/>
                <w:lang w:val="nl-NL"/>
              </w:rPr>
              <w:t>%</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68534F">
            <w:pPr>
              <w:spacing w:line="264" w:lineRule="auto"/>
              <w:jc w:val="center"/>
              <w:rPr>
                <w:rFonts w:ascii="Times New Roman" w:hAnsi="Times New Roman" w:cs="Times New Roman"/>
                <w:w w:val="95"/>
                <w:szCs w:val="26"/>
                <w:lang w:val="nl-NL"/>
              </w:rPr>
            </w:pPr>
          </w:p>
        </w:tc>
      </w:tr>
      <w:tr w:rsidR="000A06D6"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476246" w:rsidRDefault="000A06D6" w:rsidP="00476246">
            <w:pPr>
              <w:pStyle w:val="ListParagraph"/>
              <w:numPr>
                <w:ilvl w:val="0"/>
                <w:numId w:val="43"/>
              </w:numPr>
              <w:spacing w:line="264" w:lineRule="auto"/>
              <w:jc w:val="both"/>
              <w:rPr>
                <w:rFonts w:ascii="Times New Roman" w:hAnsi="Times New Roman" w:cs="Times New Roman"/>
                <w:w w:val="95"/>
                <w:szCs w:val="26"/>
                <w:lang w:val="nl-NL"/>
              </w:rPr>
            </w:pPr>
            <w:r w:rsidRPr="00476246">
              <w:rPr>
                <w:rFonts w:ascii="Times New Roman" w:hAnsi="Times New Roman" w:cs="Times New Roman"/>
                <w:w w:val="95"/>
                <w:szCs w:val="26"/>
                <w:lang w:val="nl-NL"/>
              </w:rPr>
              <w:t>TB</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0A06D6">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8</w:t>
            </w:r>
            <w:r w:rsidRPr="00895963">
              <w:rPr>
                <w:rFonts w:ascii="Times New Roman" w:hAnsi="Times New Roman" w:cs="Times New Roman"/>
                <w:b/>
                <w:w w:val="95"/>
                <w:szCs w:val="26"/>
                <w:lang w:val="nl-NL"/>
              </w:rPr>
              <w:t>%</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A06D6" w:rsidRPr="00895963" w:rsidRDefault="000A06D6" w:rsidP="000A06D6">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9.23</w:t>
            </w:r>
            <w:r w:rsidRPr="00895963">
              <w:rPr>
                <w:rFonts w:ascii="Times New Roman" w:hAnsi="Times New Roman" w:cs="Times New Roman"/>
                <w:b/>
                <w:w w:val="95"/>
                <w:szCs w:val="26"/>
                <w:lang w:val="nl-NL"/>
              </w:rPr>
              <w:t>%</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A06D6" w:rsidRPr="00895963" w:rsidRDefault="007B52BD" w:rsidP="00C52A7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10</w:t>
            </w:r>
            <w:r w:rsidR="000A06D6" w:rsidRPr="00895963">
              <w:rPr>
                <w:rFonts w:ascii="Times New Roman" w:hAnsi="Times New Roman" w:cs="Times New Roman"/>
                <w:b/>
                <w:w w:val="95"/>
                <w:szCs w:val="26"/>
                <w:lang w:val="nl-NL"/>
              </w:rPr>
              <w:t>%</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68534F">
            <w:pPr>
              <w:spacing w:line="264" w:lineRule="auto"/>
              <w:jc w:val="center"/>
              <w:rPr>
                <w:rFonts w:ascii="Times New Roman" w:hAnsi="Times New Roman" w:cs="Times New Roman"/>
                <w:w w:val="95"/>
                <w:szCs w:val="26"/>
                <w:lang w:val="nl-NL"/>
              </w:rPr>
            </w:pPr>
          </w:p>
        </w:tc>
      </w:tr>
      <w:tr w:rsidR="000A06D6"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0A06D6" w:rsidRDefault="000A06D6" w:rsidP="00476246">
            <w:pPr>
              <w:pStyle w:val="ListParagraph"/>
              <w:numPr>
                <w:ilvl w:val="0"/>
                <w:numId w:val="43"/>
              </w:numPr>
              <w:spacing w:line="264" w:lineRule="auto"/>
              <w:jc w:val="both"/>
              <w:rPr>
                <w:rFonts w:ascii="Times New Roman" w:hAnsi="Times New Roman" w:cs="Times New Roman"/>
                <w:w w:val="95"/>
                <w:szCs w:val="26"/>
                <w:lang w:val="nl-NL"/>
              </w:rPr>
            </w:pPr>
            <w:r w:rsidRPr="000A06D6">
              <w:rPr>
                <w:rFonts w:ascii="Times New Roman" w:hAnsi="Times New Roman" w:cs="Times New Roman"/>
                <w:w w:val="95"/>
                <w:szCs w:val="26"/>
                <w:lang w:val="nl-NL"/>
              </w:rPr>
              <w:t>Yếu</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68534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2%</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A06D6" w:rsidRPr="00895963" w:rsidRDefault="000A06D6" w:rsidP="0068534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2.31</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A06D6" w:rsidRPr="00895963" w:rsidRDefault="007B52BD" w:rsidP="00C52A7F">
            <w:pPr>
              <w:spacing w:line="264" w:lineRule="auto"/>
              <w:jc w:val="center"/>
              <w:rPr>
                <w:rFonts w:ascii="Times New Roman" w:hAnsi="Times New Roman" w:cs="Times New Roman"/>
                <w:b/>
                <w:w w:val="95"/>
                <w:szCs w:val="26"/>
                <w:lang w:val="nl-NL"/>
              </w:rPr>
            </w:pPr>
            <w:r>
              <w:rPr>
                <w:rFonts w:ascii="Times New Roman" w:hAnsi="Times New Roman" w:cs="Times New Roman"/>
                <w:b/>
                <w:w w:val="95"/>
                <w:szCs w:val="26"/>
                <w:lang w:val="nl-NL"/>
              </w:rPr>
              <w:t>0</w:t>
            </w:r>
            <w:r w:rsidR="000A06D6">
              <w:rPr>
                <w:rFonts w:ascii="Times New Roman" w:hAnsi="Times New Roman" w:cs="Times New Roman"/>
                <w:b/>
                <w:w w:val="95"/>
                <w:szCs w:val="26"/>
                <w:lang w:val="nl-NL"/>
              </w:rPr>
              <w:t>%</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D6" w:rsidRPr="00895963" w:rsidRDefault="000A06D6" w:rsidP="0068534F">
            <w:pPr>
              <w:spacing w:line="264" w:lineRule="auto"/>
              <w:jc w:val="center"/>
              <w:rPr>
                <w:rFonts w:ascii="Times New Roman" w:hAnsi="Times New Roman" w:cs="Times New Roman"/>
                <w:w w:val="95"/>
                <w:szCs w:val="26"/>
                <w:lang w:val="nl-NL"/>
              </w:rPr>
            </w:pPr>
          </w:p>
        </w:tc>
      </w:tr>
      <w:tr w:rsidR="007A3724" w:rsidRPr="00895963" w:rsidTr="000A06D6">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Phổ cập tin học</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100%</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044B1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100%</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104105"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100%</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3D2A4C">
        <w:trPr>
          <w:trHeight w:val="340"/>
        </w:trPr>
        <w:tc>
          <w:tcPr>
            <w:tcW w:w="33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10</w:t>
            </w: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Tốt nghiệp THCS, vào 10:</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b/>
                <w:w w:val="95"/>
                <w:szCs w:val="26"/>
                <w:lang w:val="nl-NL"/>
              </w:rPr>
            </w:pP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3D2A4C">
        <w:trPr>
          <w:trHeight w:val="340"/>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 - Tốt nghiệp loại Khá - Giỏi</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044B1B"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80%</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A3724" w:rsidRPr="00895963" w:rsidRDefault="00044B1B"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82.71%</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8D7B71" w:rsidP="000A06D6">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8</w:t>
            </w:r>
            <w:r w:rsidR="000A06D6">
              <w:rPr>
                <w:rFonts w:ascii="Times New Roman" w:hAnsi="Times New Roman" w:cs="Times New Roman"/>
                <w:b/>
                <w:w w:val="95"/>
                <w:szCs w:val="26"/>
              </w:rPr>
              <w:t>4</w:t>
            </w:r>
            <w:r w:rsidRPr="00895963">
              <w:rPr>
                <w:rFonts w:ascii="Times New Roman" w:hAnsi="Times New Roman" w:cs="Times New Roman"/>
                <w:b/>
                <w:w w:val="95"/>
                <w:szCs w:val="26"/>
              </w:rPr>
              <w:t>%</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r w:rsidR="007A3724" w:rsidRPr="00895963" w:rsidTr="003D2A4C">
        <w:trPr>
          <w:trHeight w:val="384"/>
        </w:trPr>
        <w:tc>
          <w:tcPr>
            <w:tcW w:w="33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p>
        </w:tc>
        <w:tc>
          <w:tcPr>
            <w:tcW w:w="16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Tỉ lệ vào THPT công lập</w:t>
            </w:r>
          </w:p>
        </w:tc>
        <w:tc>
          <w:tcPr>
            <w:tcW w:w="7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8D7B71"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55%</w:t>
            </w:r>
          </w:p>
        </w:tc>
        <w:tc>
          <w:tcPr>
            <w:tcW w:w="7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044B1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53.54%</w:t>
            </w:r>
          </w:p>
        </w:tc>
        <w:tc>
          <w:tcPr>
            <w:tcW w:w="9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A3724" w:rsidRPr="00895963" w:rsidRDefault="008D7B71" w:rsidP="008D7B71">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55%</w:t>
            </w:r>
          </w:p>
        </w:tc>
        <w:tc>
          <w:tcPr>
            <w:tcW w:w="5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3724" w:rsidRPr="00895963" w:rsidRDefault="007A3724" w:rsidP="0068534F">
            <w:pPr>
              <w:spacing w:line="264" w:lineRule="auto"/>
              <w:jc w:val="center"/>
              <w:rPr>
                <w:rFonts w:ascii="Times New Roman" w:hAnsi="Times New Roman" w:cs="Times New Roman"/>
                <w:w w:val="95"/>
                <w:szCs w:val="26"/>
                <w:lang w:val="nl-NL"/>
              </w:rPr>
            </w:pPr>
          </w:p>
        </w:tc>
      </w:tr>
    </w:tbl>
    <w:p w:rsidR="00B91153" w:rsidRDefault="00B91153" w:rsidP="0068534F">
      <w:pPr>
        <w:pStyle w:val="Heading2"/>
        <w:spacing w:before="0" w:line="264" w:lineRule="auto"/>
      </w:pPr>
      <w:bookmarkStart w:id="111" w:name="_Toc399495000"/>
    </w:p>
    <w:p w:rsidR="00E33FDE" w:rsidRPr="00895963" w:rsidRDefault="005F55C2" w:rsidP="0068534F">
      <w:pPr>
        <w:pStyle w:val="Heading2"/>
        <w:spacing w:before="0" w:line="264" w:lineRule="auto"/>
      </w:pPr>
      <w:bookmarkStart w:id="112" w:name="_Toc492960531"/>
      <w:r w:rsidRPr="00895963">
        <w:t>II. Đăng ký d</w:t>
      </w:r>
      <w:r w:rsidR="00E33FDE" w:rsidRPr="00895963">
        <w:t>anh hiệu thi đua (tập thể, cá nhân và các tổ chức đoàn thể):</w:t>
      </w:r>
      <w:bookmarkEnd w:id="111"/>
      <w:bookmarkEnd w:id="112"/>
      <w:r w:rsidR="00E33FDE" w:rsidRPr="00895963">
        <w:t xml:space="preserve"> </w:t>
      </w:r>
    </w:p>
    <w:p w:rsidR="00725FCE" w:rsidRPr="00895963" w:rsidRDefault="00725FCE" w:rsidP="0068534F">
      <w:pPr>
        <w:pStyle w:val="Heading3"/>
      </w:pPr>
      <w:bookmarkStart w:id="113" w:name="_Toc367867748"/>
      <w:bookmarkStart w:id="114" w:name="_Toc399495001"/>
      <w:bookmarkStart w:id="115" w:name="_Toc492960532"/>
      <w:r w:rsidRPr="00895963">
        <w:t>1. Tập thể đăng ký:</w:t>
      </w:r>
      <w:bookmarkEnd w:id="113"/>
      <w:bookmarkEnd w:id="114"/>
      <w:bookmarkEnd w:id="115"/>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b/>
          <w:bCs/>
          <w:w w:val="95"/>
          <w:szCs w:val="26"/>
          <w:lang w:val="fr-FR"/>
        </w:rPr>
        <w:t>Chi bộ</w:t>
      </w:r>
      <w:r w:rsidR="0041479D" w:rsidRPr="00895963">
        <w:rPr>
          <w:rFonts w:ascii="Times New Roman" w:hAnsi="Times New Roman" w:cs="Times New Roman"/>
          <w:w w:val="95"/>
          <w:szCs w:val="26"/>
          <w:lang w:val="fr-FR"/>
        </w:rPr>
        <w:t xml:space="preserve">: </w:t>
      </w:r>
      <w:r w:rsidR="00D76D5B" w:rsidRPr="00895963">
        <w:rPr>
          <w:rFonts w:ascii="Times New Roman" w:hAnsi="Times New Roman" w:cs="Times New Roman"/>
          <w:b/>
          <w:w w:val="95"/>
          <w:szCs w:val="26"/>
          <w:lang w:val="fr-FR"/>
        </w:rPr>
        <w:t xml:space="preserve">TRONG SẠCH </w:t>
      </w:r>
      <w:r w:rsidRPr="00895963">
        <w:rPr>
          <w:rFonts w:ascii="Times New Roman" w:hAnsi="Times New Roman" w:cs="Times New Roman"/>
          <w:b/>
          <w:w w:val="95"/>
          <w:szCs w:val="26"/>
          <w:lang w:val="fr-FR"/>
        </w:rPr>
        <w:t>VỮNG MẠNH</w:t>
      </w:r>
    </w:p>
    <w:p w:rsidR="00725FCE" w:rsidRPr="00895963" w:rsidRDefault="00725FCE" w:rsidP="0068534F">
      <w:pPr>
        <w:numPr>
          <w:ilvl w:val="0"/>
          <w:numId w:val="2"/>
        </w:numPr>
        <w:spacing w:line="264" w:lineRule="auto"/>
        <w:ind w:left="714" w:hanging="357"/>
        <w:jc w:val="both"/>
        <w:rPr>
          <w:rFonts w:ascii="Times New Roman" w:hAnsi="Times New Roman" w:cs="Times New Roman"/>
          <w:b/>
          <w:bCs/>
          <w:w w:val="95"/>
          <w:szCs w:val="26"/>
          <w:lang w:val="fr-FR"/>
        </w:rPr>
      </w:pPr>
      <w:r w:rsidRPr="00895963">
        <w:rPr>
          <w:rFonts w:ascii="Times New Roman" w:hAnsi="Times New Roman" w:cs="Times New Roman"/>
          <w:b/>
          <w:bCs/>
          <w:w w:val="95"/>
          <w:szCs w:val="26"/>
          <w:lang w:val="fr-FR"/>
        </w:rPr>
        <w:t>Nhà trường</w:t>
      </w:r>
      <w:r w:rsidR="0041479D" w:rsidRPr="00895963">
        <w:rPr>
          <w:rFonts w:ascii="Times New Roman" w:hAnsi="Times New Roman" w:cs="Times New Roman"/>
          <w:w w:val="95"/>
          <w:szCs w:val="26"/>
          <w:lang w:val="fr-FR"/>
        </w:rPr>
        <w:t xml:space="preserve">: </w:t>
      </w:r>
      <w:r w:rsidRPr="00895963">
        <w:rPr>
          <w:rFonts w:ascii="Times New Roman" w:hAnsi="Times New Roman" w:cs="Times New Roman"/>
          <w:w w:val="95"/>
          <w:szCs w:val="26"/>
          <w:lang w:val="fr-FR"/>
        </w:rPr>
        <w:t xml:space="preserve">Đạt danh hiệu </w:t>
      </w:r>
      <w:r w:rsidRPr="00895963">
        <w:rPr>
          <w:rFonts w:ascii="Times New Roman" w:hAnsi="Times New Roman" w:cs="Times New Roman"/>
          <w:b/>
          <w:w w:val="95"/>
          <w:szCs w:val="26"/>
          <w:lang w:val="fr-FR"/>
        </w:rPr>
        <w:t>TẬP THỂ LAO ĐỘNG TIÊN TIẾN</w:t>
      </w:r>
      <w:r w:rsidRPr="00895963">
        <w:rPr>
          <w:rFonts w:ascii="Times New Roman" w:hAnsi="Times New Roman" w:cs="Times New Roman"/>
          <w:w w:val="95"/>
          <w:szCs w:val="26"/>
          <w:lang w:val="fr-FR"/>
        </w:rPr>
        <w:t>.</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b/>
          <w:bCs/>
          <w:w w:val="95"/>
          <w:szCs w:val="26"/>
          <w:lang w:val="fr-FR"/>
        </w:rPr>
        <w:t>Công đoàn</w:t>
      </w:r>
      <w:r w:rsidR="0041479D" w:rsidRPr="00895963">
        <w:rPr>
          <w:rFonts w:ascii="Times New Roman" w:hAnsi="Times New Roman" w:cs="Times New Roman"/>
          <w:b/>
          <w:bCs/>
          <w:w w:val="95"/>
          <w:szCs w:val="26"/>
          <w:lang w:val="fr-FR"/>
        </w:rPr>
        <w:t xml:space="preserve">: </w:t>
      </w:r>
      <w:r w:rsidRPr="00895963">
        <w:rPr>
          <w:rFonts w:ascii="Times New Roman" w:hAnsi="Times New Roman" w:cs="Times New Roman"/>
          <w:b/>
          <w:bCs/>
          <w:w w:val="95"/>
          <w:szCs w:val="26"/>
          <w:lang w:val="fr-FR"/>
        </w:rPr>
        <w:t>VỮNG MẠNH XUẤT SẮC</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b/>
          <w:w w:val="95"/>
          <w:szCs w:val="26"/>
          <w:lang w:val="fr-FR"/>
        </w:rPr>
        <w:t>Đoàn TNCSHCM: CHI ĐOÀN VỮNG MẠNH</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b/>
          <w:bCs/>
          <w:w w:val="95"/>
          <w:szCs w:val="26"/>
          <w:lang w:val="fr-FR"/>
        </w:rPr>
        <w:t>Đội</w:t>
      </w:r>
      <w:r w:rsidRPr="00895963">
        <w:rPr>
          <w:rFonts w:ascii="Times New Roman" w:hAnsi="Times New Roman" w:cs="Times New Roman"/>
          <w:w w:val="95"/>
          <w:szCs w:val="26"/>
          <w:lang w:val="fr-FR"/>
        </w:rPr>
        <w:t xml:space="preserve"> </w:t>
      </w:r>
      <w:r w:rsidRPr="00895963">
        <w:rPr>
          <w:rFonts w:ascii="Times New Roman" w:hAnsi="Times New Roman" w:cs="Times New Roman"/>
          <w:b/>
          <w:bCs/>
          <w:w w:val="95"/>
          <w:szCs w:val="26"/>
          <w:lang w:val="fr-FR"/>
        </w:rPr>
        <w:t>thiếu niên</w:t>
      </w:r>
      <w:r w:rsidRPr="00895963">
        <w:rPr>
          <w:rFonts w:ascii="Times New Roman" w:hAnsi="Times New Roman" w:cs="Times New Roman"/>
          <w:w w:val="95"/>
          <w:szCs w:val="26"/>
          <w:lang w:val="fr-FR"/>
        </w:rPr>
        <w:t xml:space="preserve">: Đạt danh hiệu </w:t>
      </w:r>
      <w:r w:rsidRPr="00895963">
        <w:rPr>
          <w:rFonts w:ascii="Times New Roman" w:hAnsi="Times New Roman" w:cs="Times New Roman"/>
          <w:b/>
          <w:iCs/>
          <w:w w:val="95"/>
          <w:szCs w:val="26"/>
          <w:lang w:val="fr-FR"/>
        </w:rPr>
        <w:t>LIÊN ĐỘI VỮNG MẠNH XUẤT SẮC</w:t>
      </w:r>
      <w:r w:rsidRPr="00895963">
        <w:rPr>
          <w:rFonts w:ascii="Times New Roman" w:hAnsi="Times New Roman" w:cs="Times New Roman"/>
          <w:i/>
          <w:iCs/>
          <w:w w:val="95"/>
          <w:szCs w:val="26"/>
          <w:lang w:val="fr-FR"/>
        </w:rPr>
        <w:t>.</w:t>
      </w:r>
    </w:p>
    <w:p w:rsidR="00725FCE" w:rsidRPr="00895963" w:rsidRDefault="00725FCE" w:rsidP="0068534F">
      <w:pPr>
        <w:pStyle w:val="Heading3"/>
      </w:pPr>
      <w:bookmarkStart w:id="116" w:name="_Toc367867749"/>
      <w:bookmarkStart w:id="117" w:name="_Toc399495002"/>
      <w:bookmarkStart w:id="118" w:name="_Toc492960533"/>
      <w:r w:rsidRPr="00895963">
        <w:t>2. Cá nhân đăng ký:</w:t>
      </w:r>
      <w:bookmarkEnd w:id="116"/>
      <w:bookmarkEnd w:id="117"/>
      <w:bookmarkEnd w:id="118"/>
    </w:p>
    <w:p w:rsidR="00725FCE" w:rsidRPr="003D2A4C" w:rsidRDefault="00725FCE" w:rsidP="003D2A4C">
      <w:pPr>
        <w:numPr>
          <w:ilvl w:val="0"/>
          <w:numId w:val="2"/>
        </w:numPr>
        <w:spacing w:line="264" w:lineRule="auto"/>
        <w:ind w:left="714" w:hanging="357"/>
        <w:jc w:val="both"/>
        <w:rPr>
          <w:rFonts w:ascii="Times New Roman" w:hAnsi="Times New Roman" w:cs="Times New Roman"/>
          <w:b/>
          <w:bCs/>
          <w:w w:val="95"/>
          <w:szCs w:val="26"/>
          <w:lang w:val="fr-FR"/>
        </w:rPr>
      </w:pPr>
      <w:r w:rsidRPr="003D2A4C">
        <w:rPr>
          <w:rFonts w:ascii="Times New Roman" w:hAnsi="Times New Roman" w:cs="Times New Roman"/>
          <w:w w:val="95"/>
          <w:szCs w:val="26"/>
          <w:lang w:val="fr-FR"/>
        </w:rPr>
        <w:t>Chiến sĩ thi đua cấp cơ sở</w:t>
      </w:r>
      <w:r w:rsidR="002A6BCB" w:rsidRPr="003D2A4C">
        <w:rPr>
          <w:rFonts w:ascii="Times New Roman" w:hAnsi="Times New Roman" w:cs="Times New Roman"/>
          <w:w w:val="95"/>
          <w:szCs w:val="26"/>
          <w:lang w:val="fr-FR"/>
        </w:rPr>
        <w:t>:</w:t>
      </w:r>
      <w:r w:rsidRPr="003D2A4C">
        <w:rPr>
          <w:rFonts w:ascii="Times New Roman" w:hAnsi="Times New Roman" w:cs="Times New Roman"/>
          <w:w w:val="95"/>
          <w:szCs w:val="26"/>
          <w:lang w:val="fr-FR"/>
        </w:rPr>
        <w:t xml:space="preserve"> </w:t>
      </w:r>
      <w:r w:rsidR="00B91153" w:rsidRPr="003D2A4C">
        <w:rPr>
          <w:rFonts w:ascii="Times New Roman" w:hAnsi="Times New Roman" w:cs="Times New Roman"/>
          <w:b/>
          <w:w w:val="95"/>
          <w:szCs w:val="26"/>
          <w:lang w:val="fr-FR"/>
        </w:rPr>
        <w:t>02</w:t>
      </w:r>
      <w:r w:rsidRPr="003D2A4C">
        <w:rPr>
          <w:rFonts w:ascii="Times New Roman" w:hAnsi="Times New Roman" w:cs="Times New Roman"/>
          <w:w w:val="95"/>
          <w:szCs w:val="26"/>
          <w:lang w:val="fr-FR"/>
        </w:rPr>
        <w:t xml:space="preserve"> đ/c</w:t>
      </w:r>
    </w:p>
    <w:p w:rsidR="00725FCE" w:rsidRPr="003D2A4C" w:rsidRDefault="00725FCE" w:rsidP="003D2A4C">
      <w:pPr>
        <w:numPr>
          <w:ilvl w:val="0"/>
          <w:numId w:val="2"/>
        </w:numPr>
        <w:spacing w:line="264" w:lineRule="auto"/>
        <w:ind w:left="714" w:hanging="357"/>
        <w:jc w:val="both"/>
        <w:rPr>
          <w:rFonts w:ascii="Times New Roman" w:hAnsi="Times New Roman" w:cs="Times New Roman"/>
          <w:w w:val="95"/>
          <w:szCs w:val="26"/>
          <w:lang w:val="fr-FR"/>
        </w:rPr>
      </w:pPr>
      <w:r w:rsidRPr="003D2A4C">
        <w:rPr>
          <w:rFonts w:ascii="Times New Roman" w:hAnsi="Times New Roman" w:cs="Times New Roman"/>
          <w:w w:val="95"/>
          <w:szCs w:val="26"/>
          <w:lang w:val="fr-FR"/>
        </w:rPr>
        <w:t>Lao động tiên tiến cấp Quận</w:t>
      </w:r>
      <w:r w:rsidR="002A6BCB" w:rsidRPr="003D2A4C">
        <w:rPr>
          <w:rFonts w:ascii="Times New Roman" w:hAnsi="Times New Roman" w:cs="Times New Roman"/>
          <w:w w:val="95"/>
          <w:szCs w:val="26"/>
          <w:lang w:val="fr-FR"/>
        </w:rPr>
        <w:t>:</w:t>
      </w:r>
      <w:r w:rsidRPr="003D2A4C">
        <w:rPr>
          <w:rFonts w:ascii="Times New Roman" w:hAnsi="Times New Roman" w:cs="Times New Roman"/>
          <w:w w:val="95"/>
          <w:szCs w:val="26"/>
          <w:lang w:val="fr-FR"/>
        </w:rPr>
        <w:t xml:space="preserve"> </w:t>
      </w:r>
      <w:r w:rsidR="002E1BBB" w:rsidRPr="003D2A4C">
        <w:rPr>
          <w:rFonts w:ascii="Times New Roman" w:hAnsi="Times New Roman" w:cs="Times New Roman"/>
          <w:w w:val="95"/>
          <w:szCs w:val="26"/>
          <w:lang w:val="fr-FR"/>
        </w:rPr>
        <w:t>21</w:t>
      </w:r>
      <w:r w:rsidRPr="003D2A4C">
        <w:rPr>
          <w:rFonts w:ascii="Times New Roman" w:hAnsi="Times New Roman" w:cs="Times New Roman"/>
          <w:w w:val="95"/>
          <w:szCs w:val="26"/>
          <w:lang w:val="fr-FR"/>
        </w:rPr>
        <w:t xml:space="preserve"> đ/c</w:t>
      </w:r>
    </w:p>
    <w:p w:rsidR="00725FCE" w:rsidRPr="003D2A4C" w:rsidRDefault="00725FCE" w:rsidP="003D2A4C">
      <w:pPr>
        <w:numPr>
          <w:ilvl w:val="0"/>
          <w:numId w:val="2"/>
        </w:numPr>
        <w:spacing w:line="264" w:lineRule="auto"/>
        <w:ind w:left="714" w:hanging="357"/>
        <w:jc w:val="both"/>
        <w:rPr>
          <w:rFonts w:ascii="Times New Roman" w:hAnsi="Times New Roman" w:cs="Times New Roman"/>
          <w:w w:val="95"/>
          <w:szCs w:val="26"/>
          <w:lang w:val="fr-FR"/>
        </w:rPr>
      </w:pPr>
      <w:r w:rsidRPr="003D2A4C">
        <w:rPr>
          <w:rFonts w:ascii="Times New Roman" w:hAnsi="Times New Roman" w:cs="Times New Roman"/>
          <w:w w:val="95"/>
          <w:szCs w:val="26"/>
          <w:lang w:val="fr-FR"/>
        </w:rPr>
        <w:t>Lao động giỏi cấp trường (Hoàn thành XS nhiệm vụ)</w:t>
      </w:r>
      <w:r w:rsidR="0041479D" w:rsidRPr="003D2A4C">
        <w:rPr>
          <w:rFonts w:ascii="Times New Roman" w:hAnsi="Times New Roman" w:cs="Times New Roman"/>
          <w:w w:val="95"/>
          <w:szCs w:val="26"/>
          <w:lang w:val="fr-FR"/>
        </w:rPr>
        <w:t xml:space="preserve">: </w:t>
      </w:r>
      <w:r w:rsidR="002E1BBB" w:rsidRPr="003D2A4C">
        <w:rPr>
          <w:rFonts w:ascii="Times New Roman" w:hAnsi="Times New Roman" w:cs="Times New Roman"/>
          <w:w w:val="95"/>
          <w:szCs w:val="26"/>
          <w:lang w:val="fr-FR"/>
        </w:rPr>
        <w:t>20</w:t>
      </w:r>
      <w:r w:rsidR="00765F02" w:rsidRPr="003D2A4C">
        <w:rPr>
          <w:rFonts w:ascii="Times New Roman" w:hAnsi="Times New Roman" w:cs="Times New Roman"/>
          <w:w w:val="95"/>
          <w:szCs w:val="26"/>
          <w:lang w:val="fr-FR"/>
        </w:rPr>
        <w:t xml:space="preserve"> </w:t>
      </w:r>
      <w:r w:rsidRPr="003D2A4C">
        <w:rPr>
          <w:rFonts w:ascii="Times New Roman" w:hAnsi="Times New Roman" w:cs="Times New Roman"/>
          <w:w w:val="95"/>
          <w:szCs w:val="26"/>
          <w:lang w:val="fr-FR"/>
        </w:rPr>
        <w:t xml:space="preserve"> đ/c</w:t>
      </w:r>
    </w:p>
    <w:p w:rsidR="005A0A47" w:rsidRDefault="00FC33DD" w:rsidP="0068534F">
      <w:pPr>
        <w:numPr>
          <w:ilvl w:val="0"/>
          <w:numId w:val="2"/>
        </w:numPr>
        <w:spacing w:line="264" w:lineRule="auto"/>
        <w:ind w:left="714" w:hanging="357"/>
        <w:jc w:val="both"/>
        <w:rPr>
          <w:rFonts w:ascii="Times New Roman" w:hAnsi="Times New Roman" w:cs="Times New Roman"/>
          <w:w w:val="95"/>
          <w:szCs w:val="26"/>
          <w:lang w:val="fr-FR"/>
        </w:rPr>
      </w:pPr>
      <w:r w:rsidRPr="00895963">
        <w:rPr>
          <w:rFonts w:ascii="Times New Roman" w:hAnsi="Times New Roman" w:cs="Times New Roman"/>
          <w:w w:val="95"/>
          <w:szCs w:val="26"/>
          <w:lang w:val="fr-FR"/>
        </w:rPr>
        <w:t>SKKN</w:t>
      </w:r>
      <w:r w:rsidR="00936394" w:rsidRPr="00895963">
        <w:rPr>
          <w:rFonts w:ascii="Times New Roman" w:hAnsi="Times New Roman" w:cs="Times New Roman"/>
          <w:w w:val="95"/>
          <w:szCs w:val="26"/>
          <w:lang w:val="fr-FR"/>
        </w:rPr>
        <w:t xml:space="preserve"> cấp trường: </w:t>
      </w:r>
      <w:r w:rsidR="00B91153">
        <w:rPr>
          <w:rFonts w:ascii="Times New Roman" w:hAnsi="Times New Roman" w:cs="Times New Roman"/>
          <w:w w:val="95"/>
          <w:szCs w:val="26"/>
          <w:lang w:val="fr-FR"/>
        </w:rPr>
        <w:t>15</w:t>
      </w:r>
      <w:r w:rsidR="00725FCE" w:rsidRPr="00895963">
        <w:rPr>
          <w:rFonts w:ascii="Times New Roman" w:hAnsi="Times New Roman" w:cs="Times New Roman"/>
          <w:w w:val="95"/>
          <w:szCs w:val="26"/>
          <w:lang w:val="fr-FR"/>
        </w:rPr>
        <w:t xml:space="preserve"> đ/c</w:t>
      </w:r>
      <w:r w:rsidRPr="00895963">
        <w:rPr>
          <w:rFonts w:ascii="Times New Roman" w:hAnsi="Times New Roman" w:cs="Times New Roman"/>
          <w:w w:val="95"/>
          <w:szCs w:val="26"/>
          <w:lang w:val="fr-FR"/>
        </w:rPr>
        <w:t xml:space="preserve">; </w:t>
      </w:r>
      <w:r w:rsidR="00725FCE" w:rsidRPr="00895963">
        <w:rPr>
          <w:rFonts w:ascii="Times New Roman" w:hAnsi="Times New Roman" w:cs="Times New Roman"/>
          <w:w w:val="95"/>
          <w:szCs w:val="26"/>
          <w:lang w:val="fr-FR"/>
        </w:rPr>
        <w:t>S</w:t>
      </w:r>
      <w:r w:rsidRPr="00895963">
        <w:rPr>
          <w:rFonts w:ascii="Times New Roman" w:hAnsi="Times New Roman" w:cs="Times New Roman"/>
          <w:w w:val="95"/>
          <w:szCs w:val="26"/>
          <w:lang w:val="fr-FR"/>
        </w:rPr>
        <w:t>KKN</w:t>
      </w:r>
      <w:r w:rsidR="00725FCE" w:rsidRPr="00895963">
        <w:rPr>
          <w:rFonts w:ascii="Times New Roman" w:hAnsi="Times New Roman" w:cs="Times New Roman"/>
          <w:w w:val="95"/>
          <w:szCs w:val="26"/>
          <w:lang w:val="fr-FR"/>
        </w:rPr>
        <w:t xml:space="preserve"> cấp </w:t>
      </w:r>
      <w:r w:rsidR="00B91153">
        <w:rPr>
          <w:rFonts w:ascii="Times New Roman" w:hAnsi="Times New Roman" w:cs="Times New Roman"/>
          <w:w w:val="95"/>
          <w:szCs w:val="26"/>
          <w:lang w:val="fr-FR"/>
        </w:rPr>
        <w:t>Quận</w:t>
      </w:r>
      <w:r w:rsidR="00725FCE" w:rsidRPr="00895963">
        <w:rPr>
          <w:rFonts w:ascii="Times New Roman" w:hAnsi="Times New Roman" w:cs="Times New Roman"/>
          <w:w w:val="95"/>
          <w:szCs w:val="26"/>
          <w:lang w:val="fr-FR"/>
        </w:rPr>
        <w:t xml:space="preserve">: </w:t>
      </w:r>
      <w:r w:rsidR="005A17DC">
        <w:rPr>
          <w:rFonts w:ascii="Times New Roman" w:hAnsi="Times New Roman" w:cs="Times New Roman"/>
          <w:w w:val="95"/>
          <w:szCs w:val="26"/>
          <w:lang w:val="fr-FR"/>
        </w:rPr>
        <w:t>12</w:t>
      </w:r>
      <w:r w:rsidR="00725FCE" w:rsidRPr="00895963">
        <w:rPr>
          <w:rFonts w:ascii="Times New Roman" w:hAnsi="Times New Roman" w:cs="Times New Roman"/>
          <w:w w:val="95"/>
          <w:szCs w:val="26"/>
          <w:lang w:val="fr-FR"/>
        </w:rPr>
        <w:t xml:space="preserve"> đ/c</w:t>
      </w:r>
      <w:r w:rsidR="00B91153">
        <w:rPr>
          <w:rFonts w:ascii="Times New Roman" w:hAnsi="Times New Roman" w:cs="Times New Roman"/>
          <w:w w:val="95"/>
          <w:szCs w:val="26"/>
          <w:lang w:val="fr-FR"/>
        </w:rPr>
        <w:t> ; SKKN cấp TP : 03 đ/c</w:t>
      </w:r>
    </w:p>
    <w:p w:rsidR="00B91153" w:rsidRPr="00895963" w:rsidRDefault="00B91153" w:rsidP="00B91153">
      <w:pPr>
        <w:spacing w:line="264" w:lineRule="auto"/>
        <w:ind w:left="714"/>
        <w:jc w:val="both"/>
        <w:rPr>
          <w:rFonts w:ascii="Times New Roman" w:hAnsi="Times New Roman" w:cs="Times New Roman"/>
          <w:w w:val="95"/>
          <w:szCs w:val="26"/>
          <w:lang w:val="fr-FR"/>
        </w:rPr>
      </w:pPr>
    </w:p>
    <w:p w:rsidR="0006601A" w:rsidRPr="00895963" w:rsidRDefault="002C5F44" w:rsidP="0068534F">
      <w:pPr>
        <w:pStyle w:val="Heading1"/>
        <w:spacing w:line="264" w:lineRule="auto"/>
        <w:rPr>
          <w:w w:val="95"/>
        </w:rPr>
      </w:pPr>
      <w:bookmarkStart w:id="119" w:name="_Toc492960534"/>
      <w:bookmarkStart w:id="120" w:name="_Toc399495003"/>
      <w:r w:rsidRPr="00895963">
        <w:rPr>
          <w:w w:val="95"/>
        </w:rPr>
        <w:t>D</w:t>
      </w:r>
      <w:r w:rsidR="0006601A" w:rsidRPr="00895963">
        <w:rPr>
          <w:w w:val="95"/>
        </w:rPr>
        <w:t>. PHÂN CÔNG NHIỆM VỤ</w:t>
      </w:r>
      <w:bookmarkEnd w:id="119"/>
    </w:p>
    <w:p w:rsidR="0006601A" w:rsidRPr="00895963" w:rsidRDefault="0006601A" w:rsidP="0068534F">
      <w:pPr>
        <w:pStyle w:val="Heading2"/>
        <w:spacing w:before="0" w:line="264" w:lineRule="auto"/>
      </w:pPr>
      <w:bookmarkStart w:id="121" w:name="_Toc492960535"/>
      <w:bookmarkStart w:id="122" w:name="_Toc367867752"/>
      <w:bookmarkStart w:id="123" w:name="_Toc399495005"/>
      <w:r w:rsidRPr="00895963">
        <w:t>I. Các tổ công tác:</w:t>
      </w:r>
      <w:bookmarkEnd w:id="121"/>
    </w:p>
    <w:p w:rsidR="0006601A" w:rsidRPr="00895963" w:rsidRDefault="0006601A" w:rsidP="0068534F">
      <w:pPr>
        <w:pStyle w:val="Heading3"/>
      </w:pPr>
      <w:bookmarkStart w:id="124" w:name="_Toc492960536"/>
      <w:r w:rsidRPr="00895963">
        <w:t>1. Tổ chức các tổ công tác</w:t>
      </w:r>
      <w:bookmarkEnd w:id="122"/>
      <w:bookmarkEnd w:id="123"/>
      <w:r w:rsidRPr="00895963">
        <w:t>:</w:t>
      </w:r>
      <w:bookmarkEnd w:id="124"/>
    </w:p>
    <w:tbl>
      <w:tblPr>
        <w:tblW w:w="0" w:type="auto"/>
        <w:tblInd w:w="817" w:type="dxa"/>
        <w:tblLook w:val="04A0"/>
      </w:tblPr>
      <w:tblGrid>
        <w:gridCol w:w="2410"/>
        <w:gridCol w:w="6401"/>
      </w:tblGrid>
      <w:tr w:rsidR="0006601A" w:rsidRPr="00895963" w:rsidTr="003D2A4C">
        <w:tc>
          <w:tcPr>
            <w:tcW w:w="2410" w:type="dxa"/>
            <w:shd w:val="clear" w:color="auto" w:fill="auto"/>
          </w:tcPr>
          <w:p w:rsidR="0006601A" w:rsidRPr="00895963" w:rsidRDefault="0006601A" w:rsidP="0068534F">
            <w:pPr>
              <w:spacing w:line="264" w:lineRule="auto"/>
              <w:jc w:val="both"/>
              <w:rPr>
                <w:rFonts w:ascii="Times New Roman" w:hAnsi="Times New Roman" w:cs="Arial"/>
                <w:w w:val="95"/>
                <w:szCs w:val="26"/>
                <w:lang w:val="nl-NL"/>
              </w:rPr>
            </w:pPr>
            <w:r w:rsidRPr="00895963">
              <w:rPr>
                <w:rFonts w:ascii="Times New Roman" w:hAnsi="Times New Roman"/>
                <w:w w:val="95"/>
                <w:szCs w:val="26"/>
                <w:lang w:val="nl-NL"/>
              </w:rPr>
              <w:t>1. T</w:t>
            </w:r>
            <w:r w:rsidRPr="00895963">
              <w:rPr>
                <w:rFonts w:ascii="Times New Roman" w:hAnsi="Times New Roman" w:cs="Arial"/>
                <w:w w:val="95"/>
                <w:szCs w:val="26"/>
                <w:lang w:val="nl-NL"/>
              </w:rPr>
              <w:t>ổ Tự nhiên 1</w:t>
            </w:r>
          </w:p>
        </w:tc>
        <w:tc>
          <w:tcPr>
            <w:tcW w:w="6401" w:type="dxa"/>
            <w:shd w:val="clear" w:color="auto" w:fill="auto"/>
          </w:tcPr>
          <w:p w:rsidR="0006601A" w:rsidRPr="00895963" w:rsidRDefault="0006601A" w:rsidP="0068534F">
            <w:pPr>
              <w:spacing w:line="264" w:lineRule="auto"/>
              <w:jc w:val="both"/>
              <w:rPr>
                <w:rFonts w:ascii="Times New Roman" w:hAnsi="Times New Roman" w:cs="Times New Roman"/>
                <w:w w:val="95"/>
                <w:szCs w:val="26"/>
                <w:lang w:val="fr-FR"/>
              </w:rPr>
            </w:pPr>
            <w:r w:rsidRPr="00895963">
              <w:rPr>
                <w:rFonts w:ascii="Times New Roman" w:hAnsi="Times New Roman" w:cs="Times New Roman"/>
                <w:w w:val="95"/>
                <w:szCs w:val="26"/>
                <w:lang w:val="fr-FR"/>
              </w:rPr>
              <w:t>Tổ trưởng: Phạm Phương Thảo</w:t>
            </w:r>
          </w:p>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fr-FR"/>
              </w:rPr>
              <w:t xml:space="preserve">Tổ phó: </w:t>
            </w:r>
            <w:r w:rsidR="007A3724" w:rsidRPr="00895963">
              <w:rPr>
                <w:rFonts w:ascii="Times New Roman" w:hAnsi="Times New Roman" w:cs="Times New Roman"/>
                <w:w w:val="95"/>
                <w:szCs w:val="26"/>
                <w:lang w:val="fr-FR"/>
              </w:rPr>
              <w:t>Hoàng Thị Ngọc Khánh</w:t>
            </w:r>
          </w:p>
        </w:tc>
      </w:tr>
      <w:tr w:rsidR="0006601A" w:rsidRPr="00895963" w:rsidTr="003D2A4C">
        <w:tc>
          <w:tcPr>
            <w:tcW w:w="2410" w:type="dxa"/>
            <w:shd w:val="clear" w:color="auto" w:fill="auto"/>
          </w:tcPr>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fr-FR"/>
              </w:rPr>
              <w:t>2. Tổ Xã hội</w:t>
            </w:r>
            <w:r w:rsidRPr="00895963">
              <w:rPr>
                <w:rFonts w:ascii="Times New Roman" w:hAnsi="Times New Roman" w:cs="Times New Roman"/>
                <w:w w:val="95"/>
                <w:szCs w:val="26"/>
                <w:lang w:val="fr-FR"/>
              </w:rPr>
              <w:tab/>
            </w:r>
          </w:p>
        </w:tc>
        <w:tc>
          <w:tcPr>
            <w:tcW w:w="6401" w:type="dxa"/>
            <w:shd w:val="clear" w:color="auto" w:fill="auto"/>
          </w:tcPr>
          <w:p w:rsidR="0006601A" w:rsidRPr="00895963" w:rsidRDefault="0006601A" w:rsidP="0068534F">
            <w:pPr>
              <w:spacing w:line="264" w:lineRule="auto"/>
              <w:jc w:val="both"/>
              <w:rPr>
                <w:rFonts w:ascii="Times New Roman" w:hAnsi="Times New Roman" w:cs="Times New Roman"/>
                <w:w w:val="95"/>
                <w:szCs w:val="26"/>
                <w:lang w:val="fr-FR"/>
              </w:rPr>
            </w:pPr>
            <w:r w:rsidRPr="00895963">
              <w:rPr>
                <w:rFonts w:ascii="Times New Roman" w:hAnsi="Times New Roman" w:cs="Times New Roman"/>
                <w:w w:val="95"/>
                <w:szCs w:val="26"/>
                <w:lang w:val="fr-FR"/>
              </w:rPr>
              <w:t>Tổ trưởng Nguyễn Thị Hương</w:t>
            </w:r>
          </w:p>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fr-FR"/>
              </w:rPr>
              <w:t>Tổ phó: Nguyễn Thị Thu Hiền</w:t>
            </w:r>
          </w:p>
        </w:tc>
      </w:tr>
      <w:tr w:rsidR="0006601A" w:rsidRPr="00895963" w:rsidTr="003D2A4C">
        <w:tc>
          <w:tcPr>
            <w:tcW w:w="2410" w:type="dxa"/>
            <w:shd w:val="clear" w:color="auto" w:fill="auto"/>
          </w:tcPr>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es-ES"/>
              </w:rPr>
              <w:t xml:space="preserve">3. Tổ Tự nhiên 2  </w:t>
            </w:r>
            <w:r w:rsidRPr="00895963">
              <w:rPr>
                <w:rFonts w:ascii="Times New Roman" w:hAnsi="Times New Roman" w:cs="Times New Roman"/>
                <w:w w:val="95"/>
                <w:szCs w:val="26"/>
                <w:lang w:val="es-ES"/>
              </w:rPr>
              <w:tab/>
            </w:r>
          </w:p>
        </w:tc>
        <w:tc>
          <w:tcPr>
            <w:tcW w:w="6401" w:type="dxa"/>
            <w:shd w:val="clear" w:color="auto" w:fill="auto"/>
          </w:tcPr>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es-ES"/>
              </w:rPr>
              <w:t>Tổ trưởng Vương Kim Thoa</w:t>
            </w:r>
          </w:p>
        </w:tc>
      </w:tr>
      <w:tr w:rsidR="0006601A" w:rsidRPr="00895963" w:rsidTr="003D2A4C">
        <w:tc>
          <w:tcPr>
            <w:tcW w:w="2410" w:type="dxa"/>
            <w:shd w:val="clear" w:color="auto" w:fill="auto"/>
          </w:tcPr>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es-ES"/>
              </w:rPr>
              <w:t>4. Tổ Văn - Thể - Mỹ</w:t>
            </w:r>
          </w:p>
        </w:tc>
        <w:tc>
          <w:tcPr>
            <w:tcW w:w="6401" w:type="dxa"/>
            <w:shd w:val="clear" w:color="auto" w:fill="auto"/>
          </w:tcPr>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es-ES"/>
              </w:rPr>
              <w:t>Tổ trưởng Trần Hải</w:t>
            </w:r>
          </w:p>
        </w:tc>
      </w:tr>
      <w:tr w:rsidR="0006601A" w:rsidRPr="00895963" w:rsidTr="003D2A4C">
        <w:tc>
          <w:tcPr>
            <w:tcW w:w="2410" w:type="dxa"/>
            <w:shd w:val="clear" w:color="auto" w:fill="auto"/>
          </w:tcPr>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es-ES"/>
              </w:rPr>
              <w:t xml:space="preserve">5. Tổ Ngọai ngữ                                      </w:t>
            </w:r>
          </w:p>
        </w:tc>
        <w:tc>
          <w:tcPr>
            <w:tcW w:w="6401" w:type="dxa"/>
            <w:shd w:val="clear" w:color="auto" w:fill="auto"/>
          </w:tcPr>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es-ES"/>
              </w:rPr>
              <w:t>Tổ trưởng Trần Tú Anh</w:t>
            </w:r>
          </w:p>
        </w:tc>
      </w:tr>
      <w:tr w:rsidR="0006601A" w:rsidRPr="00895963" w:rsidTr="003D2A4C">
        <w:tc>
          <w:tcPr>
            <w:tcW w:w="2410" w:type="dxa"/>
            <w:shd w:val="clear" w:color="auto" w:fill="auto"/>
          </w:tcPr>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es-ES"/>
              </w:rPr>
              <w:t>6. Tổ Hành chính</w:t>
            </w:r>
          </w:p>
        </w:tc>
        <w:tc>
          <w:tcPr>
            <w:tcW w:w="6401" w:type="dxa"/>
            <w:shd w:val="clear" w:color="auto" w:fill="auto"/>
          </w:tcPr>
          <w:p w:rsidR="0006601A" w:rsidRPr="00895963" w:rsidRDefault="0006601A" w:rsidP="0068534F">
            <w:pPr>
              <w:spacing w:line="264" w:lineRule="auto"/>
              <w:jc w:val="both"/>
              <w:rPr>
                <w:rFonts w:ascii="Times New Roman" w:hAnsi="Times New Roman"/>
                <w:w w:val="95"/>
                <w:szCs w:val="26"/>
                <w:lang w:val="nl-NL"/>
              </w:rPr>
            </w:pPr>
            <w:r w:rsidRPr="00895963">
              <w:rPr>
                <w:rFonts w:ascii="Times New Roman" w:hAnsi="Times New Roman" w:cs="Times New Roman"/>
                <w:w w:val="95"/>
                <w:szCs w:val="26"/>
                <w:lang w:val="es-ES"/>
              </w:rPr>
              <w:t>Tổ trưởng Đặng Kim Thu</w:t>
            </w:r>
          </w:p>
        </w:tc>
      </w:tr>
    </w:tbl>
    <w:p w:rsidR="0006601A" w:rsidRPr="00895963" w:rsidRDefault="0006601A" w:rsidP="0068534F">
      <w:pPr>
        <w:pStyle w:val="Heading3"/>
      </w:pPr>
      <w:bookmarkStart w:id="125" w:name="_Toc367867753"/>
      <w:bookmarkStart w:id="126" w:name="_Toc399495006"/>
      <w:bookmarkStart w:id="127" w:name="_Toc492960537"/>
      <w:r w:rsidRPr="00895963">
        <w:t>2. Các khối trưởng chủ nhiệm:</w:t>
      </w:r>
      <w:bookmarkEnd w:id="125"/>
      <w:bookmarkEnd w:id="126"/>
      <w:bookmarkEnd w:id="127"/>
    </w:p>
    <w:p w:rsidR="007A3724" w:rsidRPr="003D2A4C" w:rsidRDefault="0006601A" w:rsidP="003D2A4C">
      <w:pPr>
        <w:spacing w:line="264" w:lineRule="auto"/>
        <w:jc w:val="both"/>
        <w:rPr>
          <w:rFonts w:ascii="Times New Roman" w:hAnsi="Times New Roman" w:cs="Times New Roman"/>
          <w:w w:val="95"/>
          <w:szCs w:val="26"/>
          <w:lang w:val="sv-SE"/>
        </w:rPr>
      </w:pPr>
      <w:r w:rsidRPr="003D2A4C">
        <w:rPr>
          <w:rFonts w:ascii="Times New Roman" w:hAnsi="Times New Roman" w:cs="Times New Roman"/>
          <w:w w:val="95"/>
          <w:szCs w:val="26"/>
          <w:lang w:val="sv-SE"/>
        </w:rPr>
        <w:tab/>
        <w:t xml:space="preserve">- </w:t>
      </w:r>
      <w:r w:rsidR="007A3724" w:rsidRPr="003D2A4C">
        <w:rPr>
          <w:rFonts w:ascii="Times New Roman" w:hAnsi="Times New Roman" w:cs="Times New Roman"/>
          <w:w w:val="95"/>
          <w:szCs w:val="26"/>
          <w:lang w:val="sv-SE"/>
        </w:rPr>
        <w:t>Khối 6: Lê Thị Thu Hương</w:t>
      </w:r>
    </w:p>
    <w:p w:rsidR="0006601A" w:rsidRPr="003D2A4C" w:rsidRDefault="007A3724" w:rsidP="003D2A4C">
      <w:pPr>
        <w:spacing w:line="264" w:lineRule="auto"/>
        <w:ind w:firstLine="720"/>
        <w:jc w:val="both"/>
        <w:rPr>
          <w:rFonts w:ascii="Times New Roman" w:hAnsi="Times New Roman" w:cs="Times New Roman"/>
          <w:w w:val="95"/>
          <w:szCs w:val="26"/>
          <w:lang w:val="sv-SE"/>
        </w:rPr>
      </w:pPr>
      <w:r w:rsidRPr="003D2A4C">
        <w:rPr>
          <w:rFonts w:ascii="Times New Roman" w:hAnsi="Times New Roman" w:cs="Times New Roman"/>
          <w:w w:val="95"/>
          <w:szCs w:val="26"/>
          <w:lang w:val="sv-SE"/>
        </w:rPr>
        <w:t xml:space="preserve">- </w:t>
      </w:r>
      <w:r w:rsidR="0006601A" w:rsidRPr="003D2A4C">
        <w:rPr>
          <w:rFonts w:ascii="Times New Roman" w:hAnsi="Times New Roman" w:cs="Times New Roman"/>
          <w:w w:val="95"/>
          <w:szCs w:val="26"/>
          <w:lang w:val="sv-SE"/>
        </w:rPr>
        <w:t xml:space="preserve">Khối </w:t>
      </w:r>
      <w:r w:rsidRPr="003D2A4C">
        <w:rPr>
          <w:rFonts w:ascii="Times New Roman" w:hAnsi="Times New Roman" w:cs="Times New Roman"/>
          <w:w w:val="95"/>
          <w:szCs w:val="26"/>
          <w:lang w:val="sv-SE"/>
        </w:rPr>
        <w:t>7</w:t>
      </w:r>
      <w:r w:rsidR="0041479D" w:rsidRPr="003D2A4C">
        <w:rPr>
          <w:rFonts w:ascii="Times New Roman" w:hAnsi="Times New Roman" w:cs="Times New Roman"/>
          <w:w w:val="95"/>
          <w:szCs w:val="26"/>
          <w:lang w:val="sv-SE"/>
        </w:rPr>
        <w:t xml:space="preserve">: </w:t>
      </w:r>
      <w:r w:rsidR="00665244" w:rsidRPr="003D2A4C">
        <w:rPr>
          <w:rFonts w:ascii="Times New Roman" w:hAnsi="Times New Roman" w:cs="Times New Roman"/>
          <w:w w:val="95"/>
          <w:szCs w:val="26"/>
          <w:lang w:val="sv-SE"/>
        </w:rPr>
        <w:t>Nguyễn Thị Thanh Mai</w:t>
      </w:r>
    </w:p>
    <w:p w:rsidR="0006601A" w:rsidRPr="003D2A4C" w:rsidRDefault="007A3724" w:rsidP="003D2A4C">
      <w:pPr>
        <w:spacing w:line="264" w:lineRule="auto"/>
        <w:jc w:val="both"/>
        <w:rPr>
          <w:rFonts w:ascii="Times New Roman" w:hAnsi="Times New Roman" w:cs="Times New Roman"/>
          <w:w w:val="95"/>
          <w:szCs w:val="26"/>
          <w:lang w:val="sv-SE"/>
        </w:rPr>
      </w:pPr>
      <w:r w:rsidRPr="003D2A4C">
        <w:rPr>
          <w:rFonts w:ascii="Times New Roman" w:hAnsi="Times New Roman" w:cs="Times New Roman"/>
          <w:w w:val="95"/>
          <w:szCs w:val="26"/>
          <w:lang w:val="sv-SE"/>
        </w:rPr>
        <w:tab/>
        <w:t>- Khối 8</w:t>
      </w:r>
      <w:r w:rsidR="0041479D" w:rsidRPr="003D2A4C">
        <w:rPr>
          <w:rFonts w:ascii="Times New Roman" w:hAnsi="Times New Roman" w:cs="Times New Roman"/>
          <w:w w:val="95"/>
          <w:szCs w:val="26"/>
          <w:lang w:val="sv-SE"/>
        </w:rPr>
        <w:t xml:space="preserve">: </w:t>
      </w:r>
      <w:r w:rsidR="00623F82" w:rsidRPr="003D2A4C">
        <w:rPr>
          <w:rFonts w:ascii="Times New Roman" w:hAnsi="Times New Roman" w:cs="Times New Roman"/>
          <w:w w:val="95"/>
          <w:szCs w:val="26"/>
          <w:lang w:val="sv-SE"/>
        </w:rPr>
        <w:t>Chu Thanh hằng</w:t>
      </w:r>
    </w:p>
    <w:p w:rsidR="0006601A" w:rsidRPr="003D2A4C" w:rsidRDefault="007A3724" w:rsidP="003D2A4C">
      <w:pPr>
        <w:spacing w:line="264" w:lineRule="auto"/>
        <w:jc w:val="both"/>
        <w:rPr>
          <w:rFonts w:ascii="Times New Roman" w:hAnsi="Times New Roman" w:cs="Times New Roman"/>
          <w:w w:val="95"/>
          <w:szCs w:val="26"/>
          <w:lang w:val="sv-SE"/>
        </w:rPr>
      </w:pPr>
      <w:r w:rsidRPr="003D2A4C">
        <w:rPr>
          <w:rFonts w:ascii="Times New Roman" w:hAnsi="Times New Roman" w:cs="Times New Roman"/>
          <w:w w:val="95"/>
          <w:szCs w:val="26"/>
          <w:lang w:val="sv-SE"/>
        </w:rPr>
        <w:tab/>
        <w:t>- Khối 9</w:t>
      </w:r>
      <w:r w:rsidR="0041479D" w:rsidRPr="003D2A4C">
        <w:rPr>
          <w:rFonts w:ascii="Times New Roman" w:hAnsi="Times New Roman" w:cs="Times New Roman"/>
          <w:w w:val="95"/>
          <w:szCs w:val="26"/>
          <w:lang w:val="sv-SE"/>
        </w:rPr>
        <w:t xml:space="preserve">: </w:t>
      </w:r>
      <w:r w:rsidR="00623F82" w:rsidRPr="003D2A4C">
        <w:rPr>
          <w:rFonts w:ascii="Times New Roman" w:hAnsi="Times New Roman" w:cs="Times New Roman"/>
          <w:w w:val="95"/>
          <w:szCs w:val="26"/>
          <w:lang w:val="sv-SE"/>
        </w:rPr>
        <w:t>Lưu Hương Lan</w:t>
      </w:r>
    </w:p>
    <w:p w:rsidR="00BE378A" w:rsidRPr="00895963" w:rsidRDefault="00BE378A" w:rsidP="0068534F">
      <w:pPr>
        <w:pStyle w:val="Heading2"/>
        <w:spacing w:before="0" w:line="264" w:lineRule="auto"/>
      </w:pPr>
      <w:bookmarkStart w:id="128" w:name="_Toc492960538"/>
      <w:r w:rsidRPr="00895963">
        <w:t>II. Phân công nhiệm vụ cụ thể:</w:t>
      </w:r>
      <w:bookmarkEnd w:id="128"/>
    </w:p>
    <w:p w:rsidR="00BE378A" w:rsidRPr="00895963" w:rsidRDefault="00BE378A" w:rsidP="0068534F">
      <w:pPr>
        <w:pStyle w:val="ListParagraph"/>
        <w:numPr>
          <w:ilvl w:val="0"/>
          <w:numId w:val="3"/>
        </w:numPr>
        <w:spacing w:line="264" w:lineRule="auto"/>
        <w:ind w:left="284" w:hanging="357"/>
        <w:contextualSpacing w:val="0"/>
        <w:jc w:val="both"/>
        <w:rPr>
          <w:rFonts w:ascii="Times New Roman" w:hAnsi="Times New Roman" w:cs="Times New Roman"/>
          <w:w w:val="95"/>
          <w:szCs w:val="26"/>
          <w:lang w:val="sv-SE"/>
        </w:rPr>
      </w:pPr>
      <w:r w:rsidRPr="00895963">
        <w:rPr>
          <w:rFonts w:ascii="Times New Roman" w:hAnsi="Times New Roman" w:cs="Times New Roman"/>
          <w:b/>
          <w:w w:val="95"/>
          <w:szCs w:val="26"/>
          <w:lang w:val="sv-SE"/>
        </w:rPr>
        <w:t>Ban Giám hiệu:</w:t>
      </w:r>
      <w:r w:rsidRPr="00895963">
        <w:rPr>
          <w:rFonts w:ascii="Times New Roman" w:hAnsi="Times New Roman" w:cs="Times New Roman"/>
          <w:w w:val="95"/>
          <w:szCs w:val="26"/>
          <w:lang w:val="sv-SE"/>
        </w:rPr>
        <w:t xml:space="preserve"> Xây dựng kế hoạch của trường; chỉ đạo việc thực hiện, kiểm tra, đánh giá, báo cáo cấp trên.</w:t>
      </w:r>
    </w:p>
    <w:p w:rsidR="00BE378A" w:rsidRPr="00895963" w:rsidRDefault="00BE378A" w:rsidP="0068534F">
      <w:pPr>
        <w:pStyle w:val="ListParagraph"/>
        <w:numPr>
          <w:ilvl w:val="0"/>
          <w:numId w:val="3"/>
        </w:numPr>
        <w:spacing w:line="264" w:lineRule="auto"/>
        <w:ind w:left="284" w:hanging="357"/>
        <w:contextualSpacing w:val="0"/>
        <w:jc w:val="both"/>
        <w:rPr>
          <w:rFonts w:ascii="Times New Roman" w:hAnsi="Times New Roman" w:cs="Times New Roman"/>
          <w:w w:val="95"/>
          <w:szCs w:val="26"/>
          <w:lang w:val="sv-SE"/>
        </w:rPr>
      </w:pPr>
      <w:r w:rsidRPr="00895963">
        <w:rPr>
          <w:rFonts w:ascii="Times New Roman" w:hAnsi="Times New Roman" w:cs="Times New Roman"/>
          <w:b/>
          <w:w w:val="95"/>
          <w:szCs w:val="26"/>
          <w:lang w:val="sv-SE"/>
        </w:rPr>
        <w:t>Tổ trưởng chuyên môn:</w:t>
      </w:r>
      <w:r w:rsidRPr="00895963">
        <w:rPr>
          <w:rFonts w:ascii="Times New Roman" w:hAnsi="Times New Roman" w:cs="Times New Roman"/>
          <w:w w:val="95"/>
          <w:szCs w:val="26"/>
          <w:lang w:val="sv-SE"/>
        </w:rPr>
        <w:t xml:space="preserve"> xây dựng kế hoạch hoạt động tổ; thực hiện các chỉ đạo của BGH; theo dõi, kiểm tra việc thực hiện của thành viên trong tổ; báo cáo với BGH</w:t>
      </w:r>
    </w:p>
    <w:p w:rsidR="00BE378A" w:rsidRPr="00895963" w:rsidRDefault="00BE378A" w:rsidP="0068534F">
      <w:pPr>
        <w:pStyle w:val="ListParagraph"/>
        <w:numPr>
          <w:ilvl w:val="0"/>
          <w:numId w:val="3"/>
        </w:numPr>
        <w:spacing w:line="264" w:lineRule="auto"/>
        <w:ind w:left="284" w:hanging="357"/>
        <w:contextualSpacing w:val="0"/>
        <w:jc w:val="both"/>
        <w:rPr>
          <w:rFonts w:ascii="Times New Roman" w:hAnsi="Times New Roman" w:cs="Times New Roman"/>
          <w:w w:val="95"/>
          <w:szCs w:val="26"/>
          <w:lang w:val="sv-SE"/>
        </w:rPr>
      </w:pPr>
      <w:r w:rsidRPr="00895963">
        <w:rPr>
          <w:rFonts w:ascii="Times New Roman" w:hAnsi="Times New Roman" w:cs="Times New Roman"/>
          <w:b/>
          <w:w w:val="95"/>
          <w:szCs w:val="26"/>
          <w:lang w:val="sv-SE"/>
        </w:rPr>
        <w:lastRenderedPageBreak/>
        <w:t>Giáo viên, cán bộ- nhân viên:</w:t>
      </w:r>
      <w:r w:rsidRPr="00895963">
        <w:rPr>
          <w:rFonts w:ascii="Times New Roman" w:hAnsi="Times New Roman" w:cs="Times New Roman"/>
          <w:w w:val="95"/>
          <w:szCs w:val="26"/>
          <w:lang w:val="sv-SE"/>
        </w:rPr>
        <w:t xml:space="preserve"> Xây dựng kế hoạch các nhân dựa trên kế hoạch tổ, trường, thực hiện nghiêm túc theo chỉ đạo của tổ - trường, cuối kì, cuối năm được kiểm tra, đánh giá thi đua.</w:t>
      </w:r>
    </w:p>
    <w:p w:rsidR="00BE378A" w:rsidRPr="00895963" w:rsidRDefault="00BE378A" w:rsidP="0068534F">
      <w:pPr>
        <w:pStyle w:val="ListParagraph"/>
        <w:numPr>
          <w:ilvl w:val="0"/>
          <w:numId w:val="3"/>
        </w:numPr>
        <w:spacing w:line="264" w:lineRule="auto"/>
        <w:ind w:left="284" w:hanging="357"/>
        <w:contextualSpacing w:val="0"/>
        <w:jc w:val="both"/>
        <w:rPr>
          <w:rFonts w:ascii="Times New Roman" w:hAnsi="Times New Roman" w:cs="Times New Roman"/>
          <w:w w:val="95"/>
          <w:szCs w:val="26"/>
          <w:lang w:val="sv-SE"/>
        </w:rPr>
      </w:pPr>
      <w:r w:rsidRPr="00895963">
        <w:rPr>
          <w:rFonts w:ascii="Times New Roman" w:hAnsi="Times New Roman" w:cs="Times New Roman"/>
          <w:b/>
          <w:w w:val="95"/>
          <w:szCs w:val="26"/>
          <w:lang w:val="sv-SE"/>
        </w:rPr>
        <w:t>Công đoàn:</w:t>
      </w:r>
      <w:r w:rsidRPr="00895963">
        <w:rPr>
          <w:rFonts w:ascii="Times New Roman" w:hAnsi="Times New Roman" w:cs="Times New Roman"/>
          <w:w w:val="95"/>
          <w:szCs w:val="26"/>
          <w:lang w:val="sv-SE"/>
        </w:rPr>
        <w:t xml:space="preserve"> Xây dựng kế hoạch</w:t>
      </w:r>
      <w:r w:rsidR="008D7B71" w:rsidRPr="00895963">
        <w:rPr>
          <w:rFonts w:ascii="Times New Roman" w:hAnsi="Times New Roman" w:cs="Times New Roman"/>
          <w:w w:val="95"/>
          <w:szCs w:val="26"/>
          <w:lang w:val="sv-SE"/>
        </w:rPr>
        <w:t xml:space="preserve"> phối hợp với Ban giám hiệu nhà trường chỉ đạo thực hiện các phong trào thi đua của nhà trường, chỉ đạo và giám sát công tác kiểm tra nội bộ của nhà trường.</w:t>
      </w:r>
      <w:r w:rsidRPr="00895963">
        <w:rPr>
          <w:rFonts w:ascii="Times New Roman" w:hAnsi="Times New Roman" w:cs="Times New Roman"/>
          <w:w w:val="95"/>
          <w:szCs w:val="26"/>
          <w:lang w:val="sv-SE"/>
        </w:rPr>
        <w:t xml:space="preserve"> từ đầu năm; tổ chức các hoạt động chăm lo đời sống vật chất tinh thần cho cán bộ- giáo viên- nhân viên.</w:t>
      </w:r>
    </w:p>
    <w:p w:rsidR="00BE378A" w:rsidRPr="00895963" w:rsidRDefault="00BE378A" w:rsidP="0068534F">
      <w:pPr>
        <w:pStyle w:val="ListParagraph"/>
        <w:numPr>
          <w:ilvl w:val="0"/>
          <w:numId w:val="3"/>
        </w:numPr>
        <w:spacing w:line="264" w:lineRule="auto"/>
        <w:ind w:left="284" w:hanging="357"/>
        <w:contextualSpacing w:val="0"/>
        <w:jc w:val="both"/>
        <w:rPr>
          <w:rFonts w:ascii="Times New Roman" w:hAnsi="Times New Roman" w:cs="Times New Roman"/>
          <w:w w:val="95"/>
          <w:szCs w:val="26"/>
          <w:lang w:val="sv-SE"/>
        </w:rPr>
      </w:pPr>
      <w:r w:rsidRPr="00895963">
        <w:rPr>
          <w:rFonts w:ascii="Times New Roman" w:hAnsi="Times New Roman" w:cs="Times New Roman"/>
          <w:b/>
          <w:w w:val="95"/>
          <w:szCs w:val="26"/>
          <w:lang w:val="sv-SE"/>
        </w:rPr>
        <w:t>Đoàn Đội:</w:t>
      </w:r>
      <w:r w:rsidRPr="00895963">
        <w:rPr>
          <w:rFonts w:ascii="Times New Roman" w:hAnsi="Times New Roman" w:cs="Times New Roman"/>
          <w:w w:val="95"/>
          <w:szCs w:val="26"/>
          <w:lang w:val="sv-SE"/>
        </w:rPr>
        <w:t xml:space="preserve"> Xây dựng kế hoạch hoạt động, tổ chức hoạt động hàng tháng theo chủ điểm cho </w:t>
      </w:r>
      <w:r w:rsidR="00FC33DD" w:rsidRPr="00895963">
        <w:rPr>
          <w:rFonts w:ascii="Times New Roman" w:hAnsi="Times New Roman" w:cs="Times New Roman"/>
          <w:w w:val="95"/>
          <w:szCs w:val="26"/>
          <w:lang w:val="sv-SE"/>
        </w:rPr>
        <w:t>HS</w:t>
      </w:r>
      <w:r w:rsidRPr="00895963">
        <w:rPr>
          <w:rFonts w:ascii="Times New Roman" w:hAnsi="Times New Roman" w:cs="Times New Roman"/>
          <w:w w:val="95"/>
          <w:szCs w:val="26"/>
          <w:lang w:val="sv-SE"/>
        </w:rPr>
        <w:t>.</w:t>
      </w:r>
    </w:p>
    <w:p w:rsidR="00BE378A" w:rsidRPr="00895963" w:rsidRDefault="00BE378A" w:rsidP="0068534F">
      <w:pPr>
        <w:pStyle w:val="ListParagraph"/>
        <w:numPr>
          <w:ilvl w:val="0"/>
          <w:numId w:val="3"/>
        </w:numPr>
        <w:spacing w:line="264" w:lineRule="auto"/>
        <w:ind w:left="284" w:hanging="357"/>
        <w:contextualSpacing w:val="0"/>
        <w:jc w:val="both"/>
        <w:rPr>
          <w:rFonts w:ascii="Times New Roman" w:hAnsi="Times New Roman" w:cs="Times New Roman"/>
          <w:w w:val="95"/>
          <w:szCs w:val="26"/>
          <w:lang w:val="sv-SE"/>
        </w:rPr>
      </w:pPr>
      <w:r w:rsidRPr="00895963">
        <w:rPr>
          <w:rFonts w:ascii="Times New Roman" w:hAnsi="Times New Roman" w:cs="Times New Roman"/>
          <w:b/>
          <w:w w:val="95"/>
          <w:szCs w:val="26"/>
          <w:lang w:val="sv-SE"/>
        </w:rPr>
        <w:t>Chi bộ:</w:t>
      </w:r>
      <w:r w:rsidRPr="00895963">
        <w:rPr>
          <w:rFonts w:ascii="Times New Roman" w:hAnsi="Times New Roman" w:cs="Times New Roman"/>
          <w:w w:val="95"/>
          <w:szCs w:val="26"/>
          <w:lang w:val="sv-SE"/>
        </w:rPr>
        <w:t xml:space="preserve"> </w:t>
      </w:r>
      <w:r w:rsidR="008D7B71" w:rsidRPr="00895963">
        <w:rPr>
          <w:rFonts w:ascii="Times New Roman" w:hAnsi="Times New Roman" w:cs="Times New Roman"/>
          <w:w w:val="95"/>
          <w:szCs w:val="26"/>
          <w:lang w:val="sv-SE"/>
        </w:rPr>
        <w:t xml:space="preserve">Lãnh đạo toàn diện nhà trường thực hiện tốt </w:t>
      </w:r>
      <w:r w:rsidR="003B3E70" w:rsidRPr="00895963">
        <w:rPr>
          <w:rFonts w:ascii="Times New Roman" w:hAnsi="Times New Roman" w:cs="Times New Roman"/>
          <w:w w:val="95"/>
          <w:szCs w:val="26"/>
          <w:lang w:val="sv-SE"/>
        </w:rPr>
        <w:t xml:space="preserve">nhiệm vụ </w:t>
      </w:r>
      <w:r w:rsidR="008D7B71" w:rsidRPr="00895963">
        <w:rPr>
          <w:rFonts w:ascii="Times New Roman" w:hAnsi="Times New Roman" w:cs="Times New Roman"/>
          <w:w w:val="95"/>
          <w:szCs w:val="26"/>
          <w:lang w:val="sv-SE"/>
        </w:rPr>
        <w:t xml:space="preserve">năm học. </w:t>
      </w:r>
      <w:r w:rsidRPr="00895963">
        <w:rPr>
          <w:rFonts w:ascii="Times New Roman" w:hAnsi="Times New Roman" w:cs="Times New Roman"/>
          <w:w w:val="95"/>
          <w:szCs w:val="26"/>
          <w:lang w:val="sv-SE"/>
        </w:rPr>
        <w:t xml:space="preserve">Thực hiện </w:t>
      </w:r>
      <w:r w:rsidR="003B3E70" w:rsidRPr="00895963">
        <w:rPr>
          <w:rFonts w:ascii="Times New Roman" w:hAnsi="Times New Roman" w:cs="Times New Roman"/>
          <w:w w:val="95"/>
          <w:szCs w:val="26"/>
          <w:lang w:val="sv-SE"/>
        </w:rPr>
        <w:t>nghiêm túc</w:t>
      </w:r>
      <w:r w:rsidRPr="00895963">
        <w:rPr>
          <w:rFonts w:ascii="Times New Roman" w:hAnsi="Times New Roman" w:cs="Times New Roman"/>
          <w:w w:val="95"/>
          <w:szCs w:val="26"/>
          <w:lang w:val="sv-SE"/>
        </w:rPr>
        <w:t xml:space="preserve"> các chỉ </w:t>
      </w:r>
      <w:r w:rsidR="008D7B71" w:rsidRPr="00895963">
        <w:rPr>
          <w:rFonts w:ascii="Times New Roman" w:hAnsi="Times New Roman" w:cs="Times New Roman"/>
          <w:w w:val="95"/>
          <w:szCs w:val="26"/>
          <w:lang w:val="sv-SE"/>
        </w:rPr>
        <w:t>đạo của Đảng ủy cấp trên.</w:t>
      </w:r>
    </w:p>
    <w:p w:rsidR="0006601A" w:rsidRPr="00895963" w:rsidRDefault="00BE378A" w:rsidP="0068534F">
      <w:pPr>
        <w:pStyle w:val="ListParagraph"/>
        <w:numPr>
          <w:ilvl w:val="0"/>
          <w:numId w:val="3"/>
        </w:numPr>
        <w:spacing w:line="264" w:lineRule="auto"/>
        <w:ind w:left="284" w:hanging="357"/>
        <w:contextualSpacing w:val="0"/>
        <w:jc w:val="both"/>
        <w:rPr>
          <w:rFonts w:ascii="Times New Roman" w:hAnsi="Times New Roman" w:cs="Times New Roman"/>
          <w:w w:val="95"/>
          <w:szCs w:val="26"/>
          <w:lang w:val="sv-SE"/>
        </w:rPr>
      </w:pPr>
      <w:r w:rsidRPr="00895963">
        <w:rPr>
          <w:rFonts w:ascii="Times New Roman" w:hAnsi="Times New Roman" w:cs="Times New Roman"/>
          <w:b/>
          <w:w w:val="95"/>
          <w:szCs w:val="26"/>
          <w:lang w:val="sv-SE"/>
        </w:rPr>
        <w:t>Thanh tra nhân dân</w:t>
      </w:r>
      <w:r w:rsidRPr="00895963">
        <w:rPr>
          <w:rFonts w:ascii="Times New Roman" w:hAnsi="Times New Roman" w:cs="Times New Roman"/>
          <w:w w:val="95"/>
          <w:szCs w:val="26"/>
          <w:lang w:val="sv-SE"/>
        </w:rPr>
        <w:t xml:space="preserve">: Kiểm tra, giám sát các hoạt động giáo dục của nhà trường; giải quyết các vụ việc kịp thời. </w:t>
      </w:r>
    </w:p>
    <w:p w:rsidR="00073BDC" w:rsidRPr="00895963" w:rsidRDefault="00073BDC" w:rsidP="0068534F">
      <w:pPr>
        <w:spacing w:line="264" w:lineRule="auto"/>
        <w:rPr>
          <w:w w:val="95"/>
          <w:szCs w:val="26"/>
        </w:rPr>
      </w:pPr>
      <w:bookmarkStart w:id="129" w:name="_Toc367867754"/>
      <w:bookmarkEnd w:id="120"/>
    </w:p>
    <w:p w:rsidR="005A0A47" w:rsidRPr="00895963" w:rsidRDefault="00103887" w:rsidP="0068534F">
      <w:pPr>
        <w:pStyle w:val="Heading1"/>
        <w:spacing w:line="264" w:lineRule="auto"/>
        <w:rPr>
          <w:w w:val="95"/>
        </w:rPr>
      </w:pPr>
      <w:r w:rsidRPr="00895963">
        <w:rPr>
          <w:w w:val="95"/>
        </w:rPr>
        <w:t xml:space="preserve"> </w:t>
      </w:r>
      <w:bookmarkStart w:id="130" w:name="_Toc399495007"/>
      <w:bookmarkStart w:id="131" w:name="_Toc492960539"/>
      <w:r w:rsidR="00F71A5E" w:rsidRPr="00895963">
        <w:rPr>
          <w:w w:val="95"/>
        </w:rPr>
        <w:t>E</w:t>
      </w:r>
      <w:r w:rsidR="00725FCE" w:rsidRPr="00895963">
        <w:rPr>
          <w:w w:val="95"/>
        </w:rPr>
        <w:t>. K</w:t>
      </w:r>
      <w:r w:rsidR="00552686" w:rsidRPr="00895963">
        <w:rPr>
          <w:w w:val="95"/>
        </w:rPr>
        <w:t>IẾN NGHỊ, ĐỀ XUẤT</w:t>
      </w:r>
      <w:bookmarkEnd w:id="129"/>
      <w:bookmarkEnd w:id="130"/>
      <w:bookmarkEnd w:id="131"/>
    </w:p>
    <w:p w:rsidR="00725FCE" w:rsidRPr="00895963" w:rsidRDefault="00725FCE" w:rsidP="0068534F">
      <w:pPr>
        <w:spacing w:line="264" w:lineRule="auto"/>
        <w:jc w:val="both"/>
        <w:rPr>
          <w:rFonts w:ascii="Times New Roman" w:hAnsi="Times New Roman" w:cs="Times New Roman"/>
          <w:w w:val="95"/>
          <w:szCs w:val="26"/>
          <w:lang w:val="sv-SE"/>
        </w:rPr>
      </w:pPr>
      <w:r w:rsidRPr="00895963">
        <w:rPr>
          <w:rFonts w:ascii="Times New Roman" w:hAnsi="Times New Roman" w:cs="Times New Roman"/>
          <w:w w:val="95"/>
          <w:szCs w:val="26"/>
          <w:lang w:val="sv-SE"/>
        </w:rPr>
        <w:tab/>
        <w:t>Nhà trường mong muốn tiếp tục nhận được sự ủng hộ của các cấp lãnh đạo ngành, địa phương và các lực lượng giáo dục.</w:t>
      </w:r>
      <w:r w:rsidR="001473B8" w:rsidRPr="00895963">
        <w:rPr>
          <w:rFonts w:ascii="Times New Roman" w:hAnsi="Times New Roman" w:cs="Times New Roman"/>
          <w:w w:val="95"/>
          <w:szCs w:val="26"/>
          <w:lang w:val="sv-SE"/>
        </w:rPr>
        <w:t xml:space="preserve"> Đặc biệt, chúng tôi mong muốn được PGD giúp đỡ nhiều hơn nữa để chất lượng mũi nhọn và các hoạt động </w:t>
      </w:r>
      <w:r w:rsidR="002A6BCB" w:rsidRPr="00895963">
        <w:rPr>
          <w:rFonts w:ascii="Times New Roman" w:hAnsi="Times New Roman" w:cs="Times New Roman"/>
          <w:w w:val="95"/>
          <w:szCs w:val="26"/>
          <w:lang w:val="sv-SE"/>
        </w:rPr>
        <w:t>phong trào</w:t>
      </w:r>
      <w:r w:rsidR="001473B8" w:rsidRPr="00895963">
        <w:rPr>
          <w:rFonts w:ascii="Times New Roman" w:hAnsi="Times New Roman" w:cs="Times New Roman"/>
          <w:w w:val="95"/>
          <w:szCs w:val="26"/>
          <w:lang w:val="sv-SE"/>
        </w:rPr>
        <w:t xml:space="preserve"> được nâng cao.</w:t>
      </w:r>
    </w:p>
    <w:p w:rsidR="00725FCE" w:rsidRDefault="00725FCE" w:rsidP="0068534F">
      <w:pPr>
        <w:spacing w:line="264" w:lineRule="auto"/>
        <w:ind w:firstLine="720"/>
        <w:jc w:val="both"/>
        <w:rPr>
          <w:rFonts w:ascii="Times New Roman" w:hAnsi="Times New Roman" w:cs="Times New Roman"/>
          <w:w w:val="95"/>
          <w:szCs w:val="26"/>
          <w:lang w:val="sv-SE"/>
        </w:rPr>
      </w:pPr>
      <w:r w:rsidRPr="00895963">
        <w:rPr>
          <w:rFonts w:ascii="Times New Roman" w:hAnsi="Times New Roman" w:cs="Times New Roman"/>
          <w:w w:val="95"/>
          <w:szCs w:val="26"/>
          <w:lang w:val="sv-SE"/>
        </w:rPr>
        <w:t>Tập thể cán bộ - giáo viên - nhân viên nhà trường quyết tâm hoàn thành và hoàn th</w:t>
      </w:r>
      <w:r w:rsidR="002A6BCB" w:rsidRPr="00895963">
        <w:rPr>
          <w:rFonts w:ascii="Times New Roman" w:hAnsi="Times New Roman" w:cs="Times New Roman"/>
          <w:w w:val="95"/>
          <w:szCs w:val="26"/>
          <w:lang w:val="sv-SE"/>
        </w:rPr>
        <w:t>à</w:t>
      </w:r>
      <w:r w:rsidR="001473B8" w:rsidRPr="00895963">
        <w:rPr>
          <w:rFonts w:ascii="Times New Roman" w:hAnsi="Times New Roman" w:cs="Times New Roman"/>
          <w:w w:val="95"/>
          <w:szCs w:val="26"/>
          <w:lang w:val="sv-SE"/>
        </w:rPr>
        <w:t>nh vượt mức kế hoạch năm học</w:t>
      </w:r>
      <w:r w:rsidRPr="00895963">
        <w:rPr>
          <w:rFonts w:ascii="Times New Roman" w:hAnsi="Times New Roman" w:cs="Times New Roman"/>
          <w:w w:val="95"/>
          <w:szCs w:val="26"/>
          <w:lang w:val="sv-SE"/>
        </w:rPr>
        <w:t>, tạo bước tiến vững chắc cho những danh hiệu thi đua cao hơn vào năm học sau.</w:t>
      </w:r>
    </w:p>
    <w:tbl>
      <w:tblPr>
        <w:tblStyle w:val="TableGrid"/>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268"/>
        <w:gridCol w:w="3624"/>
      </w:tblGrid>
      <w:tr w:rsidR="00205A6B" w:rsidTr="00205A6B">
        <w:tc>
          <w:tcPr>
            <w:tcW w:w="4077" w:type="dxa"/>
          </w:tcPr>
          <w:p w:rsidR="00205A6B" w:rsidRPr="00205A6B" w:rsidRDefault="00205A6B" w:rsidP="00DF5EDB">
            <w:pPr>
              <w:spacing w:line="264" w:lineRule="auto"/>
              <w:jc w:val="both"/>
              <w:rPr>
                <w:rFonts w:ascii="Times New Roman" w:hAnsi="Times New Roman" w:cs="Times New Roman"/>
                <w:b/>
                <w:w w:val="90"/>
                <w:szCs w:val="26"/>
                <w:lang w:val="sv-SE"/>
              </w:rPr>
            </w:pPr>
            <w:r w:rsidRPr="00205A6B">
              <w:rPr>
                <w:rFonts w:ascii="Times New Roman" w:hAnsi="Times New Roman" w:cs="Times New Roman"/>
                <w:b/>
                <w:w w:val="90"/>
                <w:szCs w:val="26"/>
                <w:lang w:val="sv-SE"/>
              </w:rPr>
              <w:t>PHÊ DUYỆT CỦA PHÒNG GD&amp;ĐT</w:t>
            </w:r>
          </w:p>
        </w:tc>
        <w:tc>
          <w:tcPr>
            <w:tcW w:w="2268" w:type="dxa"/>
          </w:tcPr>
          <w:p w:rsidR="00205A6B" w:rsidRDefault="00205A6B" w:rsidP="00205A6B">
            <w:pPr>
              <w:spacing w:line="264" w:lineRule="auto"/>
              <w:jc w:val="both"/>
              <w:rPr>
                <w:rFonts w:ascii="Times New Roman" w:hAnsi="Times New Roman" w:cs="Times New Roman"/>
                <w:w w:val="95"/>
                <w:szCs w:val="26"/>
                <w:lang w:val="sv-SE"/>
              </w:rPr>
            </w:pPr>
          </w:p>
        </w:tc>
        <w:tc>
          <w:tcPr>
            <w:tcW w:w="3624" w:type="dxa"/>
          </w:tcPr>
          <w:p w:rsidR="00205A6B" w:rsidRDefault="00205A6B" w:rsidP="00205A6B">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TM. BAN GIÁM HIỆU</w:t>
            </w:r>
          </w:p>
          <w:p w:rsidR="00205A6B" w:rsidRDefault="00205A6B" w:rsidP="00205A6B">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H</w:t>
            </w:r>
            <w:r>
              <w:rPr>
                <w:rFonts w:ascii="Times New Roman" w:hAnsi="Times New Roman" w:cs="Times New Roman"/>
                <w:b/>
                <w:w w:val="95"/>
                <w:szCs w:val="26"/>
                <w:lang w:val="nl-NL"/>
              </w:rPr>
              <w:t>IỆU TRƯỞNG</w:t>
            </w:r>
          </w:p>
          <w:p w:rsidR="00205A6B" w:rsidRDefault="00205A6B" w:rsidP="00205A6B">
            <w:pPr>
              <w:spacing w:line="264" w:lineRule="auto"/>
              <w:jc w:val="center"/>
              <w:rPr>
                <w:rFonts w:ascii="Times New Roman" w:hAnsi="Times New Roman" w:cs="Times New Roman"/>
                <w:b/>
                <w:w w:val="95"/>
                <w:szCs w:val="26"/>
                <w:lang w:val="nl-NL"/>
              </w:rPr>
            </w:pPr>
          </w:p>
          <w:p w:rsidR="00205A6B" w:rsidRDefault="00205A6B" w:rsidP="00205A6B">
            <w:pPr>
              <w:spacing w:line="264" w:lineRule="auto"/>
              <w:jc w:val="center"/>
              <w:rPr>
                <w:rFonts w:ascii="Times New Roman" w:hAnsi="Times New Roman" w:cs="Times New Roman"/>
                <w:b/>
                <w:w w:val="95"/>
                <w:szCs w:val="26"/>
                <w:lang w:val="nl-NL"/>
              </w:rPr>
            </w:pPr>
          </w:p>
          <w:p w:rsidR="00205A6B" w:rsidRDefault="00205A6B" w:rsidP="00205A6B">
            <w:pPr>
              <w:spacing w:line="264" w:lineRule="auto"/>
              <w:jc w:val="center"/>
              <w:rPr>
                <w:rFonts w:ascii="Times New Roman" w:hAnsi="Times New Roman" w:cs="Times New Roman"/>
                <w:b/>
                <w:w w:val="95"/>
                <w:szCs w:val="26"/>
                <w:lang w:val="nl-NL"/>
              </w:rPr>
            </w:pPr>
          </w:p>
          <w:p w:rsidR="00205A6B" w:rsidRDefault="00205A6B" w:rsidP="00205A6B">
            <w:pPr>
              <w:spacing w:line="264" w:lineRule="auto"/>
              <w:jc w:val="center"/>
              <w:rPr>
                <w:rFonts w:ascii="Times New Roman" w:hAnsi="Times New Roman" w:cs="Times New Roman"/>
                <w:b/>
                <w:w w:val="95"/>
                <w:szCs w:val="26"/>
                <w:lang w:val="nl-NL"/>
              </w:rPr>
            </w:pPr>
          </w:p>
          <w:p w:rsidR="00205A6B" w:rsidRDefault="00205A6B" w:rsidP="00205A6B">
            <w:pPr>
              <w:spacing w:line="264" w:lineRule="auto"/>
              <w:jc w:val="center"/>
              <w:rPr>
                <w:rFonts w:ascii="Times New Roman" w:hAnsi="Times New Roman" w:cs="Times New Roman"/>
                <w:b/>
                <w:w w:val="95"/>
                <w:szCs w:val="26"/>
                <w:lang w:val="nl-NL"/>
              </w:rPr>
            </w:pPr>
          </w:p>
          <w:p w:rsidR="00205A6B" w:rsidRDefault="00205A6B" w:rsidP="00205A6B">
            <w:pPr>
              <w:spacing w:line="264" w:lineRule="auto"/>
              <w:jc w:val="center"/>
              <w:rPr>
                <w:rFonts w:ascii="Times New Roman" w:hAnsi="Times New Roman" w:cs="Times New Roman"/>
                <w:b/>
                <w:w w:val="95"/>
                <w:szCs w:val="26"/>
                <w:lang w:val="nl-NL"/>
              </w:rPr>
            </w:pPr>
          </w:p>
          <w:p w:rsidR="00205A6B" w:rsidRDefault="00205A6B" w:rsidP="00205A6B">
            <w:pPr>
              <w:spacing w:line="264" w:lineRule="auto"/>
              <w:jc w:val="center"/>
              <w:rPr>
                <w:rFonts w:ascii="Times New Roman" w:hAnsi="Times New Roman" w:cs="Times New Roman"/>
                <w:w w:val="95"/>
                <w:szCs w:val="26"/>
                <w:lang w:val="sv-SE"/>
              </w:rPr>
            </w:pPr>
            <w:r w:rsidRPr="00895963">
              <w:rPr>
                <w:rFonts w:ascii="Times New Roman" w:hAnsi="Times New Roman" w:cs="Times New Roman"/>
                <w:b/>
                <w:w w:val="95"/>
                <w:szCs w:val="26"/>
                <w:lang w:val="nl-NL"/>
              </w:rPr>
              <w:t>Đặng Thị Ngọc Hường</w:t>
            </w:r>
          </w:p>
        </w:tc>
      </w:tr>
    </w:tbl>
    <w:p w:rsidR="00205A6B" w:rsidRDefault="00205A6B" w:rsidP="00205A6B">
      <w:pPr>
        <w:spacing w:line="264" w:lineRule="auto"/>
        <w:jc w:val="both"/>
        <w:rPr>
          <w:rFonts w:ascii="Times New Roman" w:hAnsi="Times New Roman" w:cs="Times New Roman"/>
          <w:w w:val="95"/>
          <w:szCs w:val="26"/>
          <w:lang w:val="sv-SE"/>
        </w:rPr>
      </w:pPr>
    </w:p>
    <w:p w:rsidR="00205A6B" w:rsidRPr="00895963" w:rsidRDefault="00205A6B" w:rsidP="0068534F">
      <w:pPr>
        <w:spacing w:line="264" w:lineRule="auto"/>
        <w:ind w:firstLine="720"/>
        <w:jc w:val="both"/>
        <w:rPr>
          <w:rFonts w:ascii="Times New Roman" w:hAnsi="Times New Roman" w:cs="Times New Roman"/>
          <w:w w:val="95"/>
          <w:szCs w:val="26"/>
          <w:lang w:val="sv-SE"/>
        </w:rPr>
      </w:pPr>
    </w:p>
    <w:tbl>
      <w:tblPr>
        <w:tblW w:w="0" w:type="auto"/>
        <w:tblLook w:val="01E0"/>
      </w:tblPr>
      <w:tblGrid>
        <w:gridCol w:w="1310"/>
        <w:gridCol w:w="3878"/>
      </w:tblGrid>
      <w:tr w:rsidR="00205A6B" w:rsidRPr="00895963">
        <w:tc>
          <w:tcPr>
            <w:tcW w:w="1310" w:type="dxa"/>
          </w:tcPr>
          <w:p w:rsidR="00205A6B" w:rsidRPr="00895963" w:rsidRDefault="00205A6B" w:rsidP="0068534F">
            <w:pPr>
              <w:spacing w:line="264" w:lineRule="auto"/>
              <w:jc w:val="both"/>
              <w:rPr>
                <w:rFonts w:ascii="Times New Roman" w:hAnsi="Times New Roman" w:cs="Times New Roman"/>
                <w:b/>
                <w:w w:val="95"/>
                <w:szCs w:val="26"/>
                <w:lang w:val="sv-SE"/>
              </w:rPr>
            </w:pPr>
          </w:p>
        </w:tc>
        <w:tc>
          <w:tcPr>
            <w:tcW w:w="3878" w:type="dxa"/>
          </w:tcPr>
          <w:p w:rsidR="00205A6B" w:rsidRPr="00895963" w:rsidRDefault="00205A6B" w:rsidP="0068534F">
            <w:pPr>
              <w:spacing w:line="264" w:lineRule="auto"/>
              <w:jc w:val="both"/>
              <w:rPr>
                <w:rFonts w:ascii="Times New Roman" w:hAnsi="Times New Roman" w:cs="Times New Roman"/>
                <w:b/>
                <w:w w:val="95"/>
                <w:szCs w:val="26"/>
                <w:lang w:val="nl-NL"/>
              </w:rPr>
            </w:pPr>
          </w:p>
        </w:tc>
      </w:tr>
    </w:tbl>
    <w:p w:rsidR="00725FCE" w:rsidRPr="00895963" w:rsidRDefault="00725FCE" w:rsidP="0068534F">
      <w:pPr>
        <w:spacing w:line="264" w:lineRule="auto"/>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0077473A" w:rsidRPr="00895963">
        <w:rPr>
          <w:rFonts w:ascii="Times New Roman" w:hAnsi="Times New Roman" w:cs="Times New Roman"/>
          <w:b/>
          <w:w w:val="95"/>
          <w:szCs w:val="26"/>
          <w:lang w:val="nl-NL"/>
        </w:rPr>
        <w:t xml:space="preserve">      </w:t>
      </w:r>
      <w:r w:rsidR="00103887" w:rsidRPr="00895963">
        <w:rPr>
          <w:rFonts w:ascii="Times New Roman" w:hAnsi="Times New Roman" w:cs="Times New Roman"/>
          <w:b/>
          <w:w w:val="95"/>
          <w:szCs w:val="26"/>
          <w:lang w:val="nl-NL"/>
        </w:rPr>
        <w:t xml:space="preserve"> </w:t>
      </w:r>
      <w:r w:rsidR="006A5715" w:rsidRPr="00895963">
        <w:rPr>
          <w:rFonts w:ascii="Times New Roman" w:hAnsi="Times New Roman" w:cs="Times New Roman"/>
          <w:b/>
          <w:w w:val="95"/>
          <w:szCs w:val="26"/>
          <w:lang w:val="nl-NL"/>
        </w:rPr>
        <w:t xml:space="preserve"> </w:t>
      </w:r>
    </w:p>
    <w:p w:rsidR="00725FCE" w:rsidRPr="00895963" w:rsidRDefault="00725FCE" w:rsidP="0068534F">
      <w:pPr>
        <w:spacing w:line="264" w:lineRule="auto"/>
        <w:jc w:val="both"/>
        <w:rPr>
          <w:rFonts w:ascii="Times New Roman" w:hAnsi="Times New Roman" w:cs="Times New Roman"/>
          <w:b/>
          <w:w w:val="95"/>
          <w:szCs w:val="26"/>
          <w:lang w:val="nl-NL"/>
        </w:rPr>
      </w:pPr>
    </w:p>
    <w:p w:rsidR="00725FCE" w:rsidRPr="00895963" w:rsidRDefault="00725FCE" w:rsidP="0068534F">
      <w:pPr>
        <w:spacing w:line="264" w:lineRule="auto"/>
        <w:jc w:val="both"/>
        <w:rPr>
          <w:rFonts w:ascii="Times New Roman" w:hAnsi="Times New Roman" w:cs="Times New Roman"/>
          <w:b/>
          <w:w w:val="95"/>
          <w:szCs w:val="26"/>
          <w:lang w:val="nl-NL"/>
        </w:rPr>
      </w:pPr>
    </w:p>
    <w:p w:rsidR="00725FCE" w:rsidRPr="00895963" w:rsidRDefault="00725FCE" w:rsidP="0068534F">
      <w:pPr>
        <w:spacing w:line="264" w:lineRule="auto"/>
        <w:jc w:val="both"/>
        <w:rPr>
          <w:rFonts w:ascii="Times New Roman" w:hAnsi="Times New Roman" w:cs="Times New Roman"/>
          <w:b/>
          <w:w w:val="95"/>
          <w:szCs w:val="26"/>
          <w:lang w:val="nl-NL"/>
        </w:rPr>
      </w:pPr>
    </w:p>
    <w:p w:rsidR="00737B27" w:rsidRPr="00895963" w:rsidRDefault="00737B27" w:rsidP="0068534F">
      <w:pPr>
        <w:spacing w:line="264" w:lineRule="auto"/>
        <w:jc w:val="both"/>
        <w:rPr>
          <w:rFonts w:ascii="Times New Roman" w:hAnsi="Times New Roman" w:cs="Times New Roman"/>
          <w:b/>
          <w:w w:val="95"/>
          <w:szCs w:val="26"/>
          <w:lang w:val="nl-NL"/>
        </w:rPr>
      </w:pPr>
    </w:p>
    <w:p w:rsidR="00725FCE" w:rsidRPr="00895963" w:rsidRDefault="00725FCE" w:rsidP="0068534F">
      <w:pPr>
        <w:spacing w:line="264" w:lineRule="auto"/>
        <w:jc w:val="center"/>
        <w:rPr>
          <w:rFonts w:ascii="Times New Roman" w:hAnsi="Times New Roman" w:cs="Times New Roman"/>
          <w:b/>
          <w:w w:val="95"/>
          <w:szCs w:val="26"/>
          <w:lang w:val="nl-NL"/>
        </w:rPr>
      </w:pPr>
    </w:p>
    <w:p w:rsidR="0032009B" w:rsidRPr="00895963" w:rsidRDefault="00725FCE"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r>
      <w:r w:rsidRPr="00895963">
        <w:rPr>
          <w:rFonts w:ascii="Times New Roman" w:hAnsi="Times New Roman" w:cs="Times New Roman"/>
          <w:b/>
          <w:w w:val="95"/>
          <w:szCs w:val="26"/>
          <w:lang w:val="nl-NL"/>
        </w:rPr>
        <w:tab/>
        <w:t xml:space="preserve">        </w:t>
      </w:r>
      <w:r w:rsidR="00103887" w:rsidRPr="00895963">
        <w:rPr>
          <w:rFonts w:ascii="Times New Roman" w:hAnsi="Times New Roman" w:cs="Times New Roman"/>
          <w:b/>
          <w:w w:val="95"/>
          <w:szCs w:val="26"/>
          <w:lang w:val="nl-NL"/>
        </w:rPr>
        <w:t xml:space="preserve">       </w:t>
      </w:r>
      <w:r w:rsidRPr="00895963">
        <w:rPr>
          <w:rFonts w:ascii="Times New Roman" w:hAnsi="Times New Roman" w:cs="Times New Roman"/>
          <w:b/>
          <w:w w:val="95"/>
          <w:szCs w:val="26"/>
          <w:lang w:val="nl-NL"/>
        </w:rPr>
        <w:t xml:space="preserve"> </w:t>
      </w:r>
    </w:p>
    <w:p w:rsidR="00F77B5A" w:rsidRPr="00895963" w:rsidRDefault="00F77B5A" w:rsidP="0068534F">
      <w:pPr>
        <w:spacing w:line="264" w:lineRule="auto"/>
        <w:jc w:val="center"/>
        <w:rPr>
          <w:rFonts w:ascii="Times New Roman" w:hAnsi="Times New Roman" w:cs="Times New Roman"/>
          <w:b/>
          <w:w w:val="95"/>
          <w:szCs w:val="26"/>
          <w:lang w:val="nl-NL"/>
        </w:rPr>
      </w:pPr>
    </w:p>
    <w:p w:rsidR="00F77B5A" w:rsidRPr="00895963" w:rsidRDefault="00F77B5A" w:rsidP="0068534F">
      <w:pPr>
        <w:spacing w:line="264" w:lineRule="auto"/>
        <w:jc w:val="center"/>
        <w:rPr>
          <w:rFonts w:ascii="Times New Roman" w:hAnsi="Times New Roman" w:cs="Times New Roman"/>
          <w:b/>
          <w:w w:val="95"/>
          <w:szCs w:val="26"/>
          <w:lang w:val="nl-NL"/>
        </w:rPr>
      </w:pPr>
    </w:p>
    <w:p w:rsidR="00F77B5A" w:rsidRPr="00895963" w:rsidRDefault="00F77B5A" w:rsidP="0068534F">
      <w:pPr>
        <w:spacing w:line="264" w:lineRule="auto"/>
        <w:jc w:val="center"/>
        <w:rPr>
          <w:rFonts w:ascii="Times New Roman" w:hAnsi="Times New Roman" w:cs="Times New Roman"/>
          <w:b/>
          <w:w w:val="95"/>
          <w:szCs w:val="26"/>
          <w:lang w:val="nl-NL"/>
        </w:rPr>
      </w:pPr>
    </w:p>
    <w:p w:rsidR="00F77B5A" w:rsidRPr="00895963" w:rsidRDefault="00F77B5A" w:rsidP="0068534F">
      <w:pPr>
        <w:spacing w:line="264" w:lineRule="auto"/>
        <w:jc w:val="center"/>
        <w:rPr>
          <w:rFonts w:ascii="Times New Roman" w:hAnsi="Times New Roman" w:cs="Times New Roman"/>
          <w:b/>
          <w:w w:val="95"/>
          <w:szCs w:val="26"/>
          <w:lang w:val="nl-NL"/>
        </w:rPr>
      </w:pPr>
    </w:p>
    <w:p w:rsidR="00E33FDE" w:rsidRPr="00895963" w:rsidRDefault="00565FFB" w:rsidP="0068534F">
      <w:pPr>
        <w:spacing w:line="264" w:lineRule="auto"/>
        <w:jc w:val="center"/>
        <w:rPr>
          <w:rFonts w:ascii="Times New Roman" w:hAnsi="Times New Roman" w:cs="Times New Roman"/>
          <w:b/>
          <w:w w:val="95"/>
          <w:szCs w:val="26"/>
          <w:lang w:val="nl-NL"/>
        </w:rPr>
      </w:pPr>
      <w:r w:rsidRPr="00895963">
        <w:rPr>
          <w:rFonts w:ascii="Times New Roman" w:hAnsi="Times New Roman" w:cs="Times New Roman"/>
          <w:b/>
          <w:w w:val="95"/>
          <w:szCs w:val="26"/>
          <w:lang w:val="nl-NL"/>
        </w:rPr>
        <w:br w:type="page"/>
      </w:r>
      <w:permStart w:id="0" w:edGrp="everyone"/>
      <w:permEnd w:id="0"/>
      <w:r w:rsidR="00E33FDE" w:rsidRPr="00895963">
        <w:rPr>
          <w:rFonts w:ascii="Times New Roman" w:hAnsi="Times New Roman" w:cs="Times New Roman"/>
          <w:b/>
          <w:w w:val="95"/>
          <w:szCs w:val="26"/>
          <w:lang w:val="nl-NL"/>
        </w:rPr>
        <w:lastRenderedPageBreak/>
        <w:t>PHỤ LỤC</w:t>
      </w:r>
    </w:p>
    <w:p w:rsidR="00725FCE" w:rsidRPr="00895963" w:rsidRDefault="00725FCE" w:rsidP="0068534F">
      <w:pPr>
        <w:spacing w:line="264" w:lineRule="auto"/>
        <w:jc w:val="center"/>
        <w:rPr>
          <w:rFonts w:ascii="Times New Roman" w:hAnsi="Times New Roman" w:cs="Times New Roman"/>
          <w:i/>
          <w:w w:val="95"/>
          <w:szCs w:val="26"/>
          <w:lang w:val="it-IT"/>
        </w:rPr>
      </w:pPr>
      <w:r w:rsidRPr="00895963">
        <w:rPr>
          <w:rFonts w:ascii="Times New Roman" w:hAnsi="Times New Roman" w:cs="Times New Roman"/>
          <w:i/>
          <w:w w:val="95"/>
          <w:szCs w:val="26"/>
          <w:lang w:val="it-IT"/>
        </w:rPr>
        <w:t xml:space="preserve">(Kèm theo Kế hoạch số </w:t>
      </w:r>
      <w:r w:rsidR="00EC6E5A" w:rsidRPr="00895963">
        <w:rPr>
          <w:rFonts w:ascii="Times New Roman" w:hAnsi="Times New Roman" w:cs="Times New Roman"/>
          <w:i/>
          <w:w w:val="95"/>
          <w:szCs w:val="26"/>
          <w:shd w:val="clear" w:color="auto" w:fill="FFFF00"/>
          <w:lang w:val="it-IT"/>
        </w:rPr>
        <w:t xml:space="preserve">      </w:t>
      </w:r>
      <w:r w:rsidRPr="00895963">
        <w:rPr>
          <w:rFonts w:ascii="Times New Roman" w:hAnsi="Times New Roman" w:cs="Times New Roman"/>
          <w:i/>
          <w:w w:val="95"/>
          <w:szCs w:val="26"/>
          <w:lang w:val="it-IT"/>
        </w:rPr>
        <w:t xml:space="preserve">/KH-THCSHHT ngày </w:t>
      </w:r>
      <w:r w:rsidR="00737B27" w:rsidRPr="00895963">
        <w:rPr>
          <w:rFonts w:ascii="Times New Roman" w:hAnsi="Times New Roman" w:cs="Times New Roman"/>
          <w:i/>
          <w:w w:val="95"/>
          <w:szCs w:val="26"/>
          <w:lang w:val="it-IT"/>
        </w:rPr>
        <w:t>0</w:t>
      </w:r>
      <w:r w:rsidR="00B91153">
        <w:rPr>
          <w:rFonts w:ascii="Times New Roman" w:hAnsi="Times New Roman" w:cs="Times New Roman"/>
          <w:i/>
          <w:w w:val="95"/>
          <w:szCs w:val="26"/>
          <w:lang w:val="it-IT"/>
        </w:rPr>
        <w:t>7</w:t>
      </w:r>
      <w:r w:rsidRPr="00895963">
        <w:rPr>
          <w:rFonts w:ascii="Times New Roman" w:hAnsi="Times New Roman" w:cs="Times New Roman"/>
          <w:i/>
          <w:w w:val="95"/>
          <w:szCs w:val="26"/>
          <w:lang w:val="it-IT"/>
        </w:rPr>
        <w:t>/9/201</w:t>
      </w:r>
      <w:r w:rsidR="00D25286" w:rsidRPr="00895963">
        <w:rPr>
          <w:rFonts w:ascii="Times New Roman" w:hAnsi="Times New Roman" w:cs="Times New Roman"/>
          <w:i/>
          <w:w w:val="95"/>
          <w:szCs w:val="26"/>
          <w:lang w:val="it-IT"/>
        </w:rPr>
        <w:t>7</w:t>
      </w:r>
      <w:r w:rsidRPr="00895963">
        <w:rPr>
          <w:rFonts w:ascii="Times New Roman" w:hAnsi="Times New Roman" w:cs="Times New Roman"/>
          <w:i/>
          <w:w w:val="95"/>
          <w:szCs w:val="26"/>
          <w:lang w:val="it-IT"/>
        </w:rPr>
        <w:t xml:space="preserve"> của trường THCS Hoàng Hoa Thám)</w:t>
      </w:r>
    </w:p>
    <w:p w:rsidR="00955FAC" w:rsidRPr="00895963" w:rsidRDefault="00955FAC" w:rsidP="0068534F">
      <w:pPr>
        <w:spacing w:line="264" w:lineRule="auto"/>
        <w:jc w:val="center"/>
        <w:rPr>
          <w:rFonts w:ascii="Times New Roman" w:hAnsi="Times New Roman" w:cs="Times New Roman"/>
          <w:i/>
          <w:w w:val="95"/>
          <w:szCs w:val="26"/>
          <w:lang w:val="nl-NL"/>
        </w:rPr>
      </w:pPr>
    </w:p>
    <w:p w:rsidR="001A1E0A" w:rsidRPr="00895963" w:rsidRDefault="00F712B7" w:rsidP="0068534F">
      <w:pPr>
        <w:pStyle w:val="Heading1"/>
        <w:spacing w:line="264" w:lineRule="auto"/>
        <w:rPr>
          <w:w w:val="95"/>
        </w:rPr>
      </w:pPr>
      <w:bookmarkStart w:id="132" w:name="_Toc399495009"/>
      <w:bookmarkStart w:id="133" w:name="_Toc492960540"/>
      <w:r w:rsidRPr="00895963">
        <w:rPr>
          <w:w w:val="95"/>
        </w:rPr>
        <w:t xml:space="preserve">Phụ lục 1: </w:t>
      </w:r>
      <w:r w:rsidR="00E33FDE" w:rsidRPr="00895963">
        <w:rPr>
          <w:w w:val="95"/>
        </w:rPr>
        <w:t>LỊCH</w:t>
      </w:r>
      <w:r w:rsidR="009B7A4E" w:rsidRPr="00895963">
        <w:rPr>
          <w:w w:val="95"/>
        </w:rPr>
        <w:t xml:space="preserve"> </w:t>
      </w:r>
      <w:r w:rsidR="008D2A34" w:rsidRPr="00895963">
        <w:rPr>
          <w:w w:val="95"/>
        </w:rPr>
        <w:t>T</w:t>
      </w:r>
      <w:r w:rsidR="00E33FDE" w:rsidRPr="00895963">
        <w:rPr>
          <w:w w:val="95"/>
        </w:rPr>
        <w:t>RIỂN KHAI CÁC NHIỆM VỤ TRỌNG TÂM NĂM HỌC</w:t>
      </w:r>
      <w:r w:rsidR="00F123C8" w:rsidRPr="00895963">
        <w:rPr>
          <w:w w:val="95"/>
        </w:rPr>
        <w:t xml:space="preserve"> 201</w:t>
      </w:r>
      <w:r w:rsidR="00216320" w:rsidRPr="00895963">
        <w:rPr>
          <w:w w:val="95"/>
        </w:rPr>
        <w:t>7</w:t>
      </w:r>
      <w:r w:rsidR="00F123C8" w:rsidRPr="00895963">
        <w:rPr>
          <w:w w:val="95"/>
        </w:rPr>
        <w:t xml:space="preserve"> -</w:t>
      </w:r>
      <w:r w:rsidR="00725FCE" w:rsidRPr="00895963">
        <w:rPr>
          <w:w w:val="95"/>
        </w:rPr>
        <w:t xml:space="preserve"> </w:t>
      </w:r>
      <w:r w:rsidR="00F123C8" w:rsidRPr="00895963">
        <w:rPr>
          <w:w w:val="95"/>
        </w:rPr>
        <w:t>201</w:t>
      </w:r>
      <w:bookmarkEnd w:id="132"/>
      <w:r w:rsidR="00216320" w:rsidRPr="00895963">
        <w:rPr>
          <w:w w:val="95"/>
        </w:rPr>
        <w:t>8</w:t>
      </w:r>
      <w:bookmarkEnd w:id="133"/>
    </w:p>
    <w:p w:rsidR="00725FCE" w:rsidRPr="00895963" w:rsidRDefault="00725FCE" w:rsidP="0068534F">
      <w:pPr>
        <w:spacing w:line="264" w:lineRule="auto"/>
        <w:rPr>
          <w:w w:val="95"/>
          <w:szCs w:val="26"/>
        </w:rPr>
      </w:pPr>
      <w:bookmarkStart w:id="134" w:name="_Toc367779317"/>
    </w:p>
    <w:p w:rsidR="00725FCE" w:rsidRPr="00895963" w:rsidRDefault="008D2A34" w:rsidP="0068534F">
      <w:pPr>
        <w:pStyle w:val="Heading3"/>
      </w:pPr>
      <w:bookmarkStart w:id="135" w:name="_Toc367867758"/>
      <w:bookmarkStart w:id="136" w:name="_Toc399495010"/>
      <w:bookmarkStart w:id="137" w:name="_Toc492960541"/>
      <w:r w:rsidRPr="00895963">
        <w:t>1</w:t>
      </w:r>
      <w:r w:rsidR="00514A16" w:rsidRPr="00895963">
        <w:t>.</w:t>
      </w:r>
      <w:r w:rsidR="00725FCE" w:rsidRPr="00895963">
        <w:t xml:space="preserve"> Tháng 8/201</w:t>
      </w:r>
      <w:r w:rsidR="00F605D5" w:rsidRPr="00895963">
        <w:t>7</w:t>
      </w:r>
      <w:r w:rsidR="00725FCE" w:rsidRPr="00895963">
        <w:t>:</w:t>
      </w:r>
      <w:bookmarkEnd w:id="134"/>
      <w:bookmarkEnd w:id="135"/>
      <w:bookmarkEnd w:id="136"/>
      <w:bookmarkEnd w:id="137"/>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Cải tạo, sửa chữa, tăng cường CSVC chuẩn bị cho năm học mới.</w:t>
      </w:r>
      <w:r w:rsidR="004B6F6B" w:rsidRPr="00895963">
        <w:rPr>
          <w:rFonts w:ascii="Times New Roman" w:hAnsi="Times New Roman" w:cs="Times New Roman"/>
          <w:w w:val="95"/>
          <w:szCs w:val="26"/>
          <w:lang w:val="es-ES"/>
        </w:rPr>
        <w:t xml:space="preserve"> </w:t>
      </w:r>
    </w:p>
    <w:p w:rsidR="001473B8"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Biên chế lớp 6.</w:t>
      </w:r>
      <w:r w:rsidR="001473B8" w:rsidRPr="00895963">
        <w:rPr>
          <w:rFonts w:ascii="Times New Roman" w:hAnsi="Times New Roman" w:cs="Times New Roman"/>
          <w:w w:val="95"/>
          <w:szCs w:val="26"/>
          <w:lang w:val="es-ES"/>
        </w:rPr>
        <w:t xml:space="preserve"> </w:t>
      </w:r>
    </w:p>
    <w:p w:rsidR="00725FCE" w:rsidRPr="00895963" w:rsidRDefault="001473B8"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Ôn tập hè, tổ chức thi lại.</w:t>
      </w:r>
    </w:p>
    <w:p w:rsidR="00F605D5" w:rsidRPr="00895963" w:rsidRDefault="00F605D5"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Thực hiện biên chế năm học mới từ 14/8/2017</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Bắt đầu năm học mới từ 1</w:t>
      </w:r>
      <w:r w:rsidR="00F605D5" w:rsidRPr="00895963">
        <w:rPr>
          <w:rFonts w:ascii="Times New Roman" w:hAnsi="Times New Roman" w:cs="Times New Roman"/>
          <w:w w:val="95"/>
          <w:szCs w:val="26"/>
          <w:lang w:val="es-ES"/>
        </w:rPr>
        <w:t>4</w:t>
      </w:r>
      <w:r w:rsidRPr="00895963">
        <w:rPr>
          <w:rFonts w:ascii="Times New Roman" w:hAnsi="Times New Roman" w:cs="Times New Roman"/>
          <w:w w:val="95"/>
          <w:szCs w:val="26"/>
          <w:lang w:val="es-ES"/>
        </w:rPr>
        <w:t>/8, ổn định nền nếp.</w:t>
      </w:r>
    </w:p>
    <w:p w:rsidR="00712217" w:rsidRPr="00895963" w:rsidRDefault="00712217"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Học sinh tham gia chạy giải Báo HNM</w:t>
      </w:r>
      <w:r w:rsidR="00B64026" w:rsidRPr="00895963">
        <w:rPr>
          <w:rFonts w:ascii="Times New Roman" w:hAnsi="Times New Roman" w:cs="Times New Roman"/>
          <w:w w:val="95"/>
          <w:szCs w:val="26"/>
          <w:lang w:val="es-ES"/>
        </w:rPr>
        <w:t xml:space="preserve"> lần thứ 4</w:t>
      </w:r>
      <w:r w:rsidR="00EC6E5A" w:rsidRPr="00895963">
        <w:rPr>
          <w:rFonts w:ascii="Times New Roman" w:hAnsi="Times New Roman" w:cs="Times New Roman"/>
          <w:w w:val="95"/>
          <w:szCs w:val="26"/>
          <w:lang w:val="es-ES"/>
        </w:rPr>
        <w:t>3</w:t>
      </w:r>
      <w:r w:rsidRPr="00895963">
        <w:rPr>
          <w:rFonts w:ascii="Times New Roman" w:hAnsi="Times New Roman" w:cs="Times New Roman"/>
          <w:w w:val="95"/>
          <w:szCs w:val="26"/>
          <w:lang w:val="es-ES"/>
        </w:rPr>
        <w:t>.</w:t>
      </w:r>
    </w:p>
    <w:p w:rsidR="00725FCE" w:rsidRPr="00895963" w:rsidRDefault="004B6F6B"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nl-NL"/>
        </w:rPr>
        <w:t>T</w:t>
      </w:r>
      <w:r w:rsidRPr="00895963">
        <w:rPr>
          <w:rFonts w:ascii="Times New Roman" w:hAnsi="Times New Roman" w:cs="Times New Roman"/>
          <w:w w:val="95"/>
          <w:szCs w:val="26"/>
          <w:lang w:val="vi-VN"/>
        </w:rPr>
        <w:t>ham gia</w:t>
      </w:r>
      <w:r w:rsidRPr="00895963">
        <w:rPr>
          <w:rFonts w:ascii="Times New Roman" w:hAnsi="Times New Roman" w:cs="Times New Roman"/>
          <w:w w:val="95"/>
          <w:szCs w:val="26"/>
          <w:lang w:val="nl-NL"/>
        </w:rPr>
        <w:t xml:space="preserve"> các lớp tập huấn</w:t>
      </w:r>
      <w:r w:rsidRPr="00895963">
        <w:rPr>
          <w:rFonts w:ascii="Times New Roman" w:hAnsi="Times New Roman" w:cs="Times New Roman"/>
          <w:w w:val="95"/>
          <w:szCs w:val="26"/>
          <w:lang w:val="vi-VN"/>
        </w:rPr>
        <w:t xml:space="preserve"> dành cho</w:t>
      </w:r>
      <w:r w:rsidRPr="00895963">
        <w:rPr>
          <w:rFonts w:ascii="Times New Roman" w:hAnsi="Times New Roman" w:cs="Times New Roman"/>
          <w:w w:val="95"/>
          <w:szCs w:val="26"/>
          <w:lang w:val="nl-NL"/>
        </w:rPr>
        <w:t xml:space="preserve"> cho CBQL, giáo viên.</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 xml:space="preserve">Thu phiếu SH hè của học sinh </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Học tập Nhiệm vụ năm học mới</w:t>
      </w:r>
    </w:p>
    <w:p w:rsidR="00BC3247" w:rsidRPr="00895963" w:rsidRDefault="00BC3247"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 xml:space="preserve">Xây dựng </w:t>
      </w:r>
      <w:r w:rsidRPr="00205A6B">
        <w:rPr>
          <w:rFonts w:ascii="Times New Roman" w:hAnsi="Times New Roman" w:cs="Times New Roman"/>
          <w:w w:val="95"/>
          <w:szCs w:val="26"/>
          <w:lang w:val="es-ES"/>
        </w:rPr>
        <w:t>kế hoạch dạy học</w:t>
      </w:r>
      <w:r w:rsidRPr="00895963">
        <w:rPr>
          <w:rFonts w:ascii="Times New Roman" w:hAnsi="Times New Roman" w:cs="Times New Roman"/>
          <w:w w:val="95"/>
          <w:szCs w:val="26"/>
          <w:lang w:val="es-ES"/>
        </w:rPr>
        <w:t xml:space="preserve"> (Tổ nhóm chuyên môn)</w:t>
      </w:r>
    </w:p>
    <w:p w:rsidR="00725FCE" w:rsidRPr="00895963" w:rsidRDefault="008D2A34" w:rsidP="0068534F">
      <w:pPr>
        <w:pStyle w:val="Heading3"/>
      </w:pPr>
      <w:bookmarkStart w:id="138" w:name="_Toc367779318"/>
      <w:bookmarkStart w:id="139" w:name="_Toc367867759"/>
      <w:bookmarkStart w:id="140" w:name="_Toc399495011"/>
      <w:bookmarkStart w:id="141" w:name="_Toc492960542"/>
      <w:r w:rsidRPr="00895963">
        <w:t>2</w:t>
      </w:r>
      <w:r w:rsidR="00514A16" w:rsidRPr="00895963">
        <w:t>.</w:t>
      </w:r>
      <w:r w:rsidR="00725FCE" w:rsidRPr="00895963">
        <w:t xml:space="preserve"> Tháng 9</w:t>
      </w:r>
      <w:r w:rsidRPr="00895963">
        <w:t>/201</w:t>
      </w:r>
      <w:r w:rsidR="00F605D5" w:rsidRPr="00895963">
        <w:t>7</w:t>
      </w:r>
      <w:r w:rsidR="00725FCE" w:rsidRPr="00895963">
        <w:t>:</w:t>
      </w:r>
      <w:bookmarkEnd w:id="138"/>
      <w:bookmarkEnd w:id="139"/>
      <w:bookmarkEnd w:id="140"/>
      <w:bookmarkEnd w:id="141"/>
    </w:p>
    <w:p w:rsidR="00F605D5" w:rsidRPr="00895963" w:rsidRDefault="00725FCE"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es-ES"/>
        </w:rPr>
        <w:t>Khai giảng năm học.</w:t>
      </w:r>
      <w:r w:rsidR="00F605D5" w:rsidRPr="00895963">
        <w:rPr>
          <w:rFonts w:ascii="Times New Roman" w:hAnsi="Times New Roman" w:cs="Times New Roman"/>
          <w:w w:val="95"/>
          <w:szCs w:val="26"/>
          <w:lang w:val="es-ES"/>
        </w:rPr>
        <w:t xml:space="preserve"> </w:t>
      </w:r>
      <w:r w:rsidR="00F605D5" w:rsidRPr="00895963">
        <w:rPr>
          <w:rFonts w:ascii="Times New Roman" w:hAnsi="Times New Roman" w:cs="Times New Roman"/>
          <w:w w:val="95"/>
          <w:szCs w:val="26"/>
          <w:lang w:val="it-IT"/>
        </w:rPr>
        <w:t>Hướng dẫn thực hiện nhiệm vụ năm học cho toàn thể CB</w:t>
      </w:r>
      <w:r w:rsidR="00594787">
        <w:rPr>
          <w:rFonts w:ascii="Times New Roman" w:hAnsi="Times New Roman" w:cs="Times New Roman"/>
          <w:w w:val="95"/>
          <w:szCs w:val="26"/>
          <w:lang w:val="it-IT"/>
        </w:rPr>
        <w:t xml:space="preserve">, </w:t>
      </w:r>
      <w:r w:rsidR="00F605D5" w:rsidRPr="00895963">
        <w:rPr>
          <w:rFonts w:ascii="Times New Roman" w:hAnsi="Times New Roman" w:cs="Times New Roman"/>
          <w:w w:val="95"/>
          <w:szCs w:val="26"/>
          <w:lang w:val="it-IT"/>
        </w:rPr>
        <w:t>GV, NV.</w:t>
      </w:r>
    </w:p>
    <w:p w:rsidR="00725FCE" w:rsidRPr="00B842C9" w:rsidRDefault="00725FCE" w:rsidP="0068534F">
      <w:pPr>
        <w:numPr>
          <w:ilvl w:val="0"/>
          <w:numId w:val="2"/>
        </w:numPr>
        <w:spacing w:line="264" w:lineRule="auto"/>
        <w:ind w:left="714" w:hanging="357"/>
        <w:jc w:val="both"/>
        <w:rPr>
          <w:rFonts w:ascii="Times New Roman" w:hAnsi="Times New Roman" w:cs="Times New Roman"/>
          <w:w w:val="95"/>
          <w:szCs w:val="26"/>
          <w:lang w:val="nb-NO"/>
        </w:rPr>
      </w:pPr>
      <w:r w:rsidRPr="00B842C9">
        <w:rPr>
          <w:rFonts w:ascii="Times New Roman" w:hAnsi="Times New Roman" w:cs="Times New Roman"/>
          <w:w w:val="95"/>
          <w:szCs w:val="26"/>
          <w:lang w:val="es-ES"/>
        </w:rPr>
        <w:t>Hoàn thành các điều tra cơ bản</w:t>
      </w:r>
      <w:r w:rsidR="00B842C9" w:rsidRPr="00B842C9">
        <w:rPr>
          <w:rFonts w:ascii="Times New Roman" w:hAnsi="Times New Roman" w:cs="Times New Roman"/>
          <w:w w:val="95"/>
          <w:szCs w:val="26"/>
          <w:lang w:val="es-ES"/>
        </w:rPr>
        <w:t xml:space="preserve">, đăng ký các danh hiệu thi đua cá nhân, và tập thể. </w:t>
      </w:r>
      <w:r w:rsidRPr="00B842C9">
        <w:rPr>
          <w:rFonts w:ascii="Times New Roman" w:hAnsi="Times New Roman" w:cs="Times New Roman"/>
          <w:w w:val="95"/>
          <w:szCs w:val="26"/>
          <w:lang w:val="es-ES"/>
        </w:rPr>
        <w:t>Triển khai giáo viên nhận đỡ đầu các học sinh có hoàn cảnh</w:t>
      </w:r>
      <w:r w:rsidRPr="00B842C9">
        <w:rPr>
          <w:rFonts w:ascii="Times New Roman" w:hAnsi="Times New Roman" w:cs="Times New Roman"/>
          <w:w w:val="95"/>
          <w:szCs w:val="26"/>
          <w:lang w:val="nb-NO"/>
        </w:rPr>
        <w:t xml:space="preserve"> đặc biệt. </w:t>
      </w:r>
    </w:p>
    <w:p w:rsidR="00B64026" w:rsidRPr="00895963" w:rsidRDefault="00725FCE"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es-ES"/>
        </w:rPr>
        <w:t>Xây dựng kế hoạch năm học</w:t>
      </w:r>
      <w:r w:rsidR="004B6F6B" w:rsidRPr="00895963">
        <w:rPr>
          <w:rFonts w:ascii="Times New Roman" w:hAnsi="Times New Roman" w:cs="Times New Roman"/>
          <w:w w:val="95"/>
          <w:szCs w:val="26"/>
          <w:lang w:val="es-ES"/>
        </w:rPr>
        <w:t xml:space="preserve"> (Nộp PGD dự thảo ngày 1</w:t>
      </w:r>
      <w:r w:rsidR="00F605D5" w:rsidRPr="00895963">
        <w:rPr>
          <w:rFonts w:ascii="Times New Roman" w:hAnsi="Times New Roman" w:cs="Times New Roman"/>
          <w:w w:val="95"/>
          <w:szCs w:val="26"/>
          <w:lang w:val="es-ES"/>
        </w:rPr>
        <w:t>2</w:t>
      </w:r>
      <w:r w:rsidR="004B6F6B" w:rsidRPr="00895963">
        <w:rPr>
          <w:rFonts w:ascii="Times New Roman" w:hAnsi="Times New Roman" w:cs="Times New Roman"/>
          <w:w w:val="95"/>
          <w:szCs w:val="26"/>
          <w:lang w:val="es-ES"/>
        </w:rPr>
        <w:t>/9)</w:t>
      </w:r>
      <w:r w:rsidRPr="00895963">
        <w:rPr>
          <w:rFonts w:ascii="Times New Roman" w:hAnsi="Times New Roman" w:cs="Times New Roman"/>
          <w:w w:val="95"/>
          <w:szCs w:val="26"/>
          <w:lang w:val="es-ES"/>
        </w:rPr>
        <w:t>, kế hoạch hoạt động các tổ chức, đoàn thể.</w:t>
      </w:r>
      <w:r w:rsidR="00B64026" w:rsidRPr="00895963">
        <w:rPr>
          <w:rFonts w:ascii="Times New Roman" w:hAnsi="Times New Roman" w:cs="Times New Roman"/>
          <w:w w:val="95"/>
          <w:szCs w:val="26"/>
          <w:lang w:val="it-IT"/>
        </w:rPr>
        <w:t xml:space="preserve"> </w:t>
      </w:r>
      <w:r w:rsidR="004B6F6B" w:rsidRPr="00895963">
        <w:rPr>
          <w:rFonts w:ascii="Times New Roman" w:hAnsi="Times New Roman" w:cs="Times New Roman"/>
          <w:w w:val="95"/>
          <w:szCs w:val="26"/>
          <w:lang w:val="it-IT"/>
        </w:rPr>
        <w:t>Duyệt Kế hoạch năm học (</w:t>
      </w:r>
      <w:r w:rsidR="00F605D5" w:rsidRPr="00895963">
        <w:rPr>
          <w:rFonts w:ascii="Times New Roman" w:hAnsi="Times New Roman" w:cs="Times New Roman"/>
          <w:w w:val="95"/>
          <w:szCs w:val="26"/>
          <w:lang w:val="it-IT"/>
        </w:rPr>
        <w:t>14h00 ngày 20/9</w:t>
      </w:r>
      <w:r w:rsidR="004B6F6B" w:rsidRPr="00895963">
        <w:rPr>
          <w:rFonts w:ascii="Times New Roman" w:hAnsi="Times New Roman" w:cs="Times New Roman"/>
          <w:w w:val="95"/>
          <w:szCs w:val="26"/>
          <w:lang w:val="it-IT"/>
        </w:rPr>
        <w:t>)</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Kiện toàn các ban chỉ đạo các hoạt động, điều chỉnh kế hoạch hoạt động.</w:t>
      </w:r>
    </w:p>
    <w:p w:rsidR="00725FCE" w:rsidRPr="00895963" w:rsidRDefault="00762C96"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Hội nghị CMHS đầu năm triển khai hoạt động.</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 xml:space="preserve">Phát động tháng </w:t>
      </w:r>
      <w:r w:rsidR="00762C96" w:rsidRPr="00895963">
        <w:rPr>
          <w:rFonts w:ascii="Times New Roman" w:hAnsi="Times New Roman" w:cs="Times New Roman"/>
          <w:w w:val="95"/>
          <w:szCs w:val="26"/>
          <w:lang w:val="it-IT"/>
        </w:rPr>
        <w:t>ATGT và tổ chức ký cam kết về PCMT, PCTP, phòng chống dịch bệnh, GDTTATGT</w:t>
      </w:r>
    </w:p>
    <w:p w:rsidR="001473B8" w:rsidRPr="00895963" w:rsidRDefault="001473B8"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it-IT"/>
        </w:rPr>
        <w:t>Hoạt động NGLL chủ điểm: Truyền thống nhà trường.</w:t>
      </w:r>
      <w:r w:rsidR="005A17DC">
        <w:rPr>
          <w:rFonts w:ascii="Times New Roman" w:hAnsi="Times New Roman" w:cs="Times New Roman"/>
          <w:w w:val="95"/>
          <w:szCs w:val="26"/>
          <w:lang w:val="it-IT"/>
        </w:rPr>
        <w:t xml:space="preserve"> Học tiết 1 về Giáo dục NSTLVM.</w:t>
      </w:r>
    </w:p>
    <w:p w:rsidR="00436BF5" w:rsidRPr="00895963" w:rsidRDefault="004B6F6B"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it-IT"/>
        </w:rPr>
        <w:t>Chung</w:t>
      </w:r>
      <w:r w:rsidR="00436BF5" w:rsidRPr="00895963">
        <w:rPr>
          <w:rFonts w:ascii="Times New Roman" w:hAnsi="Times New Roman" w:cs="Times New Roman"/>
          <w:w w:val="95"/>
          <w:szCs w:val="26"/>
          <w:lang w:val="it-IT"/>
        </w:rPr>
        <w:t xml:space="preserve"> kết chạy báo Hà Nội mới cấp quận </w:t>
      </w:r>
      <w:r w:rsidRPr="00895963">
        <w:rPr>
          <w:rFonts w:ascii="Times New Roman" w:hAnsi="Times New Roman" w:cs="Times New Roman"/>
          <w:w w:val="95"/>
          <w:szCs w:val="26"/>
          <w:lang w:val="it-IT"/>
        </w:rPr>
        <w:t>lần thứ 4</w:t>
      </w:r>
      <w:r w:rsidR="00F605D5" w:rsidRPr="00895963">
        <w:rPr>
          <w:rFonts w:ascii="Times New Roman" w:hAnsi="Times New Roman" w:cs="Times New Roman"/>
          <w:w w:val="95"/>
          <w:szCs w:val="26"/>
          <w:lang w:val="it-IT"/>
        </w:rPr>
        <w:t>4</w:t>
      </w:r>
      <w:r w:rsidRPr="00895963">
        <w:rPr>
          <w:rFonts w:ascii="Times New Roman" w:hAnsi="Times New Roman" w:cs="Times New Roman"/>
          <w:w w:val="95"/>
          <w:szCs w:val="26"/>
          <w:lang w:val="it-IT"/>
        </w:rPr>
        <w:t xml:space="preserve">. </w:t>
      </w:r>
      <w:r w:rsidR="00436BF5" w:rsidRPr="00895963">
        <w:rPr>
          <w:rFonts w:ascii="Times New Roman" w:hAnsi="Times New Roman" w:cs="Times New Roman"/>
          <w:w w:val="95"/>
          <w:szCs w:val="26"/>
          <w:lang w:val="it-IT"/>
        </w:rPr>
        <w:t>(</w:t>
      </w:r>
      <w:r w:rsidR="00F605D5" w:rsidRPr="00895963">
        <w:rPr>
          <w:rFonts w:ascii="Times New Roman" w:hAnsi="Times New Roman" w:cs="Times New Roman"/>
          <w:w w:val="95"/>
          <w:szCs w:val="26"/>
          <w:lang w:val="it-IT"/>
        </w:rPr>
        <w:t>theo lịch riêng</w:t>
      </w:r>
      <w:r w:rsidR="00436BF5" w:rsidRPr="00895963">
        <w:rPr>
          <w:rFonts w:ascii="Times New Roman" w:hAnsi="Times New Roman" w:cs="Times New Roman"/>
          <w:w w:val="95"/>
          <w:szCs w:val="26"/>
          <w:lang w:val="it-IT"/>
        </w:rPr>
        <w:t>)</w:t>
      </w:r>
    </w:p>
    <w:p w:rsidR="00725FCE" w:rsidRPr="00895963" w:rsidRDefault="003B3E70"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Phối hợp với các tổ chức, đoàn thể t</w:t>
      </w:r>
      <w:r w:rsidR="00725FCE" w:rsidRPr="00895963">
        <w:rPr>
          <w:rFonts w:ascii="Times New Roman" w:hAnsi="Times New Roman" w:cs="Times New Roman"/>
          <w:w w:val="95"/>
          <w:szCs w:val="26"/>
          <w:lang w:val="es-ES"/>
        </w:rPr>
        <w:t>ặng quà học sinh nghèo...</w:t>
      </w:r>
    </w:p>
    <w:p w:rsidR="00762C96" w:rsidRPr="00895963" w:rsidRDefault="00762C96"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it-IT"/>
        </w:rPr>
        <w:t xml:space="preserve">Thực hiện nghiêm túc tuần </w:t>
      </w:r>
      <w:r w:rsidRPr="00895963">
        <w:rPr>
          <w:rFonts w:ascii="Times New Roman" w:hAnsi="Times New Roman" w:cs="Times New Roman"/>
          <w:w w:val="95"/>
          <w:szCs w:val="26"/>
          <w:lang w:val="vi-VN"/>
        </w:rPr>
        <w:t xml:space="preserve">sinh hoạt tập thể </w:t>
      </w:r>
      <w:r w:rsidRPr="00895963">
        <w:rPr>
          <w:rFonts w:ascii="Times New Roman" w:hAnsi="Times New Roman" w:cs="Times New Roman"/>
          <w:w w:val="95"/>
          <w:szCs w:val="26"/>
          <w:lang w:val="it-IT"/>
        </w:rPr>
        <w:t>đầu năm</w:t>
      </w:r>
      <w:r w:rsidRPr="00895963">
        <w:rPr>
          <w:rFonts w:ascii="Times New Roman" w:hAnsi="Times New Roman" w:cs="Times New Roman"/>
          <w:w w:val="95"/>
          <w:szCs w:val="26"/>
          <w:lang w:val="vi-VN"/>
        </w:rPr>
        <w:t xml:space="preserve"> học,</w:t>
      </w:r>
      <w:r w:rsidRPr="00895963">
        <w:rPr>
          <w:rFonts w:ascii="Times New Roman" w:hAnsi="Times New Roman" w:cs="Times New Roman"/>
          <w:w w:val="95"/>
          <w:szCs w:val="26"/>
          <w:lang w:val="it-IT"/>
        </w:rPr>
        <w:t xml:space="preserve"> nội dung hoạt động theo công văn Hướng dẫn của Bộ GD&amp;ĐT.</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 xml:space="preserve">Hội nghị CBVC. </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 xml:space="preserve">Đại hội </w:t>
      </w:r>
      <w:r w:rsidR="00B842C9" w:rsidRPr="00895963">
        <w:rPr>
          <w:rFonts w:ascii="Times New Roman" w:hAnsi="Times New Roman" w:cs="Times New Roman"/>
          <w:w w:val="95"/>
          <w:szCs w:val="26"/>
          <w:lang w:val="es-ES"/>
        </w:rPr>
        <w:t>Chi đội</w:t>
      </w:r>
      <w:r w:rsidR="00B842C9">
        <w:rPr>
          <w:rFonts w:ascii="Times New Roman" w:hAnsi="Times New Roman" w:cs="Times New Roman"/>
          <w:w w:val="95"/>
          <w:szCs w:val="26"/>
          <w:lang w:val="es-ES"/>
        </w:rPr>
        <w:t xml:space="preserve">, </w:t>
      </w:r>
      <w:r w:rsidRPr="00895963">
        <w:rPr>
          <w:rFonts w:ascii="Times New Roman" w:hAnsi="Times New Roman" w:cs="Times New Roman"/>
          <w:w w:val="95"/>
          <w:szCs w:val="26"/>
          <w:lang w:val="es-ES"/>
        </w:rPr>
        <w:t>Liên đội.</w:t>
      </w:r>
    </w:p>
    <w:p w:rsidR="00725FCE" w:rsidRPr="00895963" w:rsidRDefault="00827D84"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Tổ chức câu lạc bộ yêu thích môn học</w:t>
      </w:r>
      <w:r w:rsidR="00725FCE" w:rsidRPr="00895963">
        <w:rPr>
          <w:rFonts w:ascii="Times New Roman" w:hAnsi="Times New Roman" w:cs="Times New Roman"/>
          <w:w w:val="95"/>
          <w:szCs w:val="26"/>
          <w:lang w:val="es-ES"/>
        </w:rPr>
        <w:t xml:space="preserve">, bồi dưỡng học sinh giỏi khối 9. </w:t>
      </w:r>
    </w:p>
    <w:p w:rsidR="00B64026" w:rsidRPr="00895963" w:rsidRDefault="00B6402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 xml:space="preserve">Triển khai </w:t>
      </w:r>
      <w:r w:rsidR="00F605D5" w:rsidRPr="00895963">
        <w:rPr>
          <w:rFonts w:ascii="Times New Roman" w:hAnsi="Times New Roman" w:cs="Times New Roman"/>
          <w:w w:val="95"/>
          <w:szCs w:val="26"/>
          <w:lang w:val="it-IT"/>
        </w:rPr>
        <w:t>t</w:t>
      </w:r>
      <w:r w:rsidRPr="00895963">
        <w:rPr>
          <w:rFonts w:ascii="Times New Roman" w:hAnsi="Times New Roman" w:cs="Times New Roman"/>
          <w:w w:val="95"/>
          <w:szCs w:val="26"/>
          <w:lang w:val="it-IT"/>
        </w:rPr>
        <w:t>hi nghiên cứu KHKT (theo kế hoạch của PGD).</w:t>
      </w:r>
    </w:p>
    <w:p w:rsidR="006F3840" w:rsidRPr="00895963" w:rsidRDefault="006F3840"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Triển khai bồi dưỡng chuyên môn và thực tập quận theo kế hoạch.</w:t>
      </w:r>
    </w:p>
    <w:p w:rsidR="00954388" w:rsidRPr="00986D54" w:rsidRDefault="004B6F6B" w:rsidP="00954388">
      <w:pPr>
        <w:numPr>
          <w:ilvl w:val="0"/>
          <w:numId w:val="2"/>
        </w:numPr>
        <w:spacing w:line="264" w:lineRule="auto"/>
        <w:ind w:left="714" w:hanging="357"/>
        <w:jc w:val="both"/>
        <w:rPr>
          <w:rFonts w:ascii="Times New Roman" w:hAnsi="Times New Roman" w:cs="Times New Roman"/>
          <w:b/>
          <w:w w:val="95"/>
          <w:szCs w:val="26"/>
          <w:lang w:val="es-ES"/>
        </w:rPr>
      </w:pPr>
      <w:r w:rsidRPr="00895963">
        <w:rPr>
          <w:rFonts w:ascii="Times New Roman" w:hAnsi="Times New Roman" w:cs="Times New Roman"/>
          <w:w w:val="95"/>
          <w:szCs w:val="26"/>
          <w:lang w:val="it-IT"/>
        </w:rPr>
        <w:t>Nhập dữ liệu trên phần mềm PCGD-XMC năm 201</w:t>
      </w:r>
      <w:r w:rsidR="00F605D5" w:rsidRPr="00895963">
        <w:rPr>
          <w:rFonts w:ascii="Times New Roman" w:hAnsi="Times New Roman" w:cs="Times New Roman"/>
          <w:w w:val="95"/>
          <w:szCs w:val="26"/>
          <w:lang w:val="it-IT"/>
        </w:rPr>
        <w:t>7</w:t>
      </w:r>
      <w:r w:rsidRPr="00895963">
        <w:rPr>
          <w:rFonts w:ascii="Times New Roman" w:hAnsi="Times New Roman" w:cs="Times New Roman"/>
          <w:w w:val="95"/>
          <w:szCs w:val="26"/>
          <w:lang w:val="it-IT"/>
        </w:rPr>
        <w:t>.</w:t>
      </w:r>
    </w:p>
    <w:p w:rsidR="00954388" w:rsidRPr="005A17DC" w:rsidRDefault="00954388" w:rsidP="00954388">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rPr>
        <w:t>Hướng nghiệp</w:t>
      </w:r>
      <w:r w:rsidR="006D256D">
        <w:rPr>
          <w:rFonts w:ascii="Times New Roman" w:hAnsi="Times New Roman" w:cs="Times New Roman"/>
          <w:w w:val="95"/>
        </w:rPr>
        <w:t xml:space="preserve"> </w:t>
      </w:r>
      <w:r w:rsidR="00594787">
        <w:rPr>
          <w:rFonts w:ascii="Times New Roman" w:hAnsi="Times New Roman" w:cs="Times New Roman"/>
          <w:w w:val="95"/>
        </w:rPr>
        <w:t>CĐ</w:t>
      </w:r>
      <w:r w:rsidR="006D256D">
        <w:rPr>
          <w:rFonts w:ascii="Times New Roman" w:hAnsi="Times New Roman" w:cs="Times New Roman"/>
          <w:w w:val="95"/>
        </w:rPr>
        <w:t xml:space="preserve"> 1:</w:t>
      </w:r>
      <w:r w:rsidRPr="00895963">
        <w:rPr>
          <w:rFonts w:ascii="Times New Roman" w:hAnsi="Times New Roman" w:cs="Times New Roman"/>
          <w:w w:val="95"/>
        </w:rPr>
        <w:t xml:space="preserve"> </w:t>
      </w:r>
      <w:r w:rsidRPr="005A17DC">
        <w:rPr>
          <w:rFonts w:ascii="Times New Roman" w:hAnsi="Times New Roman" w:cs="Times New Roman"/>
          <w:w w:val="95"/>
        </w:rPr>
        <w:t>Ý nghĩa và tầm quan trọng của việc chọn nghề có cơ sở khoa học</w:t>
      </w:r>
    </w:p>
    <w:p w:rsidR="00762C96" w:rsidRPr="00895963" w:rsidRDefault="008D2A34" w:rsidP="0068534F">
      <w:pPr>
        <w:pStyle w:val="Heading3"/>
      </w:pPr>
      <w:bookmarkStart w:id="142" w:name="_Toc399495012"/>
      <w:bookmarkStart w:id="143" w:name="_Toc492960543"/>
      <w:bookmarkStart w:id="144" w:name="_Toc367779319"/>
      <w:bookmarkStart w:id="145" w:name="_Toc367867760"/>
      <w:r w:rsidRPr="00895963">
        <w:t>3</w:t>
      </w:r>
      <w:r w:rsidR="00514A16" w:rsidRPr="00895963">
        <w:t>.</w:t>
      </w:r>
      <w:r w:rsidR="00762C96" w:rsidRPr="00895963">
        <w:t xml:space="preserve"> Tháng 10</w:t>
      </w:r>
      <w:r w:rsidRPr="00895963">
        <w:t>/201</w:t>
      </w:r>
      <w:r w:rsidR="00F605D5" w:rsidRPr="00895963">
        <w:t>7</w:t>
      </w:r>
      <w:r w:rsidR="00762C96" w:rsidRPr="00895963">
        <w:t>:</w:t>
      </w:r>
      <w:bookmarkEnd w:id="142"/>
      <w:bookmarkEnd w:id="143"/>
    </w:p>
    <w:p w:rsidR="00B64026" w:rsidRPr="00895963" w:rsidRDefault="00F605D5"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olor w:val="1F1F1F"/>
          <w:w w:val="95"/>
          <w:szCs w:val="26"/>
          <w:lang w:val="it-IT"/>
        </w:rPr>
        <w:t xml:space="preserve">Thi GVDG môn </w:t>
      </w:r>
      <w:r w:rsidRPr="00895963">
        <w:rPr>
          <w:rFonts w:ascii="Times New Roman" w:hAnsi="Times New Roman"/>
          <w:color w:val="1F1F1F"/>
          <w:w w:val="95"/>
          <w:szCs w:val="26"/>
        </w:rPr>
        <w:t xml:space="preserve">Ngữ văn, GDCD, Lịch sử </w:t>
      </w:r>
      <w:r w:rsidRPr="00895963">
        <w:rPr>
          <w:rFonts w:ascii="Times New Roman" w:hAnsi="Times New Roman"/>
          <w:color w:val="1F1F1F"/>
          <w:w w:val="95"/>
          <w:szCs w:val="26"/>
          <w:lang w:val="it-IT"/>
        </w:rPr>
        <w:t>cấp trường (trung tuần tháng 10).</w:t>
      </w:r>
    </w:p>
    <w:p w:rsidR="00B64026" w:rsidRPr="00895963" w:rsidRDefault="00B6402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Tiếp tục triển khai t</w:t>
      </w:r>
      <w:r w:rsidRPr="00895963">
        <w:rPr>
          <w:rFonts w:ascii="Times New Roman" w:hAnsi="Times New Roman" w:cs="Times New Roman"/>
          <w:w w:val="95"/>
          <w:szCs w:val="26"/>
          <w:lang w:val="vi-VN"/>
        </w:rPr>
        <w:t>hi Nghiên cứu khoa học dàn</w:t>
      </w:r>
      <w:r w:rsidR="00F72E53" w:rsidRPr="00895963">
        <w:rPr>
          <w:rFonts w:ascii="Times New Roman" w:hAnsi="Times New Roman" w:cs="Times New Roman"/>
          <w:w w:val="95"/>
          <w:szCs w:val="26"/>
          <w:lang w:val="vi-VN"/>
        </w:rPr>
        <w:t>h cho HS</w:t>
      </w:r>
      <w:r w:rsidR="00F72E53" w:rsidRPr="00895963">
        <w:rPr>
          <w:rFonts w:ascii="Times New Roman" w:hAnsi="Times New Roman" w:cs="Times New Roman"/>
          <w:w w:val="95"/>
          <w:szCs w:val="26"/>
        </w:rPr>
        <w:t xml:space="preserve"> (Theo hướng dẫn riêng)</w:t>
      </w:r>
      <w:r w:rsidRPr="00895963">
        <w:rPr>
          <w:rFonts w:ascii="Times New Roman" w:hAnsi="Times New Roman" w:cs="Times New Roman"/>
          <w:w w:val="95"/>
          <w:szCs w:val="26"/>
          <w:lang w:val="it-IT"/>
        </w:rPr>
        <w:t>.</w:t>
      </w:r>
    </w:p>
    <w:p w:rsidR="00B64026" w:rsidRPr="00895963" w:rsidRDefault="00B6402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Tổ chức chuyên đề các bộ môn về chuẩn kiến thức, kỹ năng</w:t>
      </w:r>
      <w:r w:rsidR="006F3840" w:rsidRPr="00895963">
        <w:rPr>
          <w:rFonts w:ascii="Times New Roman" w:hAnsi="Times New Roman" w:cs="Times New Roman"/>
          <w:w w:val="95"/>
          <w:szCs w:val="26"/>
          <w:lang w:val="it-IT"/>
        </w:rPr>
        <w:t xml:space="preserve"> theo kế hoạch</w:t>
      </w:r>
      <w:r w:rsidRPr="00895963">
        <w:rPr>
          <w:rFonts w:ascii="Times New Roman" w:hAnsi="Times New Roman" w:cs="Times New Roman"/>
          <w:w w:val="95"/>
          <w:szCs w:val="26"/>
          <w:lang w:val="it-IT"/>
        </w:rPr>
        <w:t xml:space="preserve">; </w:t>
      </w:r>
    </w:p>
    <w:p w:rsidR="00B64026" w:rsidRPr="00895963" w:rsidRDefault="00B6402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Tham gia thi viết thư Quốc tế UPU lần thứ 4</w:t>
      </w:r>
      <w:r w:rsidR="001834B1" w:rsidRPr="00895963">
        <w:rPr>
          <w:rFonts w:ascii="Times New Roman" w:hAnsi="Times New Roman" w:cs="Times New Roman"/>
          <w:w w:val="95"/>
          <w:szCs w:val="26"/>
          <w:lang w:val="it-IT"/>
        </w:rPr>
        <w:t>7</w:t>
      </w:r>
      <w:r w:rsidRPr="00895963">
        <w:rPr>
          <w:rFonts w:ascii="Times New Roman" w:hAnsi="Times New Roman" w:cs="Times New Roman"/>
          <w:w w:val="95"/>
          <w:szCs w:val="26"/>
          <w:lang w:val="it-IT"/>
        </w:rPr>
        <w:t>.</w:t>
      </w:r>
    </w:p>
    <w:p w:rsidR="006F3840" w:rsidRPr="00895963" w:rsidRDefault="006F3840"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T</w:t>
      </w:r>
      <w:r w:rsidRPr="00895963">
        <w:rPr>
          <w:rFonts w:ascii="Times New Roman" w:hAnsi="Times New Roman" w:cs="Times New Roman"/>
          <w:w w:val="95"/>
          <w:szCs w:val="26"/>
          <w:lang w:val="vi-VN"/>
        </w:rPr>
        <w:t>hi Nghiên cứu khoa học dành cho HS cấp quận</w:t>
      </w:r>
      <w:r w:rsidRPr="00895963">
        <w:rPr>
          <w:rFonts w:ascii="Times New Roman" w:hAnsi="Times New Roman" w:cs="Times New Roman"/>
          <w:w w:val="95"/>
          <w:szCs w:val="26"/>
          <w:lang w:val="it-IT"/>
        </w:rPr>
        <w:t>.</w:t>
      </w:r>
    </w:p>
    <w:p w:rsidR="00B64026" w:rsidRPr="00895963" w:rsidRDefault="00B6402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 xml:space="preserve">Tham gia Giải chạy Báo Hà Nội Mới cấp TP </w:t>
      </w:r>
      <w:r w:rsidR="006F3840" w:rsidRPr="00895963">
        <w:rPr>
          <w:rFonts w:ascii="Times New Roman" w:hAnsi="Times New Roman" w:cs="Times New Roman"/>
          <w:w w:val="95"/>
          <w:szCs w:val="26"/>
          <w:lang w:val="it-IT"/>
        </w:rPr>
        <w:t>lần thứ 4</w:t>
      </w:r>
      <w:r w:rsidR="001834B1" w:rsidRPr="00895963">
        <w:rPr>
          <w:rFonts w:ascii="Times New Roman" w:hAnsi="Times New Roman" w:cs="Times New Roman"/>
          <w:w w:val="95"/>
          <w:szCs w:val="26"/>
          <w:lang w:val="it-IT"/>
        </w:rPr>
        <w:t>4</w:t>
      </w:r>
      <w:r w:rsidR="006F3840" w:rsidRPr="00895963">
        <w:rPr>
          <w:rFonts w:ascii="Times New Roman" w:hAnsi="Times New Roman" w:cs="Times New Roman"/>
          <w:w w:val="95"/>
          <w:szCs w:val="26"/>
          <w:lang w:val="it-IT"/>
        </w:rPr>
        <w:t xml:space="preserve"> </w:t>
      </w:r>
      <w:r w:rsidRPr="00895963">
        <w:rPr>
          <w:rFonts w:ascii="Times New Roman" w:hAnsi="Times New Roman" w:cs="Times New Roman"/>
          <w:w w:val="95"/>
          <w:szCs w:val="26"/>
          <w:lang w:val="it-IT"/>
        </w:rPr>
        <w:t>(theo lịch PGD)</w:t>
      </w:r>
    </w:p>
    <w:p w:rsidR="00B64026" w:rsidRPr="00895963" w:rsidRDefault="00B64026" w:rsidP="0068534F">
      <w:pPr>
        <w:numPr>
          <w:ilvl w:val="0"/>
          <w:numId w:val="2"/>
        </w:numPr>
        <w:spacing w:line="264" w:lineRule="auto"/>
        <w:ind w:left="714" w:hanging="357"/>
        <w:jc w:val="both"/>
        <w:rPr>
          <w:rFonts w:ascii="Times New Roman" w:hAnsi="Times New Roman" w:cs="Times New Roman"/>
          <w:w w:val="95"/>
          <w:szCs w:val="26"/>
          <w:lang w:val="vi-VN"/>
        </w:rPr>
      </w:pPr>
      <w:r w:rsidRPr="00895963">
        <w:rPr>
          <w:rFonts w:ascii="Times New Roman" w:hAnsi="Times New Roman" w:cs="Times New Roman"/>
          <w:w w:val="95"/>
          <w:szCs w:val="26"/>
          <w:lang w:val="it-IT"/>
        </w:rPr>
        <w:lastRenderedPageBreak/>
        <w:t>Nộp đăng ký danh hiệu thi đ</w:t>
      </w:r>
      <w:r w:rsidR="00004635" w:rsidRPr="00895963">
        <w:rPr>
          <w:rFonts w:ascii="Times New Roman" w:hAnsi="Times New Roman" w:cs="Times New Roman"/>
          <w:w w:val="95"/>
          <w:szCs w:val="26"/>
          <w:lang w:val="it-IT"/>
        </w:rPr>
        <w:t>ua về Phòng GD&amp;ĐT.</w:t>
      </w:r>
    </w:p>
    <w:p w:rsidR="00B64026" w:rsidRPr="00986D54" w:rsidRDefault="000476C2" w:rsidP="0068534F">
      <w:pPr>
        <w:numPr>
          <w:ilvl w:val="0"/>
          <w:numId w:val="2"/>
        </w:numPr>
        <w:spacing w:line="264" w:lineRule="auto"/>
        <w:ind w:left="714" w:hanging="357"/>
        <w:jc w:val="both"/>
        <w:rPr>
          <w:rFonts w:ascii="Times New Roman" w:hAnsi="Times New Roman" w:cs="Times New Roman"/>
          <w:w w:val="95"/>
          <w:szCs w:val="26"/>
          <w:lang w:val="vi-VN"/>
        </w:rPr>
      </w:pPr>
      <w:r w:rsidRPr="00895963">
        <w:rPr>
          <w:rFonts w:ascii="Times New Roman" w:hAnsi="Times New Roman" w:cs="Times New Roman"/>
          <w:w w:val="95"/>
          <w:szCs w:val="26"/>
        </w:rPr>
        <w:t>Phát động hội giảng</w:t>
      </w:r>
      <w:r w:rsidR="003B3E70" w:rsidRPr="00895963">
        <w:rPr>
          <w:rFonts w:ascii="Times New Roman" w:hAnsi="Times New Roman" w:cs="Times New Roman"/>
          <w:w w:val="95"/>
          <w:szCs w:val="26"/>
        </w:rPr>
        <w:t>, hội học</w:t>
      </w:r>
      <w:r w:rsidRPr="00895963">
        <w:rPr>
          <w:rFonts w:ascii="Times New Roman" w:hAnsi="Times New Roman" w:cs="Times New Roman"/>
          <w:w w:val="95"/>
          <w:szCs w:val="26"/>
        </w:rPr>
        <w:t xml:space="preserve"> đợt 1 chào mừng 20/11</w:t>
      </w:r>
      <w:r w:rsidR="006F3840" w:rsidRPr="00895963">
        <w:rPr>
          <w:rFonts w:ascii="Times New Roman" w:hAnsi="Times New Roman" w:cs="Times New Roman"/>
          <w:w w:val="95"/>
          <w:szCs w:val="26"/>
        </w:rPr>
        <w:t>.</w:t>
      </w:r>
    </w:p>
    <w:p w:rsidR="005A17DC" w:rsidRPr="00895963" w:rsidRDefault="00986D54" w:rsidP="005A17DC">
      <w:pPr>
        <w:numPr>
          <w:ilvl w:val="0"/>
          <w:numId w:val="2"/>
        </w:numPr>
        <w:spacing w:line="264" w:lineRule="auto"/>
        <w:ind w:left="714" w:hanging="357"/>
        <w:jc w:val="both"/>
        <w:rPr>
          <w:rFonts w:ascii="Times New Roman" w:hAnsi="Times New Roman" w:cs="Times New Roman"/>
          <w:w w:val="95"/>
          <w:szCs w:val="26"/>
          <w:lang w:val="es-ES"/>
        </w:rPr>
      </w:pPr>
      <w:r>
        <w:rPr>
          <w:rFonts w:ascii="Times New Roman" w:hAnsi="Times New Roman" w:cs="Times New Roman"/>
          <w:w w:val="95"/>
          <w:szCs w:val="26"/>
          <w:lang w:val="it-IT"/>
        </w:rPr>
        <w:t xml:space="preserve">Hoạt động NGLL: </w:t>
      </w:r>
      <w:r w:rsidRPr="005A17DC">
        <w:rPr>
          <w:rFonts w:ascii="Times New Roman" w:hAnsi="Times New Roman" w:cs="Times New Roman"/>
          <w:color w:val="FF0000"/>
          <w:w w:val="95"/>
          <w:szCs w:val="26"/>
          <w:lang w:val="it-IT"/>
        </w:rPr>
        <w:t>Chăm ngoan học giỏi</w:t>
      </w:r>
      <w:r w:rsidR="005A17DC">
        <w:rPr>
          <w:rFonts w:ascii="Times New Roman" w:hAnsi="Times New Roman" w:cs="Times New Roman"/>
          <w:color w:val="FF0000"/>
          <w:w w:val="95"/>
          <w:szCs w:val="26"/>
          <w:lang w:val="it-IT"/>
        </w:rPr>
        <w:t xml:space="preserve">. </w:t>
      </w:r>
      <w:r w:rsidR="005A17DC">
        <w:rPr>
          <w:rFonts w:ascii="Times New Roman" w:hAnsi="Times New Roman" w:cs="Times New Roman"/>
          <w:w w:val="95"/>
          <w:szCs w:val="26"/>
          <w:lang w:val="it-IT"/>
        </w:rPr>
        <w:t>Học tiết 2 về Giáo dục NSTLVM.</w:t>
      </w:r>
    </w:p>
    <w:p w:rsidR="00954388" w:rsidRPr="005A17DC" w:rsidRDefault="006D256D" w:rsidP="0068534F">
      <w:pPr>
        <w:numPr>
          <w:ilvl w:val="0"/>
          <w:numId w:val="2"/>
        </w:numPr>
        <w:spacing w:line="264" w:lineRule="auto"/>
        <w:ind w:left="714" w:hanging="357"/>
        <w:jc w:val="both"/>
        <w:rPr>
          <w:rFonts w:ascii="Times New Roman" w:hAnsi="Times New Roman" w:cs="Times New Roman"/>
          <w:w w:val="95"/>
          <w:szCs w:val="26"/>
          <w:lang w:val="vi-VN"/>
        </w:rPr>
      </w:pPr>
      <w:r w:rsidRPr="005A17DC">
        <w:rPr>
          <w:rFonts w:ascii="Times New Roman" w:hAnsi="Times New Roman" w:cs="Times New Roman"/>
          <w:w w:val="95"/>
        </w:rPr>
        <w:t xml:space="preserve">Hướng nghiệp </w:t>
      </w:r>
      <w:r w:rsidR="005A17DC" w:rsidRPr="005A17DC">
        <w:rPr>
          <w:rFonts w:ascii="Times New Roman" w:hAnsi="Times New Roman" w:cs="Times New Roman"/>
          <w:w w:val="95"/>
        </w:rPr>
        <w:t xml:space="preserve">lớp 9 </w:t>
      </w:r>
      <w:r w:rsidR="00594787" w:rsidRPr="005A17DC">
        <w:rPr>
          <w:rFonts w:ascii="Times New Roman" w:hAnsi="Times New Roman" w:cs="Times New Roman"/>
          <w:w w:val="95"/>
        </w:rPr>
        <w:t>CĐ</w:t>
      </w:r>
      <w:r w:rsidRPr="005A17DC">
        <w:rPr>
          <w:rFonts w:ascii="Times New Roman" w:hAnsi="Times New Roman" w:cs="Times New Roman"/>
          <w:w w:val="95"/>
        </w:rPr>
        <w:t>2:</w:t>
      </w:r>
      <w:r w:rsidR="00954388" w:rsidRPr="005A17DC">
        <w:rPr>
          <w:rFonts w:ascii="Times New Roman" w:hAnsi="Times New Roman" w:cs="Times New Roman"/>
          <w:w w:val="95"/>
          <w:szCs w:val="26"/>
        </w:rPr>
        <w:t xml:space="preserve"> </w:t>
      </w:r>
      <w:r w:rsidR="00954388" w:rsidRPr="005A17DC">
        <w:rPr>
          <w:rFonts w:ascii="Times New Roman" w:hAnsi="Times New Roman" w:cs="Times New Roman"/>
          <w:w w:val="95"/>
        </w:rPr>
        <w:t>Định hướng phát triển kinh tế-xã hội của đất nước và địa</w:t>
      </w:r>
      <w:r w:rsidR="00954388" w:rsidRPr="00895963">
        <w:rPr>
          <w:rFonts w:ascii="Times New Roman" w:hAnsi="Times New Roman" w:cs="Times New Roman"/>
          <w:b/>
          <w:w w:val="95"/>
        </w:rPr>
        <w:t xml:space="preserve"> </w:t>
      </w:r>
      <w:r w:rsidR="00954388" w:rsidRPr="005A17DC">
        <w:rPr>
          <w:rFonts w:ascii="Times New Roman" w:hAnsi="Times New Roman" w:cs="Times New Roman"/>
          <w:w w:val="95"/>
        </w:rPr>
        <w:t>phương</w:t>
      </w:r>
    </w:p>
    <w:p w:rsidR="00725FCE" w:rsidRPr="00895963" w:rsidRDefault="008D2A34" w:rsidP="0068534F">
      <w:pPr>
        <w:pStyle w:val="Heading3"/>
      </w:pPr>
      <w:bookmarkStart w:id="146" w:name="_Toc399495013"/>
      <w:bookmarkStart w:id="147" w:name="_Toc492960544"/>
      <w:r w:rsidRPr="00895963">
        <w:t>4</w:t>
      </w:r>
      <w:r w:rsidR="00514A16" w:rsidRPr="00895963">
        <w:t>.</w:t>
      </w:r>
      <w:r w:rsidR="00725FCE" w:rsidRPr="00895963">
        <w:t xml:space="preserve"> Tháng 11</w:t>
      </w:r>
      <w:r w:rsidRPr="00895963">
        <w:t>/201</w:t>
      </w:r>
      <w:r w:rsidR="001834B1" w:rsidRPr="00895963">
        <w:t>7</w:t>
      </w:r>
      <w:r w:rsidR="00725FCE" w:rsidRPr="00895963">
        <w:t>:</w:t>
      </w:r>
      <w:bookmarkEnd w:id="144"/>
      <w:bookmarkEnd w:id="145"/>
      <w:bookmarkEnd w:id="146"/>
      <w:bookmarkEnd w:id="147"/>
    </w:p>
    <w:p w:rsidR="00C42D4C" w:rsidRPr="00895963" w:rsidRDefault="00C42D4C"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Tiếp tục hội giảng, thi Thiết kế Bài giảng ĐT và làm Đồ dùng dạy học cấp trường.</w:t>
      </w:r>
    </w:p>
    <w:p w:rsidR="00725FCE" w:rsidRPr="00895963" w:rsidRDefault="001834B1"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olor w:val="1F1F1F"/>
          <w:w w:val="95"/>
          <w:szCs w:val="26"/>
          <w:lang w:val="it-IT"/>
        </w:rPr>
        <w:t xml:space="preserve">Thi giáo viên dạy giỏi cấp Quận môn </w:t>
      </w:r>
      <w:r w:rsidRPr="00895963">
        <w:rPr>
          <w:rFonts w:ascii="Times New Roman" w:hAnsi="Times New Roman"/>
          <w:color w:val="1F1F1F"/>
          <w:w w:val="95"/>
          <w:szCs w:val="26"/>
        </w:rPr>
        <w:t xml:space="preserve">Ngữ văn, GDCD, Lịch sử </w:t>
      </w:r>
      <w:r w:rsidR="000476C2" w:rsidRPr="00895963">
        <w:rPr>
          <w:rFonts w:ascii="Times New Roman" w:hAnsi="Times New Roman" w:cs="Times New Roman"/>
          <w:w w:val="95"/>
          <w:szCs w:val="26"/>
        </w:rPr>
        <w:t xml:space="preserve"> (theo </w:t>
      </w:r>
      <w:r w:rsidR="0002207B" w:rsidRPr="00895963">
        <w:rPr>
          <w:rFonts w:ascii="Times New Roman" w:hAnsi="Times New Roman" w:cs="Times New Roman"/>
          <w:w w:val="95"/>
          <w:szCs w:val="26"/>
        </w:rPr>
        <w:t>HD</w:t>
      </w:r>
      <w:r w:rsidR="000476C2" w:rsidRPr="00895963">
        <w:rPr>
          <w:rFonts w:ascii="Times New Roman" w:hAnsi="Times New Roman" w:cs="Times New Roman"/>
          <w:w w:val="95"/>
          <w:szCs w:val="26"/>
        </w:rPr>
        <w:t xml:space="preserve"> của PGD)</w:t>
      </w:r>
      <w:r w:rsidR="00BC3247" w:rsidRPr="00895963">
        <w:rPr>
          <w:rFonts w:ascii="Times New Roman" w:hAnsi="Times New Roman" w:cs="Times New Roman"/>
          <w:w w:val="95"/>
          <w:szCs w:val="26"/>
        </w:rPr>
        <w:t>.</w:t>
      </w:r>
    </w:p>
    <w:p w:rsidR="0002207B" w:rsidRPr="00895963" w:rsidRDefault="003B3E70"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rPr>
        <w:t>Tiếp tục t</w:t>
      </w:r>
      <w:r w:rsidR="0002207B" w:rsidRPr="00895963">
        <w:rPr>
          <w:rFonts w:ascii="Times New Roman" w:hAnsi="Times New Roman" w:cs="Times New Roman"/>
          <w:w w:val="95"/>
          <w:szCs w:val="26"/>
          <w:lang w:val="vi-VN"/>
        </w:rPr>
        <w:t>hi Nghiên cứu khoa học dành cho HS</w:t>
      </w:r>
      <w:r w:rsidR="0002207B" w:rsidRPr="00895963">
        <w:rPr>
          <w:rFonts w:ascii="Times New Roman" w:hAnsi="Times New Roman" w:cs="Times New Roman"/>
          <w:w w:val="95"/>
          <w:szCs w:val="26"/>
          <w:lang w:val="it-IT"/>
        </w:rPr>
        <w:t xml:space="preserve"> cấp </w:t>
      </w:r>
      <w:r w:rsidR="0002207B" w:rsidRPr="00895963">
        <w:rPr>
          <w:rFonts w:ascii="Times New Roman" w:hAnsi="Times New Roman" w:cs="Times New Roman"/>
          <w:w w:val="95"/>
          <w:szCs w:val="26"/>
          <w:lang w:val="vi-VN"/>
        </w:rPr>
        <w:t>q</w:t>
      </w:r>
      <w:r w:rsidRPr="00895963">
        <w:rPr>
          <w:rFonts w:ascii="Times New Roman" w:hAnsi="Times New Roman" w:cs="Times New Roman"/>
          <w:w w:val="95"/>
          <w:szCs w:val="26"/>
          <w:lang w:val="it-IT"/>
        </w:rPr>
        <w:t>uận (nếu có)</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Thực tập chuyên đề các khối.</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Phối hợp với UB phường làm công tác điều tra phổ cập giáo dục.</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Kiểm tra hồ sơ GV.</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Kỷ niệm 20/11. Sơ kết nửa học kỳ.</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Phát động phong trào viết SKKN</w:t>
      </w:r>
      <w:r w:rsidR="00F72E53" w:rsidRPr="00895963">
        <w:rPr>
          <w:rFonts w:ascii="Times New Roman" w:hAnsi="Times New Roman" w:cs="Times New Roman"/>
          <w:w w:val="95"/>
          <w:szCs w:val="26"/>
          <w:lang w:val="es-ES"/>
        </w:rPr>
        <w:t>.</w:t>
      </w:r>
    </w:p>
    <w:p w:rsidR="00725FCE" w:rsidRPr="00895963" w:rsidRDefault="00EA53C6"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 xml:space="preserve">Tổ chức </w:t>
      </w:r>
      <w:r w:rsidR="00725FCE" w:rsidRPr="00895963">
        <w:rPr>
          <w:rFonts w:ascii="Times New Roman" w:hAnsi="Times New Roman" w:cs="Times New Roman"/>
          <w:w w:val="95"/>
          <w:szCs w:val="26"/>
          <w:lang w:val="es-ES"/>
        </w:rPr>
        <w:t>Tham quan.</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Công tác CTĐ. Khám sức khoẻ học sinh.</w:t>
      </w:r>
    </w:p>
    <w:p w:rsidR="00472AB6" w:rsidRPr="00895963" w:rsidRDefault="000476C2" w:rsidP="0068534F">
      <w:pPr>
        <w:numPr>
          <w:ilvl w:val="0"/>
          <w:numId w:val="2"/>
        </w:numPr>
        <w:spacing w:line="264" w:lineRule="auto"/>
        <w:ind w:left="714" w:hanging="357"/>
        <w:jc w:val="both"/>
        <w:rPr>
          <w:rFonts w:ascii="Times New Roman" w:hAnsi="Times New Roman" w:cs="Times New Roman"/>
          <w:b/>
          <w:w w:val="95"/>
          <w:szCs w:val="26"/>
          <w:lang w:val="es-ES"/>
        </w:rPr>
      </w:pPr>
      <w:r w:rsidRPr="00895963">
        <w:rPr>
          <w:rFonts w:ascii="Times New Roman" w:hAnsi="Times New Roman" w:cs="Times New Roman"/>
          <w:w w:val="95"/>
          <w:szCs w:val="26"/>
          <w:lang w:val="it-IT"/>
        </w:rPr>
        <w:t xml:space="preserve">Nộp báo cáo giữa học kỳ I </w:t>
      </w:r>
      <w:r w:rsidR="0002207B" w:rsidRPr="00895963">
        <w:rPr>
          <w:rFonts w:ascii="Times New Roman" w:hAnsi="Times New Roman" w:cs="Times New Roman"/>
          <w:w w:val="95"/>
          <w:szCs w:val="26"/>
          <w:lang w:val="it-IT"/>
        </w:rPr>
        <w:t>(</w:t>
      </w:r>
      <w:r w:rsidR="001834B1" w:rsidRPr="00895963">
        <w:rPr>
          <w:rFonts w:ascii="Times New Roman" w:hAnsi="Times New Roman" w:cs="Times New Roman"/>
          <w:w w:val="95"/>
          <w:szCs w:val="26"/>
          <w:lang w:val="it-IT"/>
        </w:rPr>
        <w:t>theo lịch PGD</w:t>
      </w:r>
      <w:r w:rsidR="0002207B" w:rsidRPr="00895963">
        <w:rPr>
          <w:rFonts w:ascii="Times New Roman" w:hAnsi="Times New Roman" w:cs="Times New Roman"/>
          <w:w w:val="95"/>
          <w:szCs w:val="26"/>
          <w:lang w:val="it-IT"/>
        </w:rPr>
        <w:t>)</w:t>
      </w:r>
    </w:p>
    <w:p w:rsidR="000476C2" w:rsidRPr="00594787" w:rsidRDefault="003B3E70" w:rsidP="0068534F">
      <w:pPr>
        <w:numPr>
          <w:ilvl w:val="0"/>
          <w:numId w:val="2"/>
        </w:numPr>
        <w:spacing w:line="264" w:lineRule="auto"/>
        <w:ind w:left="714" w:hanging="357"/>
        <w:jc w:val="both"/>
        <w:rPr>
          <w:rFonts w:ascii="Times New Roman" w:hAnsi="Times New Roman" w:cs="Times New Roman"/>
          <w:w w:val="95"/>
          <w:szCs w:val="26"/>
          <w:lang w:val="it-IT"/>
        </w:rPr>
      </w:pPr>
      <w:r w:rsidRPr="00594787">
        <w:rPr>
          <w:rFonts w:ascii="Times New Roman" w:hAnsi="Times New Roman" w:cs="Times New Roman"/>
          <w:w w:val="95"/>
          <w:szCs w:val="26"/>
          <w:lang w:val="it-IT"/>
        </w:rPr>
        <w:t>Tiếp tục bồi dưỡng đội tuyển</w:t>
      </w:r>
      <w:r w:rsidR="000476C2" w:rsidRPr="00594787">
        <w:rPr>
          <w:rFonts w:ascii="Times New Roman" w:hAnsi="Times New Roman" w:cs="Times New Roman"/>
          <w:w w:val="95"/>
          <w:szCs w:val="26"/>
          <w:lang w:val="it-IT"/>
        </w:rPr>
        <w:t xml:space="preserve"> thi HSG lớp 9 cấp quận các môn văn hóa. </w:t>
      </w:r>
    </w:p>
    <w:p w:rsidR="00B0186F" w:rsidRDefault="00B0186F" w:rsidP="0068534F">
      <w:pPr>
        <w:numPr>
          <w:ilvl w:val="0"/>
          <w:numId w:val="2"/>
        </w:numPr>
        <w:spacing w:line="264" w:lineRule="auto"/>
        <w:ind w:left="714" w:hanging="357"/>
        <w:jc w:val="both"/>
        <w:rPr>
          <w:rFonts w:ascii="Times New Roman" w:hAnsi="Times New Roman" w:cs="Times New Roman"/>
          <w:w w:val="95"/>
          <w:szCs w:val="26"/>
          <w:lang w:val="it-IT"/>
        </w:rPr>
      </w:pPr>
      <w:r w:rsidRPr="00594787">
        <w:rPr>
          <w:rFonts w:ascii="Times New Roman" w:hAnsi="Times New Roman" w:cs="Times New Roman"/>
          <w:w w:val="95"/>
          <w:szCs w:val="26"/>
          <w:lang w:val="it-IT"/>
        </w:rPr>
        <w:t>Xây dựng đề cương ôn tập học kỳ I.</w:t>
      </w:r>
    </w:p>
    <w:p w:rsidR="00986D54" w:rsidRPr="005A17DC" w:rsidRDefault="00986D54" w:rsidP="005A17DC">
      <w:pPr>
        <w:numPr>
          <w:ilvl w:val="0"/>
          <w:numId w:val="2"/>
        </w:numPr>
        <w:spacing w:line="264" w:lineRule="auto"/>
        <w:ind w:left="714" w:hanging="357"/>
        <w:jc w:val="both"/>
        <w:rPr>
          <w:rFonts w:ascii="Times New Roman" w:hAnsi="Times New Roman" w:cs="Times New Roman"/>
          <w:w w:val="95"/>
          <w:szCs w:val="26"/>
          <w:lang w:val="es-ES"/>
        </w:rPr>
      </w:pPr>
      <w:r>
        <w:rPr>
          <w:rFonts w:ascii="Times New Roman" w:hAnsi="Times New Roman" w:cs="Times New Roman"/>
          <w:w w:val="95"/>
          <w:szCs w:val="26"/>
          <w:lang w:val="it-IT"/>
        </w:rPr>
        <w:t xml:space="preserve">Hoạt động NGLL: </w:t>
      </w:r>
      <w:r w:rsidRPr="005A17DC">
        <w:rPr>
          <w:rFonts w:ascii="Times New Roman" w:hAnsi="Times New Roman" w:cs="Times New Roman"/>
          <w:color w:val="FF0000"/>
          <w:w w:val="95"/>
          <w:szCs w:val="26"/>
          <w:lang w:val="it-IT"/>
        </w:rPr>
        <w:t>Tôn sư trọng đạo</w:t>
      </w:r>
      <w:r w:rsidR="005A17DC">
        <w:rPr>
          <w:rFonts w:ascii="Times New Roman" w:hAnsi="Times New Roman" w:cs="Times New Roman"/>
          <w:color w:val="FF0000"/>
          <w:w w:val="95"/>
          <w:szCs w:val="26"/>
          <w:lang w:val="it-IT"/>
        </w:rPr>
        <w:t xml:space="preserve">. </w:t>
      </w:r>
      <w:r w:rsidR="005A17DC">
        <w:rPr>
          <w:rFonts w:ascii="Times New Roman" w:hAnsi="Times New Roman" w:cs="Times New Roman"/>
          <w:w w:val="95"/>
          <w:szCs w:val="26"/>
          <w:lang w:val="it-IT"/>
        </w:rPr>
        <w:t>Học tiết 3 về Giáo dục NSTLVM.</w:t>
      </w:r>
    </w:p>
    <w:p w:rsidR="00954388" w:rsidRPr="005A17DC" w:rsidRDefault="006D256D" w:rsidP="0068534F">
      <w:pPr>
        <w:numPr>
          <w:ilvl w:val="0"/>
          <w:numId w:val="2"/>
        </w:numPr>
        <w:spacing w:line="264" w:lineRule="auto"/>
        <w:ind w:left="714" w:hanging="357"/>
        <w:jc w:val="both"/>
        <w:rPr>
          <w:rFonts w:ascii="Times New Roman" w:hAnsi="Times New Roman" w:cs="Times New Roman"/>
          <w:w w:val="95"/>
          <w:szCs w:val="26"/>
          <w:lang w:val="it-IT"/>
        </w:rPr>
      </w:pPr>
      <w:r w:rsidRPr="005A17DC">
        <w:rPr>
          <w:rFonts w:ascii="Times New Roman" w:hAnsi="Times New Roman" w:cs="Times New Roman"/>
          <w:w w:val="95"/>
        </w:rPr>
        <w:t>Hướng nghiệp</w:t>
      </w:r>
      <w:r w:rsidR="005A17DC">
        <w:rPr>
          <w:rFonts w:ascii="Times New Roman" w:hAnsi="Times New Roman" w:cs="Times New Roman"/>
          <w:w w:val="95"/>
        </w:rPr>
        <w:t xml:space="preserve"> lớp 9</w:t>
      </w:r>
      <w:r w:rsidRPr="005A17DC">
        <w:rPr>
          <w:rFonts w:ascii="Times New Roman" w:hAnsi="Times New Roman" w:cs="Times New Roman"/>
          <w:w w:val="95"/>
        </w:rPr>
        <w:t xml:space="preserve"> </w:t>
      </w:r>
      <w:r w:rsidR="00594787" w:rsidRPr="005A17DC">
        <w:rPr>
          <w:rFonts w:ascii="Times New Roman" w:hAnsi="Times New Roman" w:cs="Times New Roman"/>
          <w:w w:val="95"/>
        </w:rPr>
        <w:t>CĐ</w:t>
      </w:r>
      <w:r w:rsidRPr="005A17DC">
        <w:rPr>
          <w:rFonts w:ascii="Times New Roman" w:hAnsi="Times New Roman" w:cs="Times New Roman"/>
          <w:w w:val="95"/>
        </w:rPr>
        <w:t xml:space="preserve"> 3: </w:t>
      </w:r>
      <w:r w:rsidR="00954388" w:rsidRPr="005A17DC">
        <w:rPr>
          <w:rFonts w:ascii="Times New Roman" w:hAnsi="Times New Roman" w:cs="Times New Roman"/>
          <w:w w:val="95"/>
        </w:rPr>
        <w:t xml:space="preserve"> Thế giới nghề nghiệp quanh ta</w:t>
      </w:r>
    </w:p>
    <w:p w:rsidR="007D7073" w:rsidRPr="00895963" w:rsidRDefault="008D2A34" w:rsidP="0068534F">
      <w:pPr>
        <w:pStyle w:val="Heading3"/>
      </w:pPr>
      <w:bookmarkStart w:id="148" w:name="_Toc399495014"/>
      <w:bookmarkStart w:id="149" w:name="_Toc492960545"/>
      <w:r w:rsidRPr="00895963">
        <w:t>5</w:t>
      </w:r>
      <w:r w:rsidR="00514A16" w:rsidRPr="00895963">
        <w:t>.</w:t>
      </w:r>
      <w:r w:rsidR="007D7073" w:rsidRPr="00895963">
        <w:t xml:space="preserve"> Tháng 12</w:t>
      </w:r>
      <w:r w:rsidRPr="00895963">
        <w:t>/201</w:t>
      </w:r>
      <w:r w:rsidR="001834B1" w:rsidRPr="00895963">
        <w:t>7</w:t>
      </w:r>
      <w:r w:rsidR="007D7073" w:rsidRPr="00895963">
        <w:t>:</w:t>
      </w:r>
      <w:bookmarkEnd w:id="148"/>
      <w:bookmarkEnd w:id="149"/>
    </w:p>
    <w:p w:rsidR="000476C2" w:rsidRPr="00895963" w:rsidRDefault="000476C2" w:rsidP="0068534F">
      <w:pPr>
        <w:numPr>
          <w:ilvl w:val="0"/>
          <w:numId w:val="2"/>
        </w:numPr>
        <w:spacing w:line="264" w:lineRule="auto"/>
        <w:ind w:left="714" w:hanging="357"/>
        <w:jc w:val="both"/>
        <w:rPr>
          <w:rFonts w:ascii="Times New Roman" w:hAnsi="Times New Roman" w:cs="Times New Roman"/>
          <w:spacing w:val="6"/>
          <w:w w:val="95"/>
          <w:szCs w:val="26"/>
          <w:lang w:val="it-IT"/>
        </w:rPr>
      </w:pPr>
      <w:r w:rsidRPr="00895963">
        <w:rPr>
          <w:rFonts w:ascii="Times New Roman" w:hAnsi="Times New Roman" w:cs="Times New Roman"/>
          <w:spacing w:val="6"/>
          <w:w w:val="95"/>
          <w:szCs w:val="26"/>
          <w:lang w:val="it-IT"/>
        </w:rPr>
        <w:t>Tổ chức ôn tập học kỳ</w:t>
      </w:r>
      <w:r w:rsidR="0054272C" w:rsidRPr="00895963">
        <w:rPr>
          <w:rFonts w:ascii="Times New Roman" w:hAnsi="Times New Roman" w:cs="Times New Roman"/>
          <w:spacing w:val="6"/>
          <w:w w:val="95"/>
          <w:szCs w:val="26"/>
          <w:lang w:val="it-IT"/>
        </w:rPr>
        <w:t xml:space="preserve"> I</w:t>
      </w:r>
      <w:r w:rsidRPr="00895963">
        <w:rPr>
          <w:rFonts w:ascii="Times New Roman" w:hAnsi="Times New Roman" w:cs="Times New Roman"/>
          <w:spacing w:val="6"/>
          <w:w w:val="95"/>
          <w:szCs w:val="26"/>
          <w:lang w:val="it-IT"/>
        </w:rPr>
        <w:t xml:space="preserve">; sơ kết các cuộc vận động. </w:t>
      </w:r>
    </w:p>
    <w:p w:rsidR="000476C2" w:rsidRPr="00895963" w:rsidRDefault="000476C2" w:rsidP="0068534F">
      <w:pPr>
        <w:numPr>
          <w:ilvl w:val="0"/>
          <w:numId w:val="2"/>
        </w:numPr>
        <w:spacing w:line="264" w:lineRule="auto"/>
        <w:ind w:left="714" w:hanging="357"/>
        <w:jc w:val="both"/>
        <w:rPr>
          <w:rFonts w:ascii="Times New Roman" w:hAnsi="Times New Roman" w:cs="Times New Roman"/>
          <w:spacing w:val="6"/>
          <w:w w:val="95"/>
          <w:szCs w:val="26"/>
          <w:lang w:val="it-IT"/>
        </w:rPr>
      </w:pPr>
      <w:r w:rsidRPr="00895963">
        <w:rPr>
          <w:rFonts w:ascii="Times New Roman" w:hAnsi="Times New Roman" w:cs="Times New Roman"/>
          <w:spacing w:val="6"/>
          <w:w w:val="95"/>
          <w:szCs w:val="26"/>
          <w:lang w:val="it-IT"/>
        </w:rPr>
        <w:t>Nộp bài thi UPU.</w:t>
      </w:r>
    </w:p>
    <w:p w:rsidR="0054272C" w:rsidRPr="00895963" w:rsidRDefault="0054272C" w:rsidP="0068534F">
      <w:pPr>
        <w:numPr>
          <w:ilvl w:val="0"/>
          <w:numId w:val="2"/>
        </w:numPr>
        <w:spacing w:line="264" w:lineRule="auto"/>
        <w:ind w:left="714" w:hanging="357"/>
        <w:jc w:val="both"/>
        <w:rPr>
          <w:rFonts w:ascii="Times New Roman" w:hAnsi="Times New Roman" w:cs="Times New Roman"/>
          <w:spacing w:val="6"/>
          <w:w w:val="95"/>
          <w:szCs w:val="26"/>
          <w:lang w:val="it-IT"/>
        </w:rPr>
      </w:pPr>
      <w:r w:rsidRPr="00895963">
        <w:rPr>
          <w:rFonts w:ascii="Times New Roman" w:hAnsi="Times New Roman" w:cs="Times New Roman"/>
          <w:spacing w:val="6"/>
          <w:w w:val="95"/>
          <w:szCs w:val="26"/>
          <w:lang w:val="it-IT"/>
        </w:rPr>
        <w:t>Phát động tháng cao điểm phòng chống AIDS vào ngày 01/12/201</w:t>
      </w:r>
      <w:r w:rsidR="001834B1" w:rsidRPr="00895963">
        <w:rPr>
          <w:rFonts w:ascii="Times New Roman" w:hAnsi="Times New Roman" w:cs="Times New Roman"/>
          <w:spacing w:val="6"/>
          <w:w w:val="95"/>
          <w:szCs w:val="26"/>
          <w:lang w:val="it-IT"/>
        </w:rPr>
        <w:t>7</w:t>
      </w:r>
      <w:r w:rsidRPr="00895963">
        <w:rPr>
          <w:rFonts w:ascii="Times New Roman" w:hAnsi="Times New Roman" w:cs="Times New Roman"/>
          <w:w w:val="95"/>
          <w:szCs w:val="26"/>
          <w:lang w:val="it-IT"/>
        </w:rPr>
        <w:t xml:space="preserve">. </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Bồi dưỡng HS giỏi lớp 9 ở trường</w:t>
      </w:r>
      <w:r w:rsidR="0054272C" w:rsidRPr="00895963">
        <w:rPr>
          <w:rFonts w:ascii="Times New Roman" w:hAnsi="Times New Roman" w:cs="Times New Roman"/>
          <w:w w:val="95"/>
          <w:szCs w:val="26"/>
          <w:lang w:val="es-ES"/>
        </w:rPr>
        <w:t>; N</w:t>
      </w:r>
      <w:r w:rsidR="0054272C" w:rsidRPr="00895963">
        <w:rPr>
          <w:rFonts w:ascii="Times New Roman" w:hAnsi="Times New Roman" w:cs="Times New Roman"/>
          <w:w w:val="95"/>
          <w:szCs w:val="26"/>
          <w:lang w:val="it-IT"/>
        </w:rPr>
        <w:t>ộp danh sách thi HSG lớp 9 cấp quận các môn văn hóa.</w:t>
      </w:r>
    </w:p>
    <w:p w:rsidR="00472AB6" w:rsidRDefault="00472AB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Kiểm tra học kì I (Các môn Văn, Toán, Anh thi chung)</w:t>
      </w:r>
    </w:p>
    <w:p w:rsidR="00986D54" w:rsidRPr="005A17DC" w:rsidRDefault="00986D54" w:rsidP="005A17DC">
      <w:pPr>
        <w:numPr>
          <w:ilvl w:val="0"/>
          <w:numId w:val="2"/>
        </w:numPr>
        <w:spacing w:line="264" w:lineRule="auto"/>
        <w:ind w:left="714" w:hanging="357"/>
        <w:jc w:val="both"/>
        <w:rPr>
          <w:rFonts w:ascii="Times New Roman" w:hAnsi="Times New Roman" w:cs="Times New Roman"/>
          <w:w w:val="95"/>
          <w:szCs w:val="26"/>
          <w:lang w:val="es-ES"/>
        </w:rPr>
      </w:pPr>
      <w:r>
        <w:rPr>
          <w:rFonts w:ascii="Times New Roman" w:hAnsi="Times New Roman" w:cs="Times New Roman"/>
          <w:w w:val="95"/>
          <w:szCs w:val="26"/>
          <w:lang w:val="it-IT"/>
        </w:rPr>
        <w:t xml:space="preserve">Hoạt động NGLL: </w:t>
      </w:r>
      <w:r w:rsidRPr="005A17DC">
        <w:rPr>
          <w:rFonts w:ascii="Times New Roman" w:hAnsi="Times New Roman" w:cs="Times New Roman"/>
          <w:color w:val="FF0000"/>
          <w:w w:val="95"/>
          <w:szCs w:val="26"/>
          <w:lang w:val="it-IT"/>
        </w:rPr>
        <w:t>Uống nước nhớ nguồn</w:t>
      </w:r>
      <w:r w:rsidR="005A17DC">
        <w:rPr>
          <w:rFonts w:ascii="Times New Roman" w:hAnsi="Times New Roman" w:cs="Times New Roman"/>
          <w:color w:val="FF0000"/>
          <w:w w:val="95"/>
          <w:szCs w:val="26"/>
          <w:lang w:val="it-IT"/>
        </w:rPr>
        <w:t xml:space="preserve">. </w:t>
      </w:r>
      <w:r w:rsidR="005A17DC">
        <w:rPr>
          <w:rFonts w:ascii="Times New Roman" w:hAnsi="Times New Roman" w:cs="Times New Roman"/>
          <w:w w:val="95"/>
          <w:szCs w:val="26"/>
          <w:lang w:val="it-IT"/>
        </w:rPr>
        <w:t>Học tiết 4 về Giáo dục NSTLVM.</w:t>
      </w:r>
    </w:p>
    <w:p w:rsidR="00954388" w:rsidRPr="005A17DC" w:rsidRDefault="006D256D" w:rsidP="0068534F">
      <w:pPr>
        <w:numPr>
          <w:ilvl w:val="0"/>
          <w:numId w:val="2"/>
        </w:numPr>
        <w:spacing w:line="264" w:lineRule="auto"/>
        <w:ind w:left="714" w:hanging="357"/>
        <w:jc w:val="both"/>
        <w:rPr>
          <w:rFonts w:ascii="Times New Roman" w:hAnsi="Times New Roman" w:cs="Times New Roman"/>
          <w:w w:val="95"/>
          <w:szCs w:val="26"/>
          <w:lang w:val="it-IT"/>
        </w:rPr>
      </w:pPr>
      <w:r w:rsidRPr="005A17DC">
        <w:rPr>
          <w:rFonts w:ascii="Times New Roman" w:hAnsi="Times New Roman" w:cs="Times New Roman"/>
          <w:w w:val="95"/>
        </w:rPr>
        <w:t xml:space="preserve">Hướng nghiệp </w:t>
      </w:r>
      <w:r w:rsidR="00594787" w:rsidRPr="005A17DC">
        <w:rPr>
          <w:rFonts w:ascii="Times New Roman" w:hAnsi="Times New Roman" w:cs="Times New Roman"/>
          <w:w w:val="95"/>
        </w:rPr>
        <w:t>CĐ</w:t>
      </w:r>
      <w:r w:rsidRPr="005A17DC">
        <w:rPr>
          <w:rFonts w:ascii="Times New Roman" w:hAnsi="Times New Roman" w:cs="Times New Roman"/>
          <w:w w:val="95"/>
        </w:rPr>
        <w:t xml:space="preserve"> 4: </w:t>
      </w:r>
      <w:r w:rsidR="00954388" w:rsidRPr="005A17DC">
        <w:rPr>
          <w:rFonts w:ascii="Times New Roman" w:hAnsi="Times New Roman" w:cs="Times New Roman"/>
          <w:w w:val="95"/>
        </w:rPr>
        <w:t xml:space="preserve"> Tìm hiểu một số nghề phổ biến của địa phương</w:t>
      </w:r>
    </w:p>
    <w:p w:rsidR="00725FCE" w:rsidRPr="00895963" w:rsidRDefault="008D2A34" w:rsidP="0068534F">
      <w:pPr>
        <w:pStyle w:val="Heading3"/>
      </w:pPr>
      <w:bookmarkStart w:id="150" w:name="_Toc367779320"/>
      <w:bookmarkStart w:id="151" w:name="_Toc367867761"/>
      <w:bookmarkStart w:id="152" w:name="_Toc399495015"/>
      <w:bookmarkStart w:id="153" w:name="_Toc492960546"/>
      <w:r w:rsidRPr="00895963">
        <w:t>6</w:t>
      </w:r>
      <w:r w:rsidR="00514A16" w:rsidRPr="00895963">
        <w:t>.</w:t>
      </w:r>
      <w:r w:rsidR="00725FCE" w:rsidRPr="00895963">
        <w:t xml:space="preserve"> Tháng 1/ 201</w:t>
      </w:r>
      <w:r w:rsidR="001834B1" w:rsidRPr="00895963">
        <w:t>8</w:t>
      </w:r>
      <w:r w:rsidR="00725FCE" w:rsidRPr="00895963">
        <w:t>:</w:t>
      </w:r>
      <w:bookmarkEnd w:id="150"/>
      <w:bookmarkEnd w:id="151"/>
      <w:bookmarkEnd w:id="152"/>
      <w:bookmarkEnd w:id="153"/>
      <w:r w:rsidR="00725FCE" w:rsidRPr="00895963">
        <w:t xml:space="preserve"> </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S</w:t>
      </w:r>
      <w:r w:rsidR="007D7073" w:rsidRPr="00895963">
        <w:rPr>
          <w:rFonts w:ascii="Times New Roman" w:hAnsi="Times New Roman" w:cs="Times New Roman"/>
          <w:w w:val="95"/>
          <w:szCs w:val="26"/>
          <w:lang w:val="es-ES"/>
        </w:rPr>
        <w:t>ơ kết HK I. Nộp báo cáo SKHK I, t</w:t>
      </w:r>
      <w:r w:rsidR="00F72E53" w:rsidRPr="00895963">
        <w:rPr>
          <w:rFonts w:ascii="Times New Roman" w:hAnsi="Times New Roman" w:cs="Times New Roman"/>
          <w:w w:val="95"/>
          <w:szCs w:val="26"/>
          <w:lang w:val="es-ES"/>
        </w:rPr>
        <w:t>riển khai kế hoạch</w:t>
      </w:r>
      <w:r w:rsidR="007D7073" w:rsidRPr="00895963">
        <w:rPr>
          <w:rFonts w:ascii="Times New Roman" w:hAnsi="Times New Roman" w:cs="Times New Roman"/>
          <w:w w:val="95"/>
          <w:szCs w:val="26"/>
          <w:lang w:val="es-ES"/>
        </w:rPr>
        <w:t xml:space="preserve"> học kì II.</w:t>
      </w:r>
    </w:p>
    <w:p w:rsidR="00725FCE"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Tổ chức hoạt</w:t>
      </w:r>
      <w:r w:rsidR="006A5715" w:rsidRPr="00895963">
        <w:rPr>
          <w:rFonts w:ascii="Times New Roman" w:hAnsi="Times New Roman" w:cs="Times New Roman"/>
          <w:w w:val="95"/>
          <w:szCs w:val="26"/>
          <w:lang w:val="es-ES"/>
        </w:rPr>
        <w:t xml:space="preserve"> động ngoại khóa theo chủ điểm.</w:t>
      </w:r>
    </w:p>
    <w:p w:rsidR="000476C2" w:rsidRPr="00895963" w:rsidRDefault="00725FCE" w:rsidP="0068534F">
      <w:pPr>
        <w:numPr>
          <w:ilvl w:val="0"/>
          <w:numId w:val="2"/>
        </w:numPr>
        <w:spacing w:line="264" w:lineRule="auto"/>
        <w:ind w:left="714" w:hanging="357"/>
        <w:jc w:val="both"/>
        <w:rPr>
          <w:rFonts w:ascii="Times New Roman" w:hAnsi="Times New Roman" w:cs="Times New Roman"/>
          <w:w w:val="95"/>
          <w:szCs w:val="26"/>
          <w:lang w:val="vi-VN"/>
        </w:rPr>
      </w:pPr>
      <w:r w:rsidRPr="00895963">
        <w:rPr>
          <w:rFonts w:ascii="Times New Roman" w:hAnsi="Times New Roman" w:cs="Times New Roman"/>
          <w:w w:val="95"/>
          <w:szCs w:val="26"/>
          <w:lang w:val="es-ES"/>
        </w:rPr>
        <w:t xml:space="preserve">Hoàn thành dữ liệu thi nghề. </w:t>
      </w:r>
      <w:r w:rsidR="000476C2" w:rsidRPr="00895963">
        <w:rPr>
          <w:rFonts w:ascii="Times New Roman" w:hAnsi="Times New Roman" w:cs="Times New Roman"/>
          <w:w w:val="95"/>
          <w:szCs w:val="26"/>
          <w:lang w:val="it-IT"/>
        </w:rPr>
        <w:t>Thi nghề phổ thôn</w:t>
      </w:r>
      <w:r w:rsidR="0054272C" w:rsidRPr="00895963">
        <w:rPr>
          <w:rFonts w:ascii="Times New Roman" w:hAnsi="Times New Roman" w:cs="Times New Roman"/>
          <w:w w:val="95"/>
          <w:szCs w:val="26"/>
          <w:lang w:val="it-IT"/>
        </w:rPr>
        <w:t>g (Theo kế hoạch PGD).</w:t>
      </w:r>
    </w:p>
    <w:p w:rsidR="001834B1" w:rsidRPr="00895963" w:rsidRDefault="001834B1"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Thi Nghiên cứu khoa học dành cho HS Trung học cấp thành phố</w:t>
      </w:r>
      <w:r w:rsidR="003B3E70" w:rsidRPr="00895963">
        <w:rPr>
          <w:rFonts w:ascii="Times New Roman" w:hAnsi="Times New Roman" w:cs="Times New Roman"/>
          <w:w w:val="95"/>
          <w:szCs w:val="26"/>
          <w:lang w:val="it-IT"/>
        </w:rPr>
        <w:t xml:space="preserve"> (nếu có)</w:t>
      </w:r>
      <w:r w:rsidRPr="00895963">
        <w:rPr>
          <w:rFonts w:ascii="Times New Roman" w:hAnsi="Times New Roman" w:cs="Times New Roman"/>
          <w:w w:val="95"/>
          <w:szCs w:val="26"/>
          <w:lang w:val="it-IT"/>
        </w:rPr>
        <w:t>.</w:t>
      </w:r>
    </w:p>
    <w:p w:rsidR="0054272C" w:rsidRPr="00895963" w:rsidRDefault="0054272C" w:rsidP="0068534F">
      <w:pPr>
        <w:numPr>
          <w:ilvl w:val="0"/>
          <w:numId w:val="2"/>
        </w:numPr>
        <w:spacing w:line="264" w:lineRule="auto"/>
        <w:ind w:left="714" w:hanging="357"/>
        <w:jc w:val="both"/>
        <w:rPr>
          <w:rFonts w:ascii="Times New Roman" w:hAnsi="Times New Roman" w:cs="Times New Roman"/>
          <w:w w:val="95"/>
          <w:szCs w:val="26"/>
          <w:lang w:val="vi-VN"/>
        </w:rPr>
      </w:pPr>
      <w:r w:rsidRPr="00895963">
        <w:rPr>
          <w:rFonts w:ascii="Times New Roman" w:hAnsi="Times New Roman" w:cs="Times New Roman"/>
          <w:w w:val="95"/>
          <w:szCs w:val="26"/>
          <w:lang w:val="it-IT"/>
        </w:rPr>
        <w:t xml:space="preserve">Thi HSG lớp 9 cấp Quận (Theo kế hoạch PGD). </w:t>
      </w:r>
    </w:p>
    <w:p w:rsidR="00725FCE"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H</w:t>
      </w:r>
      <w:r w:rsidR="003B3E70" w:rsidRPr="00895963">
        <w:rPr>
          <w:rFonts w:ascii="Times New Roman" w:hAnsi="Times New Roman" w:cs="Times New Roman"/>
          <w:w w:val="95"/>
          <w:szCs w:val="26"/>
          <w:lang w:val="es-ES"/>
        </w:rPr>
        <w:t xml:space="preserve">ọp </w:t>
      </w:r>
      <w:r w:rsidRPr="00895963">
        <w:rPr>
          <w:rFonts w:ascii="Times New Roman" w:hAnsi="Times New Roman" w:cs="Times New Roman"/>
          <w:w w:val="95"/>
          <w:szCs w:val="26"/>
          <w:lang w:val="es-ES"/>
        </w:rPr>
        <w:t>CMHS.</w:t>
      </w:r>
    </w:p>
    <w:p w:rsidR="00986D54" w:rsidRPr="005A17DC" w:rsidRDefault="00986D54" w:rsidP="0068534F">
      <w:pPr>
        <w:numPr>
          <w:ilvl w:val="0"/>
          <w:numId w:val="2"/>
        </w:numPr>
        <w:spacing w:line="264" w:lineRule="auto"/>
        <w:ind w:left="714" w:hanging="357"/>
        <w:jc w:val="both"/>
        <w:rPr>
          <w:rFonts w:ascii="Times New Roman" w:hAnsi="Times New Roman" w:cs="Times New Roman"/>
          <w:w w:val="95"/>
          <w:szCs w:val="26"/>
          <w:lang w:val="es-ES"/>
        </w:rPr>
      </w:pPr>
      <w:r>
        <w:rPr>
          <w:rFonts w:ascii="Times New Roman" w:hAnsi="Times New Roman" w:cs="Times New Roman"/>
          <w:w w:val="95"/>
          <w:szCs w:val="26"/>
          <w:lang w:val="it-IT"/>
        </w:rPr>
        <w:t xml:space="preserve">Hoạt động NGLL: </w:t>
      </w:r>
      <w:r w:rsidRPr="005A17DC">
        <w:rPr>
          <w:rFonts w:ascii="Times New Roman" w:hAnsi="Times New Roman" w:cs="Times New Roman"/>
          <w:color w:val="FF0000"/>
          <w:w w:val="95"/>
          <w:szCs w:val="26"/>
          <w:lang w:val="it-IT"/>
        </w:rPr>
        <w:t>Mừng Đảng mừng xuân.</w:t>
      </w:r>
    </w:p>
    <w:p w:rsidR="00954388" w:rsidRPr="005A17DC" w:rsidRDefault="006D256D" w:rsidP="0068534F">
      <w:pPr>
        <w:numPr>
          <w:ilvl w:val="0"/>
          <w:numId w:val="2"/>
        </w:numPr>
        <w:spacing w:line="264" w:lineRule="auto"/>
        <w:ind w:left="714" w:hanging="357"/>
        <w:jc w:val="both"/>
        <w:rPr>
          <w:rFonts w:ascii="Times New Roman" w:hAnsi="Times New Roman" w:cs="Times New Roman"/>
          <w:w w:val="95"/>
          <w:szCs w:val="26"/>
          <w:lang w:val="es-ES"/>
        </w:rPr>
      </w:pPr>
      <w:r w:rsidRPr="005A17DC">
        <w:rPr>
          <w:rFonts w:ascii="Times New Roman" w:hAnsi="Times New Roman" w:cs="Times New Roman"/>
          <w:w w:val="95"/>
        </w:rPr>
        <w:t>Hướng nghiệp</w:t>
      </w:r>
      <w:r w:rsidR="005A17DC">
        <w:rPr>
          <w:rFonts w:ascii="Times New Roman" w:hAnsi="Times New Roman" w:cs="Times New Roman"/>
          <w:w w:val="95"/>
        </w:rPr>
        <w:t xml:space="preserve"> lớp 9</w:t>
      </w:r>
      <w:r w:rsidRPr="005A17DC">
        <w:rPr>
          <w:rFonts w:ascii="Times New Roman" w:hAnsi="Times New Roman" w:cs="Times New Roman"/>
          <w:w w:val="95"/>
        </w:rPr>
        <w:t xml:space="preserve"> </w:t>
      </w:r>
      <w:r w:rsidR="00594787" w:rsidRPr="005A17DC">
        <w:rPr>
          <w:rFonts w:ascii="Times New Roman" w:hAnsi="Times New Roman" w:cs="Times New Roman"/>
          <w:w w:val="95"/>
        </w:rPr>
        <w:t>CĐ</w:t>
      </w:r>
      <w:r w:rsidRPr="005A17DC">
        <w:rPr>
          <w:rFonts w:ascii="Times New Roman" w:hAnsi="Times New Roman" w:cs="Times New Roman"/>
          <w:w w:val="95"/>
        </w:rPr>
        <w:t xml:space="preserve"> 5: </w:t>
      </w:r>
      <w:r w:rsidR="00954388" w:rsidRPr="005A17DC">
        <w:rPr>
          <w:rFonts w:ascii="Times New Roman" w:hAnsi="Times New Roman" w:cs="Times New Roman"/>
          <w:w w:val="95"/>
        </w:rPr>
        <w:t xml:space="preserve"> Tìm hiểu thông tin thị trường lao động</w:t>
      </w:r>
    </w:p>
    <w:p w:rsidR="007D7073" w:rsidRPr="00895963" w:rsidRDefault="002037D8" w:rsidP="0068534F">
      <w:pPr>
        <w:pStyle w:val="Heading3"/>
      </w:pPr>
      <w:bookmarkStart w:id="154" w:name="_Toc399495016"/>
      <w:bookmarkStart w:id="155" w:name="_Toc492960547"/>
      <w:r w:rsidRPr="00895963">
        <w:t>7</w:t>
      </w:r>
      <w:r w:rsidR="00514A16" w:rsidRPr="00895963">
        <w:t>.</w:t>
      </w:r>
      <w:r w:rsidRPr="00895963">
        <w:t xml:space="preserve"> </w:t>
      </w:r>
      <w:r w:rsidR="00626470" w:rsidRPr="00895963">
        <w:t xml:space="preserve">Tháng </w:t>
      </w:r>
      <w:r w:rsidR="007D7073" w:rsidRPr="00895963">
        <w:t>2/201</w:t>
      </w:r>
      <w:bookmarkEnd w:id="154"/>
      <w:r w:rsidR="001834B1" w:rsidRPr="00895963">
        <w:t>8</w:t>
      </w:r>
      <w:bookmarkEnd w:id="155"/>
    </w:p>
    <w:p w:rsidR="000227FB" w:rsidRPr="00895963" w:rsidRDefault="00AC3CDF"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w:t>
      </w:r>
      <w:r w:rsidR="007D7073" w:rsidRPr="00895963">
        <w:rPr>
          <w:rFonts w:ascii="Times New Roman" w:hAnsi="Times New Roman" w:cs="Times New Roman"/>
          <w:w w:val="95"/>
          <w:szCs w:val="26"/>
          <w:lang w:val="es-ES"/>
        </w:rPr>
        <w:t xml:space="preserve">hi GVDG cấp thành phố môn </w:t>
      </w:r>
      <w:r w:rsidR="001834B1" w:rsidRPr="00895963">
        <w:rPr>
          <w:rFonts w:ascii="Times New Roman" w:hAnsi="Times New Roman"/>
          <w:color w:val="1F1F1F"/>
          <w:w w:val="95"/>
          <w:szCs w:val="26"/>
        </w:rPr>
        <w:t xml:space="preserve">Ngữ văn, GDCD, Lịch sử </w:t>
      </w:r>
      <w:r w:rsidR="000227FB" w:rsidRPr="00895963">
        <w:rPr>
          <w:rFonts w:ascii="Times New Roman" w:hAnsi="Times New Roman" w:cs="Times New Roman"/>
          <w:w w:val="95"/>
          <w:szCs w:val="26"/>
          <w:lang w:val="es-ES"/>
        </w:rPr>
        <w:t xml:space="preserve"> (nếu có)</w:t>
      </w:r>
    </w:p>
    <w:p w:rsidR="007D7073" w:rsidRPr="00895963" w:rsidRDefault="000227FB"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w:t>
      </w:r>
      <w:r w:rsidR="004A6AEA" w:rsidRPr="00895963">
        <w:rPr>
          <w:rFonts w:ascii="Times New Roman" w:hAnsi="Times New Roman" w:cs="Times New Roman"/>
          <w:w w:val="95"/>
          <w:szCs w:val="26"/>
          <w:lang w:val="es-ES"/>
        </w:rPr>
        <w:t>ổ chức xây dựng quỹ “vì bạn nghèo”.</w:t>
      </w:r>
    </w:p>
    <w:p w:rsidR="00954388" w:rsidRDefault="00EA53C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Đ</w:t>
      </w:r>
      <w:r w:rsidR="003B3E70" w:rsidRPr="00895963">
        <w:rPr>
          <w:rFonts w:ascii="Times New Roman" w:hAnsi="Times New Roman" w:cs="Times New Roman"/>
          <w:w w:val="95"/>
          <w:szCs w:val="26"/>
          <w:lang w:val="it-IT"/>
        </w:rPr>
        <w:t>ăng ký danh hiệu thư viện chuẩn</w:t>
      </w:r>
      <w:r w:rsidRPr="00895963">
        <w:rPr>
          <w:rFonts w:ascii="Times New Roman" w:hAnsi="Times New Roman" w:cs="Times New Roman"/>
          <w:w w:val="95"/>
          <w:szCs w:val="26"/>
          <w:lang w:val="it-IT"/>
        </w:rPr>
        <w:t>.</w:t>
      </w:r>
    </w:p>
    <w:p w:rsidR="005A17DC" w:rsidRPr="00895963" w:rsidRDefault="00986D54" w:rsidP="005A17DC">
      <w:pPr>
        <w:numPr>
          <w:ilvl w:val="0"/>
          <w:numId w:val="2"/>
        </w:numPr>
        <w:spacing w:line="264" w:lineRule="auto"/>
        <w:ind w:left="714" w:hanging="357"/>
        <w:jc w:val="both"/>
        <w:rPr>
          <w:rFonts w:ascii="Times New Roman" w:hAnsi="Times New Roman" w:cs="Times New Roman"/>
          <w:w w:val="95"/>
          <w:szCs w:val="26"/>
          <w:lang w:val="es-ES"/>
        </w:rPr>
      </w:pPr>
      <w:r>
        <w:rPr>
          <w:rFonts w:ascii="Times New Roman" w:hAnsi="Times New Roman" w:cs="Times New Roman"/>
          <w:w w:val="95"/>
          <w:szCs w:val="26"/>
          <w:lang w:val="it-IT"/>
        </w:rPr>
        <w:t xml:space="preserve">Hoạt động NGLL: </w:t>
      </w:r>
      <w:r w:rsidRPr="005A17DC">
        <w:rPr>
          <w:rFonts w:ascii="Times New Roman" w:hAnsi="Times New Roman" w:cs="Times New Roman"/>
          <w:color w:val="FF0000"/>
          <w:w w:val="95"/>
          <w:szCs w:val="26"/>
          <w:lang w:val="it-IT"/>
        </w:rPr>
        <w:t>Mừng Đảng mừng xuân.</w:t>
      </w:r>
      <w:r w:rsidR="005A17DC">
        <w:rPr>
          <w:rFonts w:ascii="Times New Roman" w:hAnsi="Times New Roman" w:cs="Times New Roman"/>
          <w:color w:val="FF0000"/>
          <w:w w:val="95"/>
          <w:szCs w:val="26"/>
          <w:lang w:val="it-IT"/>
        </w:rPr>
        <w:t xml:space="preserve"> </w:t>
      </w:r>
      <w:r w:rsidR="005A17DC">
        <w:rPr>
          <w:rFonts w:ascii="Times New Roman" w:hAnsi="Times New Roman" w:cs="Times New Roman"/>
          <w:w w:val="95"/>
          <w:szCs w:val="26"/>
          <w:lang w:val="it-IT"/>
        </w:rPr>
        <w:t>Học tiết 5 về Giáo dục NSTLVM.</w:t>
      </w:r>
    </w:p>
    <w:p w:rsidR="00986D54" w:rsidRPr="005A17DC" w:rsidRDefault="00986D54" w:rsidP="00DB4C38">
      <w:pPr>
        <w:spacing w:line="264" w:lineRule="auto"/>
        <w:ind w:left="714"/>
        <w:jc w:val="both"/>
        <w:rPr>
          <w:rFonts w:ascii="Times New Roman" w:hAnsi="Times New Roman" w:cs="Times New Roman"/>
          <w:w w:val="95"/>
          <w:szCs w:val="26"/>
          <w:lang w:val="es-ES"/>
        </w:rPr>
      </w:pPr>
    </w:p>
    <w:p w:rsidR="000476C2" w:rsidRPr="005A17DC" w:rsidRDefault="006D256D" w:rsidP="0068534F">
      <w:pPr>
        <w:numPr>
          <w:ilvl w:val="0"/>
          <w:numId w:val="2"/>
        </w:numPr>
        <w:spacing w:line="264" w:lineRule="auto"/>
        <w:ind w:left="714" w:hanging="357"/>
        <w:jc w:val="both"/>
        <w:rPr>
          <w:rFonts w:ascii="Times New Roman" w:hAnsi="Times New Roman" w:cs="Times New Roman"/>
          <w:w w:val="85"/>
          <w:szCs w:val="26"/>
          <w:lang w:val="it-IT"/>
        </w:rPr>
      </w:pPr>
      <w:r w:rsidRPr="005A17DC">
        <w:rPr>
          <w:rFonts w:ascii="Times New Roman" w:hAnsi="Times New Roman" w:cs="Times New Roman"/>
          <w:w w:val="95"/>
        </w:rPr>
        <w:lastRenderedPageBreak/>
        <w:t>Hướng nghiệp</w:t>
      </w:r>
      <w:r w:rsidR="005A17DC">
        <w:rPr>
          <w:rFonts w:ascii="Times New Roman" w:hAnsi="Times New Roman" w:cs="Times New Roman"/>
          <w:w w:val="95"/>
        </w:rPr>
        <w:t xml:space="preserve"> lớp 9</w:t>
      </w:r>
      <w:r w:rsidRPr="005A17DC">
        <w:rPr>
          <w:rFonts w:ascii="Times New Roman" w:hAnsi="Times New Roman" w:cs="Times New Roman"/>
          <w:w w:val="95"/>
        </w:rPr>
        <w:t xml:space="preserve"> </w:t>
      </w:r>
      <w:r w:rsidR="00594787" w:rsidRPr="005A17DC">
        <w:rPr>
          <w:rFonts w:ascii="Times New Roman" w:hAnsi="Times New Roman" w:cs="Times New Roman"/>
          <w:w w:val="95"/>
        </w:rPr>
        <w:t>CĐ</w:t>
      </w:r>
      <w:r w:rsidRPr="005A17DC">
        <w:rPr>
          <w:rFonts w:ascii="Times New Roman" w:hAnsi="Times New Roman" w:cs="Times New Roman"/>
          <w:w w:val="95"/>
        </w:rPr>
        <w:t xml:space="preserve">6: </w:t>
      </w:r>
      <w:r w:rsidR="00954388" w:rsidRPr="005A17DC">
        <w:rPr>
          <w:rFonts w:ascii="Times New Roman" w:hAnsi="Times New Roman"/>
          <w:w w:val="85"/>
        </w:rPr>
        <w:t>Tìm hiểu năng lực bản thân và truyền thống nghề nghiệp của gia đình.</w:t>
      </w:r>
    </w:p>
    <w:p w:rsidR="00725FCE" w:rsidRPr="00895963" w:rsidRDefault="002037D8" w:rsidP="0068534F">
      <w:pPr>
        <w:pStyle w:val="Heading3"/>
      </w:pPr>
      <w:bookmarkStart w:id="156" w:name="_Toc367779321"/>
      <w:bookmarkStart w:id="157" w:name="_Toc367867762"/>
      <w:bookmarkStart w:id="158" w:name="_Toc399495017"/>
      <w:bookmarkStart w:id="159" w:name="_Toc492960548"/>
      <w:r w:rsidRPr="00895963">
        <w:t>8</w:t>
      </w:r>
      <w:r w:rsidR="00514A16" w:rsidRPr="00895963">
        <w:t>.</w:t>
      </w:r>
      <w:r w:rsidR="00725FCE" w:rsidRPr="00895963">
        <w:t xml:space="preserve"> Tháng 3</w:t>
      </w:r>
      <w:r w:rsidRPr="00895963">
        <w:t>/201</w:t>
      </w:r>
      <w:r w:rsidR="006162A8" w:rsidRPr="00895963">
        <w:t>8</w:t>
      </w:r>
      <w:r w:rsidR="00725FCE" w:rsidRPr="00895963">
        <w:t>:</w:t>
      </w:r>
      <w:bookmarkEnd w:id="156"/>
      <w:bookmarkEnd w:id="157"/>
      <w:bookmarkEnd w:id="158"/>
      <w:bookmarkEnd w:id="159"/>
      <w:r w:rsidR="00725FCE" w:rsidRPr="00895963">
        <w:t xml:space="preserve"> </w:t>
      </w:r>
    </w:p>
    <w:p w:rsidR="001834B1" w:rsidRPr="00895963" w:rsidRDefault="001834B1"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 xml:space="preserve">Thi GVDG cấp thành phố môn </w:t>
      </w:r>
      <w:r w:rsidRPr="00895963">
        <w:rPr>
          <w:rFonts w:ascii="Times New Roman" w:hAnsi="Times New Roman"/>
          <w:color w:val="1F1F1F"/>
          <w:w w:val="95"/>
          <w:szCs w:val="26"/>
        </w:rPr>
        <w:t xml:space="preserve">Ngữ văn, GDCD, Lịch sử </w:t>
      </w:r>
      <w:r w:rsidRPr="00895963">
        <w:rPr>
          <w:rFonts w:ascii="Times New Roman" w:hAnsi="Times New Roman" w:cs="Times New Roman"/>
          <w:w w:val="95"/>
          <w:szCs w:val="26"/>
          <w:lang w:val="es-ES"/>
        </w:rPr>
        <w:t xml:space="preserve"> (nếu có)</w:t>
      </w:r>
    </w:p>
    <w:p w:rsidR="00725FCE" w:rsidRPr="00895963" w:rsidRDefault="003B3E70"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Phát động hội giảng, hội học đợt 2</w:t>
      </w:r>
    </w:p>
    <w:p w:rsidR="00AC3CDF" w:rsidRPr="00895963" w:rsidRDefault="00AC3CDF"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it-IT"/>
        </w:rPr>
        <w:t>Thi học sinh giỏi các môn văn hóa, cấp Thành phố (nếu có).</w:t>
      </w:r>
    </w:p>
    <w:p w:rsidR="000476C2" w:rsidRPr="00895963" w:rsidRDefault="000476C2"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 xml:space="preserve">Tổ chức “Tháng thanh niên” và kỷ niệm ngày </w:t>
      </w:r>
      <w:r w:rsidR="003033F6" w:rsidRPr="00895963">
        <w:rPr>
          <w:rFonts w:ascii="Times New Roman" w:hAnsi="Times New Roman" w:cs="Times New Roman"/>
          <w:w w:val="95"/>
          <w:szCs w:val="26"/>
          <w:lang w:val="it-IT"/>
        </w:rPr>
        <w:t xml:space="preserve">8/3 và </w:t>
      </w:r>
      <w:r w:rsidRPr="00895963">
        <w:rPr>
          <w:rFonts w:ascii="Times New Roman" w:hAnsi="Times New Roman" w:cs="Times New Roman"/>
          <w:w w:val="95"/>
          <w:szCs w:val="26"/>
          <w:lang w:val="it-IT"/>
        </w:rPr>
        <w:t>26/3.</w:t>
      </w:r>
    </w:p>
    <w:p w:rsidR="000476C2" w:rsidRPr="00594787" w:rsidRDefault="000476C2" w:rsidP="0068534F">
      <w:pPr>
        <w:numPr>
          <w:ilvl w:val="0"/>
          <w:numId w:val="2"/>
        </w:numPr>
        <w:spacing w:line="264" w:lineRule="auto"/>
        <w:ind w:left="714" w:hanging="357"/>
        <w:jc w:val="both"/>
        <w:rPr>
          <w:rFonts w:ascii="Times New Roman" w:hAnsi="Times New Roman" w:cs="Times New Roman"/>
          <w:w w:val="95"/>
          <w:szCs w:val="26"/>
          <w:lang w:val="it-IT"/>
        </w:rPr>
      </w:pPr>
      <w:r w:rsidRPr="00594787">
        <w:rPr>
          <w:rFonts w:ascii="Times New Roman" w:hAnsi="Times New Roman" w:cs="Times New Roman"/>
          <w:w w:val="95"/>
          <w:szCs w:val="26"/>
          <w:lang w:val="it-IT"/>
        </w:rPr>
        <w:t xml:space="preserve">Thi học sinh giỏi các môn </w:t>
      </w:r>
      <w:r w:rsidR="00F77B5A" w:rsidRPr="00594787">
        <w:rPr>
          <w:rFonts w:ascii="Times New Roman" w:hAnsi="Times New Roman" w:cs="Times New Roman"/>
          <w:w w:val="95"/>
          <w:szCs w:val="26"/>
          <w:lang w:val="it-IT"/>
        </w:rPr>
        <w:t>VH</w:t>
      </w:r>
      <w:r w:rsidRPr="00594787">
        <w:rPr>
          <w:rFonts w:ascii="Times New Roman" w:hAnsi="Times New Roman" w:cs="Times New Roman"/>
          <w:w w:val="95"/>
          <w:szCs w:val="26"/>
          <w:lang w:val="it-IT"/>
        </w:rPr>
        <w:t xml:space="preserve"> cấp Thành phố và </w:t>
      </w:r>
      <w:r w:rsidRPr="00594787">
        <w:rPr>
          <w:rFonts w:ascii="Times New Roman" w:hAnsi="Times New Roman" w:cs="Times New Roman"/>
          <w:i/>
          <w:w w:val="95"/>
          <w:szCs w:val="26"/>
          <w:lang w:val="it-IT"/>
        </w:rPr>
        <w:t>thi theo mô hình IJSO.</w:t>
      </w:r>
      <w:r w:rsidRPr="00594787">
        <w:rPr>
          <w:rFonts w:ascii="Times New Roman" w:hAnsi="Times New Roman" w:cs="Times New Roman"/>
          <w:w w:val="95"/>
          <w:szCs w:val="26"/>
          <w:lang w:val="it-IT"/>
        </w:rPr>
        <w:t xml:space="preserve"> </w:t>
      </w:r>
    </w:p>
    <w:p w:rsidR="00B0186F" w:rsidRPr="00594787" w:rsidRDefault="00B0186F" w:rsidP="0068534F">
      <w:pPr>
        <w:numPr>
          <w:ilvl w:val="0"/>
          <w:numId w:val="2"/>
        </w:numPr>
        <w:spacing w:line="264" w:lineRule="auto"/>
        <w:ind w:left="714" w:hanging="357"/>
        <w:jc w:val="both"/>
        <w:rPr>
          <w:rFonts w:ascii="Times New Roman" w:hAnsi="Times New Roman" w:cs="Times New Roman"/>
          <w:w w:val="95"/>
          <w:szCs w:val="26"/>
          <w:lang w:val="it-IT"/>
        </w:rPr>
      </w:pPr>
      <w:r w:rsidRPr="00594787">
        <w:rPr>
          <w:rFonts w:ascii="Times New Roman" w:hAnsi="Times New Roman" w:cs="Times New Roman"/>
          <w:w w:val="95"/>
          <w:szCs w:val="26"/>
          <w:lang w:val="it-IT"/>
        </w:rPr>
        <w:t>Xây dựng đề cương ôn tập học kỳ I</w:t>
      </w:r>
      <w:r w:rsidR="001F5EFF" w:rsidRPr="00594787">
        <w:rPr>
          <w:rFonts w:ascii="Times New Roman" w:hAnsi="Times New Roman" w:cs="Times New Roman"/>
          <w:w w:val="95"/>
          <w:szCs w:val="26"/>
          <w:lang w:val="it-IT"/>
        </w:rPr>
        <w:t>I</w:t>
      </w:r>
      <w:r w:rsidRPr="00594787">
        <w:rPr>
          <w:rFonts w:ascii="Times New Roman" w:hAnsi="Times New Roman" w:cs="Times New Roman"/>
          <w:w w:val="95"/>
          <w:szCs w:val="26"/>
          <w:lang w:val="it-IT"/>
        </w:rPr>
        <w:t>.</w:t>
      </w:r>
    </w:p>
    <w:p w:rsidR="00954388" w:rsidRPr="00986D54" w:rsidRDefault="003033F6" w:rsidP="00954388">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N</w:t>
      </w:r>
      <w:r w:rsidR="00BE378A" w:rsidRPr="00895963">
        <w:rPr>
          <w:rFonts w:ascii="Times New Roman" w:hAnsi="Times New Roman" w:cs="Times New Roman"/>
          <w:w w:val="95"/>
          <w:szCs w:val="26"/>
          <w:lang w:val="it-IT"/>
        </w:rPr>
        <w:t>ộp báo cáo giữa học kỳ II</w:t>
      </w:r>
      <w:r w:rsidR="0054272C" w:rsidRPr="00895963">
        <w:rPr>
          <w:rFonts w:ascii="Times New Roman" w:hAnsi="Times New Roman" w:cs="Times New Roman"/>
          <w:w w:val="95"/>
          <w:szCs w:val="26"/>
          <w:lang w:val="it-IT"/>
        </w:rPr>
        <w:t xml:space="preserve"> (Trước</w:t>
      </w:r>
      <w:r w:rsidR="0054272C" w:rsidRPr="00895963">
        <w:rPr>
          <w:rFonts w:ascii="Times New Roman" w:hAnsi="Times New Roman" w:cs="Times New Roman"/>
          <w:w w:val="95"/>
          <w:szCs w:val="26"/>
          <w:lang w:val="vi-VN"/>
        </w:rPr>
        <w:t xml:space="preserve"> ngày</w:t>
      </w:r>
      <w:r w:rsidR="006162A8" w:rsidRPr="00895963">
        <w:rPr>
          <w:rFonts w:ascii="Times New Roman" w:hAnsi="Times New Roman" w:cs="Times New Roman"/>
          <w:w w:val="95"/>
          <w:szCs w:val="26"/>
          <w:lang w:val="it-IT"/>
        </w:rPr>
        <w:t xml:space="preserve"> 10</w:t>
      </w:r>
      <w:r w:rsidR="0054272C" w:rsidRPr="00895963">
        <w:rPr>
          <w:rFonts w:ascii="Times New Roman" w:hAnsi="Times New Roman" w:cs="Times New Roman"/>
          <w:w w:val="95"/>
          <w:szCs w:val="26"/>
          <w:lang w:val="it-IT"/>
        </w:rPr>
        <w:t>/3</w:t>
      </w:r>
      <w:r w:rsidR="0054272C" w:rsidRPr="00895963">
        <w:rPr>
          <w:rFonts w:ascii="Times New Roman" w:hAnsi="Times New Roman" w:cs="Times New Roman"/>
          <w:w w:val="95"/>
          <w:szCs w:val="26"/>
          <w:lang w:val="vi-VN"/>
        </w:rPr>
        <w:t>/201</w:t>
      </w:r>
      <w:r w:rsidR="006162A8" w:rsidRPr="00895963">
        <w:rPr>
          <w:rFonts w:ascii="Times New Roman" w:hAnsi="Times New Roman" w:cs="Times New Roman"/>
          <w:w w:val="95"/>
          <w:szCs w:val="26"/>
        </w:rPr>
        <w:t>8</w:t>
      </w:r>
      <w:r w:rsidR="0054272C" w:rsidRPr="00895963">
        <w:rPr>
          <w:rFonts w:ascii="Times New Roman" w:hAnsi="Times New Roman" w:cs="Times New Roman"/>
          <w:w w:val="95"/>
          <w:szCs w:val="26"/>
        </w:rPr>
        <w:t>).</w:t>
      </w:r>
    </w:p>
    <w:p w:rsidR="00986D54" w:rsidRPr="005A17DC" w:rsidRDefault="00986D54" w:rsidP="005A17DC">
      <w:pPr>
        <w:numPr>
          <w:ilvl w:val="0"/>
          <w:numId w:val="2"/>
        </w:numPr>
        <w:spacing w:line="264" w:lineRule="auto"/>
        <w:ind w:left="714" w:hanging="357"/>
        <w:jc w:val="both"/>
        <w:rPr>
          <w:rFonts w:ascii="Times New Roman" w:hAnsi="Times New Roman" w:cs="Times New Roman"/>
          <w:w w:val="95"/>
          <w:szCs w:val="26"/>
          <w:lang w:val="es-ES"/>
        </w:rPr>
      </w:pPr>
      <w:r>
        <w:rPr>
          <w:rFonts w:ascii="Times New Roman" w:hAnsi="Times New Roman" w:cs="Times New Roman"/>
          <w:w w:val="95"/>
          <w:szCs w:val="26"/>
          <w:lang w:val="it-IT"/>
        </w:rPr>
        <w:t xml:space="preserve">Hoạt động NGLL: </w:t>
      </w:r>
      <w:r w:rsidRPr="005A17DC">
        <w:rPr>
          <w:rFonts w:ascii="Times New Roman" w:hAnsi="Times New Roman" w:cs="Times New Roman"/>
          <w:color w:val="FF0000"/>
          <w:w w:val="95"/>
          <w:szCs w:val="26"/>
          <w:lang w:val="it-IT"/>
        </w:rPr>
        <w:t>Tiến bước lên Đoàn.</w:t>
      </w:r>
      <w:r w:rsidR="005A17DC">
        <w:rPr>
          <w:rFonts w:ascii="Times New Roman" w:hAnsi="Times New Roman" w:cs="Times New Roman"/>
          <w:color w:val="FF0000"/>
          <w:w w:val="95"/>
          <w:szCs w:val="26"/>
          <w:lang w:val="it-IT"/>
        </w:rPr>
        <w:t xml:space="preserve"> </w:t>
      </w:r>
      <w:r w:rsidR="005A17DC">
        <w:rPr>
          <w:rFonts w:ascii="Times New Roman" w:hAnsi="Times New Roman" w:cs="Times New Roman"/>
          <w:w w:val="95"/>
          <w:szCs w:val="26"/>
          <w:lang w:val="it-IT"/>
        </w:rPr>
        <w:t>Học tiết 6 về Giáo dục NSTLVM.</w:t>
      </w:r>
    </w:p>
    <w:p w:rsidR="00954388" w:rsidRPr="005A17DC" w:rsidRDefault="006D256D" w:rsidP="00954388">
      <w:pPr>
        <w:numPr>
          <w:ilvl w:val="0"/>
          <w:numId w:val="2"/>
        </w:numPr>
        <w:spacing w:line="264" w:lineRule="auto"/>
        <w:ind w:left="714" w:hanging="357"/>
        <w:jc w:val="both"/>
        <w:rPr>
          <w:rFonts w:ascii="Times New Roman" w:hAnsi="Times New Roman" w:cs="Times New Roman"/>
          <w:w w:val="95"/>
          <w:szCs w:val="26"/>
          <w:lang w:val="it-IT"/>
        </w:rPr>
      </w:pPr>
      <w:r w:rsidRPr="005A17DC">
        <w:rPr>
          <w:rFonts w:ascii="Times New Roman" w:hAnsi="Times New Roman" w:cs="Times New Roman"/>
          <w:w w:val="95"/>
        </w:rPr>
        <w:t xml:space="preserve">Hướng nghiệp </w:t>
      </w:r>
      <w:r w:rsidR="005A17DC">
        <w:rPr>
          <w:rFonts w:ascii="Times New Roman" w:hAnsi="Times New Roman" w:cs="Times New Roman"/>
          <w:w w:val="95"/>
        </w:rPr>
        <w:t xml:space="preserve">lớp 9 </w:t>
      </w:r>
      <w:r w:rsidR="00594787" w:rsidRPr="005A17DC">
        <w:rPr>
          <w:rFonts w:ascii="Times New Roman" w:hAnsi="Times New Roman" w:cs="Times New Roman"/>
          <w:w w:val="95"/>
        </w:rPr>
        <w:t>CĐ</w:t>
      </w:r>
      <w:r w:rsidRPr="005A17DC">
        <w:rPr>
          <w:rFonts w:ascii="Times New Roman" w:hAnsi="Times New Roman" w:cs="Times New Roman"/>
          <w:w w:val="95"/>
        </w:rPr>
        <w:t xml:space="preserve"> 7:</w:t>
      </w:r>
      <w:r w:rsidR="00954388" w:rsidRPr="005A17DC">
        <w:rPr>
          <w:rFonts w:ascii="Times New Roman" w:hAnsi="Times New Roman" w:cs="Times New Roman"/>
          <w:w w:val="95"/>
        </w:rPr>
        <w:t xml:space="preserve"> </w:t>
      </w:r>
      <w:r w:rsidR="00954388" w:rsidRPr="005A17DC">
        <w:rPr>
          <w:rFonts w:ascii="Times New Roman" w:hAnsi="Times New Roman"/>
          <w:w w:val="95"/>
        </w:rPr>
        <w:t>Tìm hiểu hệ thống giáo dục phổ thông và giáo dục nghề nghiệp của Trung ương và địa phương (Tuyển sinh THCS).</w:t>
      </w:r>
    </w:p>
    <w:p w:rsidR="00AC3CDF" w:rsidRPr="00895963" w:rsidRDefault="002037D8" w:rsidP="0068534F">
      <w:pPr>
        <w:pStyle w:val="Heading3"/>
      </w:pPr>
      <w:bookmarkStart w:id="160" w:name="_Toc399495018"/>
      <w:bookmarkStart w:id="161" w:name="_Toc492960549"/>
      <w:bookmarkStart w:id="162" w:name="_Toc367779322"/>
      <w:bookmarkStart w:id="163" w:name="_Toc367867763"/>
      <w:r w:rsidRPr="00895963">
        <w:t>9</w:t>
      </w:r>
      <w:r w:rsidR="00E0606B" w:rsidRPr="00895963">
        <w:t>.</w:t>
      </w:r>
      <w:r w:rsidR="00AC3CDF" w:rsidRPr="00895963">
        <w:t xml:space="preserve"> Tháng 4/201</w:t>
      </w:r>
      <w:bookmarkEnd w:id="160"/>
      <w:r w:rsidR="006162A8" w:rsidRPr="00895963">
        <w:t>8</w:t>
      </w:r>
      <w:r w:rsidR="00BC3247" w:rsidRPr="00895963">
        <w:t>:</w:t>
      </w:r>
      <w:bookmarkEnd w:id="161"/>
    </w:p>
    <w:p w:rsidR="0054272C" w:rsidRPr="00895963" w:rsidRDefault="0054272C"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it-IT"/>
        </w:rPr>
        <w:t>Thi học sinh giỏi kỹ thuật cấp Thành phố (Nếu có).</w:t>
      </w:r>
    </w:p>
    <w:p w:rsidR="00AC3CDF" w:rsidRPr="00895963" w:rsidRDefault="00AC3CDF"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Hoàn thành các SKKN (nộp PGD).</w:t>
      </w:r>
    </w:p>
    <w:p w:rsidR="008A79F9" w:rsidRPr="00895963" w:rsidRDefault="008A79F9"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Đăng ký tuyển sinh năm học 201</w:t>
      </w:r>
      <w:r w:rsidR="006162A8" w:rsidRPr="00895963">
        <w:rPr>
          <w:rFonts w:ascii="Times New Roman" w:hAnsi="Times New Roman" w:cs="Times New Roman"/>
          <w:w w:val="95"/>
          <w:szCs w:val="26"/>
          <w:lang w:val="es-ES"/>
        </w:rPr>
        <w:t>8</w:t>
      </w:r>
      <w:r w:rsidRPr="00895963">
        <w:rPr>
          <w:rFonts w:ascii="Times New Roman" w:hAnsi="Times New Roman" w:cs="Times New Roman"/>
          <w:w w:val="95"/>
          <w:szCs w:val="26"/>
          <w:lang w:val="es-ES"/>
        </w:rPr>
        <w:t>-201</w:t>
      </w:r>
      <w:r w:rsidR="006162A8" w:rsidRPr="00895963">
        <w:rPr>
          <w:rFonts w:ascii="Times New Roman" w:hAnsi="Times New Roman" w:cs="Times New Roman"/>
          <w:w w:val="95"/>
          <w:szCs w:val="26"/>
          <w:lang w:val="es-ES"/>
        </w:rPr>
        <w:t>9</w:t>
      </w:r>
      <w:r w:rsidRPr="00895963">
        <w:rPr>
          <w:rFonts w:ascii="Times New Roman" w:hAnsi="Times New Roman" w:cs="Times New Roman"/>
          <w:w w:val="95"/>
          <w:szCs w:val="26"/>
          <w:lang w:val="es-ES"/>
        </w:rPr>
        <w:t>.</w:t>
      </w:r>
    </w:p>
    <w:p w:rsidR="004A6AEA" w:rsidRDefault="004A6AEA"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Kỷ niệm ngày 30/4 và 1/5.</w:t>
      </w:r>
    </w:p>
    <w:p w:rsidR="00986D54" w:rsidRPr="005A17DC" w:rsidRDefault="00986D54" w:rsidP="00986D54">
      <w:pPr>
        <w:numPr>
          <w:ilvl w:val="0"/>
          <w:numId w:val="2"/>
        </w:numPr>
        <w:spacing w:line="264" w:lineRule="auto"/>
        <w:ind w:left="714" w:hanging="357"/>
        <w:jc w:val="both"/>
        <w:rPr>
          <w:rFonts w:ascii="Times New Roman" w:hAnsi="Times New Roman" w:cs="Times New Roman"/>
          <w:w w:val="95"/>
          <w:szCs w:val="26"/>
          <w:lang w:val="es-ES"/>
        </w:rPr>
      </w:pPr>
      <w:r>
        <w:rPr>
          <w:rFonts w:ascii="Times New Roman" w:hAnsi="Times New Roman" w:cs="Times New Roman"/>
          <w:w w:val="95"/>
          <w:szCs w:val="26"/>
          <w:lang w:val="it-IT"/>
        </w:rPr>
        <w:t xml:space="preserve">Hoạt động NGLL: </w:t>
      </w:r>
      <w:r w:rsidRPr="005A17DC">
        <w:rPr>
          <w:rFonts w:ascii="Times New Roman" w:hAnsi="Times New Roman" w:cs="Times New Roman"/>
          <w:color w:val="FF0000"/>
          <w:w w:val="95"/>
          <w:szCs w:val="26"/>
          <w:lang w:val="it-IT"/>
        </w:rPr>
        <w:t>Hòa bình hữu nghị.</w:t>
      </w:r>
    </w:p>
    <w:p w:rsidR="00954388" w:rsidRPr="005A17DC" w:rsidRDefault="005A17DC" w:rsidP="0068534F">
      <w:pPr>
        <w:numPr>
          <w:ilvl w:val="0"/>
          <w:numId w:val="2"/>
        </w:numPr>
        <w:spacing w:line="264" w:lineRule="auto"/>
        <w:ind w:left="714" w:hanging="357"/>
        <w:jc w:val="both"/>
        <w:rPr>
          <w:rFonts w:ascii="Times New Roman" w:hAnsi="Times New Roman" w:cs="Times New Roman"/>
          <w:w w:val="95"/>
          <w:szCs w:val="26"/>
          <w:lang w:val="es-ES"/>
        </w:rPr>
      </w:pPr>
      <w:r>
        <w:rPr>
          <w:rFonts w:ascii="Times New Roman" w:hAnsi="Times New Roman" w:cs="Times New Roman"/>
          <w:w w:val="95"/>
        </w:rPr>
        <w:t xml:space="preserve">Hướng nghiệplớp 9 </w:t>
      </w:r>
      <w:r w:rsidR="00594787" w:rsidRPr="005A17DC">
        <w:rPr>
          <w:rFonts w:ascii="Times New Roman" w:hAnsi="Times New Roman" w:cs="Times New Roman"/>
          <w:w w:val="95"/>
        </w:rPr>
        <w:t>CĐ</w:t>
      </w:r>
      <w:r w:rsidR="006D256D" w:rsidRPr="005A17DC">
        <w:rPr>
          <w:rFonts w:ascii="Times New Roman" w:hAnsi="Times New Roman" w:cs="Times New Roman"/>
          <w:w w:val="95"/>
        </w:rPr>
        <w:t xml:space="preserve"> 8: </w:t>
      </w:r>
      <w:r w:rsidR="00954388" w:rsidRPr="005A17DC">
        <w:rPr>
          <w:rFonts w:ascii="Times New Roman" w:hAnsi="Times New Roman" w:cs="Times New Roman"/>
          <w:w w:val="95"/>
        </w:rPr>
        <w:t xml:space="preserve"> </w:t>
      </w:r>
      <w:r w:rsidR="00954388" w:rsidRPr="005A17DC">
        <w:rPr>
          <w:rFonts w:ascii="Times New Roman" w:hAnsi="Times New Roman"/>
          <w:w w:val="95"/>
        </w:rPr>
        <w:t>Các hướng đi sau khi tốt nghiệp THCS</w:t>
      </w:r>
    </w:p>
    <w:p w:rsidR="00725FCE" w:rsidRPr="005A17DC" w:rsidRDefault="002037D8" w:rsidP="0068534F">
      <w:pPr>
        <w:pStyle w:val="Heading3"/>
        <w:rPr>
          <w:b w:val="0"/>
        </w:rPr>
      </w:pPr>
      <w:bookmarkStart w:id="164" w:name="_Toc399495019"/>
      <w:bookmarkStart w:id="165" w:name="_Toc492960550"/>
      <w:r w:rsidRPr="005A17DC">
        <w:rPr>
          <w:b w:val="0"/>
        </w:rPr>
        <w:t>10</w:t>
      </w:r>
      <w:r w:rsidR="00E0606B" w:rsidRPr="005A17DC">
        <w:rPr>
          <w:b w:val="0"/>
        </w:rPr>
        <w:t>.</w:t>
      </w:r>
      <w:r w:rsidR="00725FCE" w:rsidRPr="005A17DC">
        <w:rPr>
          <w:b w:val="0"/>
        </w:rPr>
        <w:t xml:space="preserve"> Tháng 5</w:t>
      </w:r>
      <w:r w:rsidR="00AC3CDF" w:rsidRPr="005A17DC">
        <w:rPr>
          <w:b w:val="0"/>
        </w:rPr>
        <w:t>/201</w:t>
      </w:r>
      <w:r w:rsidR="006162A8" w:rsidRPr="005A17DC">
        <w:rPr>
          <w:b w:val="0"/>
        </w:rPr>
        <w:t>8</w:t>
      </w:r>
      <w:r w:rsidR="00725FCE" w:rsidRPr="005A17DC">
        <w:rPr>
          <w:b w:val="0"/>
        </w:rPr>
        <w:t>:</w:t>
      </w:r>
      <w:bookmarkEnd w:id="162"/>
      <w:bookmarkEnd w:id="163"/>
      <w:bookmarkEnd w:id="164"/>
      <w:bookmarkEnd w:id="165"/>
    </w:p>
    <w:p w:rsidR="003B3E70" w:rsidRPr="00895963" w:rsidRDefault="003B3E70" w:rsidP="003B3E70">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es-ES"/>
        </w:rPr>
        <w:t>Tổ chức ôn tập, k</w:t>
      </w:r>
      <w:r w:rsidRPr="00895963">
        <w:rPr>
          <w:rFonts w:ascii="Times New Roman" w:hAnsi="Times New Roman" w:cs="Times New Roman"/>
          <w:w w:val="95"/>
          <w:szCs w:val="26"/>
          <w:lang w:val="it-IT"/>
        </w:rPr>
        <w:t xml:space="preserve">iểm tra học kỳ II và nộp báo cáo kết quả. </w:t>
      </w:r>
    </w:p>
    <w:p w:rsidR="003033F6" w:rsidRPr="00895963" w:rsidRDefault="008A79F9"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X</w:t>
      </w:r>
      <w:r w:rsidR="003033F6" w:rsidRPr="00895963">
        <w:rPr>
          <w:rFonts w:ascii="Times New Roman" w:hAnsi="Times New Roman" w:cs="Times New Roman"/>
          <w:w w:val="95"/>
          <w:szCs w:val="26"/>
          <w:lang w:val="it-IT"/>
        </w:rPr>
        <w:t xml:space="preserve">ét tốt nghiệp THCS; </w:t>
      </w:r>
      <w:r w:rsidRPr="00895963">
        <w:rPr>
          <w:rFonts w:ascii="Times New Roman" w:hAnsi="Times New Roman" w:cs="Times New Roman"/>
          <w:w w:val="95"/>
          <w:szCs w:val="26"/>
          <w:lang w:val="it-IT"/>
        </w:rPr>
        <w:t xml:space="preserve">Nộp kết quả điểm THCS </w:t>
      </w:r>
      <w:r w:rsidRPr="00895963">
        <w:rPr>
          <w:rFonts w:ascii="Times New Roman" w:hAnsi="Times New Roman" w:cs="Times New Roman"/>
          <w:w w:val="95"/>
          <w:szCs w:val="26"/>
          <w:lang w:val="vi-VN"/>
        </w:rPr>
        <w:t>vào ngày 25</w:t>
      </w:r>
      <w:r w:rsidRPr="00895963">
        <w:rPr>
          <w:rFonts w:ascii="Times New Roman" w:hAnsi="Times New Roman" w:cs="Times New Roman"/>
          <w:w w:val="95"/>
          <w:szCs w:val="26"/>
          <w:lang w:val="it-IT"/>
        </w:rPr>
        <w:t>/5</w:t>
      </w:r>
      <w:r w:rsidRPr="00895963">
        <w:rPr>
          <w:rFonts w:ascii="Times New Roman" w:hAnsi="Times New Roman" w:cs="Times New Roman"/>
          <w:w w:val="95"/>
          <w:szCs w:val="26"/>
          <w:lang w:val="vi-VN"/>
        </w:rPr>
        <w:t>/201</w:t>
      </w:r>
      <w:r w:rsidR="006162A8" w:rsidRPr="00895963">
        <w:rPr>
          <w:rFonts w:ascii="Times New Roman" w:hAnsi="Times New Roman" w:cs="Times New Roman"/>
          <w:w w:val="95"/>
          <w:szCs w:val="26"/>
        </w:rPr>
        <w:t>8</w:t>
      </w:r>
      <w:r w:rsidR="003B3E70" w:rsidRPr="00895963">
        <w:rPr>
          <w:rFonts w:ascii="Times New Roman" w:hAnsi="Times New Roman" w:cs="Times New Roman"/>
          <w:w w:val="95"/>
          <w:szCs w:val="26"/>
          <w:lang w:val="it-IT"/>
        </w:rPr>
        <w:t>.</w:t>
      </w:r>
    </w:p>
    <w:p w:rsidR="003033F6" w:rsidRPr="00895963" w:rsidRDefault="00725FCE"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Kỷ niệm 19/5.</w:t>
      </w:r>
      <w:r w:rsidR="003033F6" w:rsidRPr="00895963">
        <w:rPr>
          <w:rFonts w:ascii="Times New Roman" w:hAnsi="Times New Roman" w:cs="Times New Roman"/>
          <w:w w:val="95"/>
          <w:szCs w:val="26"/>
          <w:lang w:val="it-IT"/>
        </w:rPr>
        <w:t xml:space="preserve"> </w:t>
      </w:r>
    </w:p>
    <w:p w:rsidR="003033F6" w:rsidRPr="00895963" w:rsidRDefault="003033F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Đón đoàn kiểm tra thi đua.</w:t>
      </w:r>
    </w:p>
    <w:p w:rsidR="003033F6" w:rsidRPr="00895963" w:rsidRDefault="003033F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 xml:space="preserve">Tổng kết thực hiện các cuộc vận động </w:t>
      </w:r>
    </w:p>
    <w:p w:rsidR="003033F6" w:rsidRPr="00895963" w:rsidRDefault="003033F6"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it-IT"/>
        </w:rPr>
        <w:t>Nộp các hồ sơ xét duyệt thi đua và SKKN cấp Quận.</w:t>
      </w:r>
      <w:r w:rsidRPr="00895963">
        <w:rPr>
          <w:rFonts w:ascii="Times New Roman" w:hAnsi="Times New Roman" w:cs="Times New Roman"/>
          <w:w w:val="95"/>
          <w:szCs w:val="26"/>
          <w:lang w:val="es-ES"/>
        </w:rPr>
        <w:t xml:space="preserve"> </w:t>
      </w:r>
    </w:p>
    <w:p w:rsidR="003033F6" w:rsidRPr="00895963" w:rsidRDefault="003033F6"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Tổng kết năm học.</w:t>
      </w:r>
    </w:p>
    <w:p w:rsidR="003033F6" w:rsidRDefault="003033F6"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Kiểm kê CSVC.</w:t>
      </w:r>
    </w:p>
    <w:p w:rsidR="00986D54" w:rsidRPr="005A17DC" w:rsidRDefault="00986D54" w:rsidP="00986D54">
      <w:pPr>
        <w:numPr>
          <w:ilvl w:val="0"/>
          <w:numId w:val="2"/>
        </w:numPr>
        <w:spacing w:line="264" w:lineRule="auto"/>
        <w:ind w:left="714" w:hanging="357"/>
        <w:jc w:val="both"/>
        <w:rPr>
          <w:rFonts w:ascii="Times New Roman" w:hAnsi="Times New Roman" w:cs="Times New Roman"/>
          <w:w w:val="95"/>
          <w:szCs w:val="26"/>
          <w:lang w:val="es-ES"/>
        </w:rPr>
      </w:pPr>
      <w:r>
        <w:rPr>
          <w:rFonts w:ascii="Times New Roman" w:hAnsi="Times New Roman" w:cs="Times New Roman"/>
          <w:w w:val="95"/>
          <w:szCs w:val="26"/>
          <w:lang w:val="it-IT"/>
        </w:rPr>
        <w:t xml:space="preserve">Hoạt động NGLL: </w:t>
      </w:r>
      <w:r w:rsidRPr="005A17DC">
        <w:rPr>
          <w:rFonts w:ascii="Times New Roman" w:hAnsi="Times New Roman" w:cs="Times New Roman"/>
          <w:color w:val="FF0000"/>
          <w:w w:val="95"/>
          <w:szCs w:val="26"/>
          <w:lang w:val="it-IT"/>
        </w:rPr>
        <w:t>Bác Hồ kính yêu</w:t>
      </w:r>
    </w:p>
    <w:p w:rsidR="00954388" w:rsidRPr="005A17DC" w:rsidRDefault="006D256D" w:rsidP="0068534F">
      <w:pPr>
        <w:numPr>
          <w:ilvl w:val="0"/>
          <w:numId w:val="2"/>
        </w:numPr>
        <w:spacing w:line="264" w:lineRule="auto"/>
        <w:ind w:left="714" w:hanging="357"/>
        <w:jc w:val="both"/>
        <w:rPr>
          <w:rFonts w:ascii="Times New Roman" w:hAnsi="Times New Roman" w:cs="Times New Roman"/>
          <w:w w:val="95"/>
          <w:szCs w:val="26"/>
          <w:lang w:val="es-ES"/>
        </w:rPr>
      </w:pPr>
      <w:r w:rsidRPr="005A17DC">
        <w:rPr>
          <w:rFonts w:ascii="Times New Roman" w:hAnsi="Times New Roman" w:cs="Times New Roman"/>
          <w:w w:val="95"/>
        </w:rPr>
        <w:t>Hướng nghiệp</w:t>
      </w:r>
      <w:r w:rsidR="005A17DC">
        <w:rPr>
          <w:rFonts w:ascii="Times New Roman" w:hAnsi="Times New Roman" w:cs="Times New Roman"/>
          <w:w w:val="95"/>
        </w:rPr>
        <w:t xml:space="preserve"> lớp 9</w:t>
      </w:r>
      <w:r w:rsidRPr="005A17DC">
        <w:rPr>
          <w:rFonts w:ascii="Times New Roman" w:hAnsi="Times New Roman" w:cs="Times New Roman"/>
          <w:w w:val="95"/>
        </w:rPr>
        <w:t xml:space="preserve"> </w:t>
      </w:r>
      <w:r w:rsidR="00594787" w:rsidRPr="005A17DC">
        <w:rPr>
          <w:rFonts w:ascii="Times New Roman" w:hAnsi="Times New Roman" w:cs="Times New Roman"/>
          <w:w w:val="95"/>
        </w:rPr>
        <w:t>CĐ</w:t>
      </w:r>
      <w:r w:rsidRPr="005A17DC">
        <w:rPr>
          <w:rFonts w:ascii="Times New Roman" w:hAnsi="Times New Roman" w:cs="Times New Roman"/>
          <w:w w:val="95"/>
        </w:rPr>
        <w:t xml:space="preserve"> 9: </w:t>
      </w:r>
      <w:r w:rsidR="00954388" w:rsidRPr="005A17DC">
        <w:rPr>
          <w:rFonts w:ascii="Times New Roman" w:hAnsi="Times New Roman" w:cs="Times New Roman"/>
          <w:w w:val="95"/>
        </w:rPr>
        <w:t xml:space="preserve"> </w:t>
      </w:r>
      <w:r w:rsidR="00954388" w:rsidRPr="005A17DC">
        <w:rPr>
          <w:rFonts w:ascii="Times New Roman" w:hAnsi="Times New Roman"/>
          <w:w w:val="95"/>
        </w:rPr>
        <w:t>Tư vấn hướng nghiệp</w:t>
      </w:r>
    </w:p>
    <w:p w:rsidR="00AC3CDF" w:rsidRPr="005A17DC" w:rsidRDefault="002037D8" w:rsidP="0068534F">
      <w:pPr>
        <w:pStyle w:val="Heading3"/>
        <w:rPr>
          <w:b w:val="0"/>
        </w:rPr>
      </w:pPr>
      <w:bookmarkStart w:id="166" w:name="_Toc399495020"/>
      <w:bookmarkStart w:id="167" w:name="_Toc492960551"/>
      <w:bookmarkStart w:id="168" w:name="_Toc367779323"/>
      <w:bookmarkStart w:id="169" w:name="_Toc367867764"/>
      <w:r w:rsidRPr="005A17DC">
        <w:rPr>
          <w:b w:val="0"/>
        </w:rPr>
        <w:t>11</w:t>
      </w:r>
      <w:r w:rsidR="00E0606B" w:rsidRPr="005A17DC">
        <w:rPr>
          <w:b w:val="0"/>
        </w:rPr>
        <w:t>.</w:t>
      </w:r>
      <w:r w:rsidRPr="005A17DC">
        <w:rPr>
          <w:b w:val="0"/>
        </w:rPr>
        <w:t xml:space="preserve"> </w:t>
      </w:r>
      <w:r w:rsidR="00AC3CDF" w:rsidRPr="005A17DC">
        <w:rPr>
          <w:b w:val="0"/>
        </w:rPr>
        <w:t>Tháng 6/201</w:t>
      </w:r>
      <w:bookmarkEnd w:id="166"/>
      <w:r w:rsidR="006162A8" w:rsidRPr="005A17DC">
        <w:rPr>
          <w:b w:val="0"/>
        </w:rPr>
        <w:t>8</w:t>
      </w:r>
      <w:bookmarkEnd w:id="167"/>
    </w:p>
    <w:p w:rsidR="00AC3CDF" w:rsidRPr="00895963" w:rsidRDefault="003033F6"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 xml:space="preserve">Nộp báo cáo tổng kết năm học </w:t>
      </w:r>
      <w:r w:rsidR="00BE378A" w:rsidRPr="00895963">
        <w:rPr>
          <w:rFonts w:ascii="Times New Roman" w:hAnsi="Times New Roman" w:cs="Times New Roman"/>
          <w:w w:val="95"/>
          <w:szCs w:val="26"/>
          <w:lang w:val="it-IT"/>
        </w:rPr>
        <w:t>(</w:t>
      </w:r>
      <w:r w:rsidR="008A79F9" w:rsidRPr="00895963">
        <w:rPr>
          <w:rFonts w:ascii="Times New Roman" w:hAnsi="Times New Roman" w:cs="Times New Roman"/>
          <w:w w:val="95"/>
          <w:szCs w:val="26"/>
          <w:lang w:val="it-IT"/>
        </w:rPr>
        <w:t>trước</w:t>
      </w:r>
      <w:r w:rsidR="008A79F9" w:rsidRPr="00895963">
        <w:rPr>
          <w:rFonts w:ascii="Times New Roman" w:hAnsi="Times New Roman" w:cs="Times New Roman"/>
          <w:w w:val="95"/>
          <w:szCs w:val="26"/>
          <w:lang w:val="vi-VN"/>
        </w:rPr>
        <w:t xml:space="preserve"> ngày</w:t>
      </w:r>
      <w:r w:rsidR="008A79F9" w:rsidRPr="00895963">
        <w:rPr>
          <w:rFonts w:ascii="Times New Roman" w:hAnsi="Times New Roman" w:cs="Times New Roman"/>
          <w:w w:val="95"/>
          <w:szCs w:val="26"/>
          <w:lang w:val="it-IT"/>
        </w:rPr>
        <w:t xml:space="preserve"> 28/5</w:t>
      </w:r>
      <w:r w:rsidR="008A79F9" w:rsidRPr="00895963">
        <w:rPr>
          <w:rFonts w:ascii="Times New Roman" w:hAnsi="Times New Roman" w:cs="Times New Roman"/>
          <w:w w:val="95"/>
          <w:szCs w:val="26"/>
          <w:lang w:val="vi-VN"/>
        </w:rPr>
        <w:t>/201</w:t>
      </w:r>
      <w:r w:rsidR="006162A8" w:rsidRPr="00895963">
        <w:rPr>
          <w:rFonts w:ascii="Times New Roman" w:hAnsi="Times New Roman" w:cs="Times New Roman"/>
          <w:w w:val="95"/>
          <w:szCs w:val="26"/>
        </w:rPr>
        <w:t>8</w:t>
      </w:r>
      <w:r w:rsidR="00BE378A" w:rsidRPr="00895963">
        <w:rPr>
          <w:rFonts w:ascii="Times New Roman" w:hAnsi="Times New Roman" w:cs="Times New Roman"/>
          <w:w w:val="95"/>
          <w:szCs w:val="26"/>
          <w:lang w:val="it-IT"/>
        </w:rPr>
        <w:t>).</w:t>
      </w:r>
    </w:p>
    <w:p w:rsidR="00AC3CDF" w:rsidRPr="00895963" w:rsidRDefault="00AC3CDF"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Triển khai kế hoạch hoạt động hè (201</w:t>
      </w:r>
      <w:r w:rsidR="006162A8" w:rsidRPr="00895963">
        <w:rPr>
          <w:rFonts w:ascii="Times New Roman" w:hAnsi="Times New Roman" w:cs="Times New Roman"/>
          <w:w w:val="95"/>
          <w:szCs w:val="26"/>
          <w:lang w:val="es-ES"/>
        </w:rPr>
        <w:t>8</w:t>
      </w:r>
      <w:r w:rsidRPr="00895963">
        <w:rPr>
          <w:rFonts w:ascii="Times New Roman" w:hAnsi="Times New Roman" w:cs="Times New Roman"/>
          <w:w w:val="95"/>
          <w:szCs w:val="26"/>
          <w:lang w:val="es-ES"/>
        </w:rPr>
        <w:t>).</w:t>
      </w:r>
    </w:p>
    <w:p w:rsidR="003033F6" w:rsidRPr="00895963" w:rsidRDefault="003033F6" w:rsidP="0068534F">
      <w:pPr>
        <w:numPr>
          <w:ilvl w:val="0"/>
          <w:numId w:val="2"/>
        </w:numPr>
        <w:spacing w:line="264" w:lineRule="auto"/>
        <w:ind w:left="714" w:hanging="357"/>
        <w:jc w:val="both"/>
        <w:rPr>
          <w:rFonts w:ascii="Times New Roman" w:hAnsi="Times New Roman" w:cs="Times New Roman"/>
          <w:w w:val="95"/>
          <w:szCs w:val="26"/>
          <w:lang w:val="it-IT"/>
        </w:rPr>
      </w:pPr>
      <w:r w:rsidRPr="00895963">
        <w:rPr>
          <w:rFonts w:ascii="Times New Roman" w:hAnsi="Times New Roman" w:cs="Times New Roman"/>
          <w:w w:val="95"/>
          <w:szCs w:val="26"/>
          <w:lang w:val="it-IT"/>
        </w:rPr>
        <w:t>Hưởng ứng tháng cao điểm PCMT và các TNXH, cao điểm là ngày 26/6/201</w:t>
      </w:r>
      <w:r w:rsidR="006162A8" w:rsidRPr="00895963">
        <w:rPr>
          <w:rFonts w:ascii="Times New Roman" w:hAnsi="Times New Roman" w:cs="Times New Roman"/>
          <w:w w:val="95"/>
          <w:szCs w:val="26"/>
          <w:lang w:val="it-IT"/>
        </w:rPr>
        <w:t>7</w:t>
      </w:r>
      <w:r w:rsidRPr="00895963">
        <w:rPr>
          <w:rFonts w:ascii="Times New Roman" w:hAnsi="Times New Roman" w:cs="Times New Roman"/>
          <w:w w:val="95"/>
          <w:szCs w:val="26"/>
          <w:lang w:val="it-IT"/>
        </w:rPr>
        <w:t xml:space="preserve"> - ngày toàn dân PCMT.</w:t>
      </w:r>
    </w:p>
    <w:p w:rsidR="00C0749C" w:rsidRPr="00895963" w:rsidRDefault="00C0749C"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HS lớp 9 dự thi vào lớp 10.</w:t>
      </w:r>
    </w:p>
    <w:p w:rsidR="008A79F9" w:rsidRPr="00895963" w:rsidRDefault="008A79F9" w:rsidP="0068534F">
      <w:pPr>
        <w:pStyle w:val="Heading3"/>
      </w:pPr>
      <w:bookmarkStart w:id="170" w:name="_Toc492960552"/>
      <w:r w:rsidRPr="00895963">
        <w:t>12. Tháng 7/201</w:t>
      </w:r>
      <w:r w:rsidR="004D3A46">
        <w:t>8</w:t>
      </w:r>
      <w:bookmarkEnd w:id="170"/>
    </w:p>
    <w:p w:rsidR="008A79F9" w:rsidRPr="00895963" w:rsidRDefault="008A79F9"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Tổ chức hoạt động hè theo kế hoạch.</w:t>
      </w:r>
    </w:p>
    <w:p w:rsidR="008A79F9" w:rsidRPr="00895963" w:rsidRDefault="008A79F9"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Tham dự các hoạt động bồi dưỡng giáo viên.</w:t>
      </w:r>
    </w:p>
    <w:p w:rsidR="008A79F9" w:rsidRPr="00895963" w:rsidRDefault="008A79F9" w:rsidP="0068534F">
      <w:pPr>
        <w:numPr>
          <w:ilvl w:val="0"/>
          <w:numId w:val="2"/>
        </w:numPr>
        <w:spacing w:line="264" w:lineRule="auto"/>
        <w:ind w:left="714" w:hanging="357"/>
        <w:jc w:val="both"/>
        <w:rPr>
          <w:rFonts w:ascii="Times New Roman" w:hAnsi="Times New Roman" w:cs="Times New Roman"/>
          <w:w w:val="95"/>
          <w:szCs w:val="26"/>
          <w:lang w:val="es-ES"/>
        </w:rPr>
      </w:pPr>
      <w:r w:rsidRPr="00895963">
        <w:rPr>
          <w:rFonts w:ascii="Times New Roman" w:hAnsi="Times New Roman" w:cs="Times New Roman"/>
          <w:w w:val="95"/>
          <w:szCs w:val="26"/>
          <w:lang w:val="es-ES"/>
        </w:rPr>
        <w:t>Triển khai công tác tuyển sinh lớp đầu cấp.</w:t>
      </w:r>
    </w:p>
    <w:p w:rsidR="008A79F9" w:rsidRPr="00895963" w:rsidRDefault="008A79F9" w:rsidP="0068534F">
      <w:pPr>
        <w:spacing w:line="264" w:lineRule="auto"/>
        <w:jc w:val="both"/>
        <w:rPr>
          <w:rFonts w:ascii="Times New Roman" w:hAnsi="Times New Roman" w:cs="Times New Roman"/>
          <w:w w:val="95"/>
          <w:szCs w:val="26"/>
          <w:lang w:val="es-ES"/>
        </w:rPr>
      </w:pPr>
    </w:p>
    <w:bookmarkEnd w:id="168"/>
    <w:bookmarkEnd w:id="169"/>
    <w:p w:rsidR="00411A80" w:rsidRPr="00895963" w:rsidRDefault="00411A80" w:rsidP="0068534F">
      <w:pPr>
        <w:pStyle w:val="Heading1"/>
        <w:spacing w:line="264" w:lineRule="auto"/>
        <w:rPr>
          <w:w w:val="95"/>
          <w:lang w:val="nl-NL"/>
        </w:rPr>
      </w:pPr>
    </w:p>
    <w:p w:rsidR="00411A80" w:rsidRPr="00895963" w:rsidRDefault="00411A80">
      <w:pPr>
        <w:rPr>
          <w:rFonts w:ascii="Times New Roman" w:hAnsi="Times New Roman" w:cs="Times New Roman"/>
          <w:b/>
          <w:noProof/>
          <w:w w:val="95"/>
          <w:szCs w:val="26"/>
          <w:lang w:val="nl-NL"/>
        </w:rPr>
      </w:pPr>
      <w:r w:rsidRPr="00895963">
        <w:rPr>
          <w:w w:val="95"/>
          <w:lang w:val="nl-NL"/>
        </w:rPr>
        <w:br w:type="page"/>
      </w:r>
    </w:p>
    <w:p w:rsidR="00F712B7" w:rsidRPr="00895963" w:rsidRDefault="00F712B7" w:rsidP="0068534F">
      <w:pPr>
        <w:pStyle w:val="Heading1"/>
        <w:spacing w:line="264" w:lineRule="auto"/>
        <w:rPr>
          <w:w w:val="95"/>
          <w:lang w:val="nl-NL"/>
        </w:rPr>
      </w:pPr>
      <w:bookmarkStart w:id="171" w:name="_Toc492960553"/>
      <w:r w:rsidRPr="00895963">
        <w:rPr>
          <w:w w:val="95"/>
          <w:lang w:val="nl-NL"/>
        </w:rPr>
        <w:lastRenderedPageBreak/>
        <w:t>Phụ lục 2: KẾ HOẠCH KIỂM TRA NỘI BỘ TRƯỜNG HỌC NĂM HỌC 201</w:t>
      </w:r>
      <w:r w:rsidR="00BB4B56" w:rsidRPr="00895963">
        <w:rPr>
          <w:w w:val="95"/>
          <w:lang w:val="nl-NL"/>
        </w:rPr>
        <w:t>7</w:t>
      </w:r>
      <w:r w:rsidRPr="00895963">
        <w:rPr>
          <w:w w:val="95"/>
          <w:lang w:val="nl-NL"/>
        </w:rPr>
        <w:t>-201</w:t>
      </w:r>
      <w:r w:rsidR="00BB4B56" w:rsidRPr="00895963">
        <w:rPr>
          <w:w w:val="95"/>
          <w:lang w:val="nl-NL"/>
        </w:rPr>
        <w:t>8</w:t>
      </w:r>
      <w:bookmarkEnd w:id="171"/>
    </w:p>
    <w:p w:rsidR="00F712B7" w:rsidRPr="00895963" w:rsidRDefault="00F712B7" w:rsidP="0068534F">
      <w:pPr>
        <w:pStyle w:val="Heading1"/>
        <w:spacing w:line="264" w:lineRule="auto"/>
        <w:jc w:val="left"/>
        <w:rPr>
          <w:w w:val="95"/>
          <w:lang w:val="nl-NL"/>
        </w:rPr>
      </w:pPr>
    </w:p>
    <w:p w:rsidR="00475FC5" w:rsidRPr="00895963" w:rsidRDefault="00475FC5" w:rsidP="0068534F">
      <w:pPr>
        <w:spacing w:line="264" w:lineRule="auto"/>
        <w:rPr>
          <w:rFonts w:ascii="Times New Roman" w:hAnsi="Times New Roman" w:cs="Times New Roman"/>
          <w:b/>
          <w:w w:val="95"/>
          <w:szCs w:val="26"/>
        </w:rPr>
      </w:pPr>
      <w:r w:rsidRPr="00895963">
        <w:rPr>
          <w:rFonts w:ascii="Times New Roman" w:hAnsi="Times New Roman" w:cs="Times New Roman"/>
          <w:b/>
          <w:w w:val="95"/>
          <w:szCs w:val="26"/>
        </w:rPr>
        <w:t>I. CĂN CỨ PHÁP LÝ:</w:t>
      </w:r>
    </w:p>
    <w:p w:rsidR="00205A6B" w:rsidRDefault="00475FC5" w:rsidP="0068534F">
      <w:pPr>
        <w:spacing w:line="264" w:lineRule="auto"/>
        <w:ind w:firstLine="720"/>
        <w:jc w:val="both"/>
        <w:rPr>
          <w:rFonts w:ascii="Times New Roman" w:hAnsi="Times New Roman" w:cs="Times New Roman"/>
          <w:i/>
          <w:w w:val="95"/>
          <w:szCs w:val="26"/>
          <w:lang w:val="nl-NL"/>
        </w:rPr>
      </w:pPr>
      <w:r w:rsidRPr="00895963">
        <w:rPr>
          <w:rFonts w:ascii="Times New Roman" w:hAnsi="Times New Roman" w:cs="Times New Roman"/>
          <w:i/>
          <w:w w:val="95"/>
          <w:szCs w:val="26"/>
          <w:lang w:val="nl-NL"/>
        </w:rPr>
        <w:t xml:space="preserve">Căn cứ các văn bản pháp luật về thanh tra; Chỉ thị số 3031/CT-BGDĐT ngày 26/8/2016 của Bộ trưởng Bộ Giáo dục và Đào tạo (GD&amp;ĐT) về nhiệm vụ trọng tâm năm học 2016-2017 của ngành Giáo dục; </w:t>
      </w:r>
    </w:p>
    <w:p w:rsidR="00205A6B" w:rsidRDefault="00205A6B" w:rsidP="0068534F">
      <w:pPr>
        <w:spacing w:line="264" w:lineRule="auto"/>
        <w:ind w:firstLine="720"/>
        <w:jc w:val="both"/>
        <w:rPr>
          <w:rFonts w:ascii="Times New Roman" w:hAnsi="Times New Roman" w:cs="Times New Roman"/>
          <w:i/>
          <w:w w:val="95"/>
          <w:szCs w:val="26"/>
          <w:lang w:val="nl-NL"/>
        </w:rPr>
      </w:pPr>
      <w:r>
        <w:rPr>
          <w:rFonts w:ascii="Times New Roman" w:hAnsi="Times New Roman" w:cs="Times New Roman"/>
          <w:i/>
          <w:w w:val="95"/>
          <w:szCs w:val="26"/>
          <w:lang w:val="nl-NL"/>
        </w:rPr>
        <w:t>Căn cứ hướng dẫn của phòng GD&amp;ĐT quận Ba Đình về thực hiện nhiệm vụ năm học 2017-2018 cấp THCS.</w:t>
      </w:r>
    </w:p>
    <w:p w:rsidR="00475FC5" w:rsidRDefault="00475FC5" w:rsidP="0068534F">
      <w:pPr>
        <w:spacing w:line="264" w:lineRule="auto"/>
        <w:ind w:firstLine="720"/>
        <w:jc w:val="both"/>
        <w:rPr>
          <w:rFonts w:ascii="Times New Roman" w:hAnsi="Times New Roman" w:cs="Times New Roman"/>
          <w:i/>
          <w:w w:val="95"/>
          <w:szCs w:val="26"/>
          <w:lang w:val="nl-NL"/>
        </w:rPr>
      </w:pPr>
      <w:r w:rsidRPr="00895963">
        <w:rPr>
          <w:rFonts w:ascii="Times New Roman" w:hAnsi="Times New Roman" w:cs="Times New Roman"/>
          <w:i/>
          <w:w w:val="95"/>
          <w:szCs w:val="26"/>
          <w:lang w:val="nl-NL"/>
        </w:rPr>
        <w:t>Căn cứ kế hoạch năm học 201</w:t>
      </w:r>
      <w:r w:rsidR="00FC33DD" w:rsidRPr="00895963">
        <w:rPr>
          <w:rFonts w:ascii="Times New Roman" w:hAnsi="Times New Roman" w:cs="Times New Roman"/>
          <w:i/>
          <w:w w:val="95"/>
          <w:szCs w:val="26"/>
          <w:lang w:val="nl-NL"/>
        </w:rPr>
        <w:t>7</w:t>
      </w:r>
      <w:r w:rsidRPr="00895963">
        <w:rPr>
          <w:rFonts w:ascii="Times New Roman" w:hAnsi="Times New Roman" w:cs="Times New Roman"/>
          <w:i/>
          <w:w w:val="95"/>
          <w:szCs w:val="26"/>
          <w:lang w:val="nl-NL"/>
        </w:rPr>
        <w:t xml:space="preserve"> – 201</w:t>
      </w:r>
      <w:r w:rsidR="00FC33DD" w:rsidRPr="00895963">
        <w:rPr>
          <w:rFonts w:ascii="Times New Roman" w:hAnsi="Times New Roman" w:cs="Times New Roman"/>
          <w:i/>
          <w:w w:val="95"/>
          <w:szCs w:val="26"/>
          <w:lang w:val="nl-NL"/>
        </w:rPr>
        <w:t>8</w:t>
      </w:r>
      <w:r w:rsidRPr="00895963">
        <w:rPr>
          <w:rFonts w:ascii="Times New Roman" w:hAnsi="Times New Roman" w:cs="Times New Roman"/>
          <w:i/>
          <w:w w:val="95"/>
          <w:szCs w:val="26"/>
          <w:lang w:val="nl-NL"/>
        </w:rPr>
        <w:t xml:space="preserve"> của nhà trường.</w:t>
      </w:r>
    </w:p>
    <w:p w:rsidR="00205A6B" w:rsidRPr="00895963" w:rsidRDefault="00205A6B" w:rsidP="0068534F">
      <w:pPr>
        <w:spacing w:line="264" w:lineRule="auto"/>
        <w:ind w:firstLine="720"/>
        <w:jc w:val="both"/>
        <w:rPr>
          <w:rFonts w:ascii="Times New Roman" w:hAnsi="Times New Roman" w:cs="Times New Roman"/>
          <w:i/>
          <w:w w:val="95"/>
          <w:szCs w:val="26"/>
          <w:lang w:val="nl-NL"/>
        </w:rPr>
      </w:pPr>
    </w:p>
    <w:p w:rsidR="00475FC5" w:rsidRPr="00895963" w:rsidRDefault="00475FC5" w:rsidP="0068534F">
      <w:pPr>
        <w:spacing w:line="264" w:lineRule="auto"/>
        <w:rPr>
          <w:rFonts w:ascii="Times New Roman" w:hAnsi="Times New Roman" w:cs="Times New Roman"/>
          <w:b/>
          <w:w w:val="95"/>
          <w:szCs w:val="26"/>
        </w:rPr>
      </w:pPr>
      <w:r w:rsidRPr="00895963">
        <w:rPr>
          <w:rFonts w:ascii="Times New Roman" w:hAnsi="Times New Roman" w:cs="Times New Roman"/>
          <w:b/>
          <w:w w:val="95"/>
          <w:szCs w:val="26"/>
        </w:rPr>
        <w:t>II. MỤC ĐÍCH, YÊU CẦU CỦA CÔNG VIỆC KIỂM TRA NỘI BỘ</w:t>
      </w:r>
    </w:p>
    <w:p w:rsidR="00475FC5" w:rsidRPr="00895963" w:rsidRDefault="00475FC5" w:rsidP="0068534F">
      <w:pPr>
        <w:pStyle w:val="ListParagraph"/>
        <w:numPr>
          <w:ilvl w:val="0"/>
          <w:numId w:val="25"/>
        </w:numPr>
        <w:spacing w:line="264" w:lineRule="auto"/>
        <w:ind w:left="425" w:hanging="425"/>
        <w:contextualSpacing w:val="0"/>
        <w:rPr>
          <w:rFonts w:ascii="Times New Roman" w:hAnsi="Times New Roman" w:cs="Times New Roman"/>
          <w:b/>
          <w:w w:val="95"/>
          <w:szCs w:val="26"/>
        </w:rPr>
      </w:pPr>
      <w:r w:rsidRPr="00895963">
        <w:rPr>
          <w:rFonts w:ascii="Times New Roman" w:hAnsi="Times New Roman" w:cs="Times New Roman"/>
          <w:b/>
          <w:w w:val="95"/>
          <w:szCs w:val="26"/>
        </w:rPr>
        <w:t>Mục đích:</w:t>
      </w:r>
    </w:p>
    <w:p w:rsidR="00475FC5" w:rsidRPr="00895963" w:rsidRDefault="00475FC5" w:rsidP="0068534F">
      <w:pPr>
        <w:numPr>
          <w:ilvl w:val="0"/>
          <w:numId w:val="39"/>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Công tác kiểm tra nội bộ trường học là một hoạt động quản lý thường xuyên của Hiệu trưởng; là một yêu cầu tất yếu của quá trình đổi mới quản lý giáo dục hiện nay. </w:t>
      </w:r>
    </w:p>
    <w:p w:rsidR="00475FC5" w:rsidRPr="00895963" w:rsidRDefault="00475FC5" w:rsidP="0068534F">
      <w:pPr>
        <w:numPr>
          <w:ilvl w:val="0"/>
          <w:numId w:val="39"/>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Qua kiểm tra, đánh giá đúng thực trạng nhà trường; chỉ rõ những ưu khuyết điểm của từng tổ, bộ phận, cá nhân; đôn đốc, thúc đẩy hoạt động dạy và học; nâng cao hiệu lực, hiệu quả của công tác quản lý.</w:t>
      </w:r>
    </w:p>
    <w:p w:rsidR="00475FC5" w:rsidRPr="00895963" w:rsidRDefault="00475FC5" w:rsidP="0068534F">
      <w:pPr>
        <w:numPr>
          <w:ilvl w:val="0"/>
          <w:numId w:val="39"/>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Củng cố và thiết lập trật tự, kỷ cương, góp phần nâng cao chất lượng và hiệu quả hoạt động giáo dục trong nhà trường.</w:t>
      </w:r>
    </w:p>
    <w:p w:rsidR="00475FC5" w:rsidRPr="00895963" w:rsidRDefault="00475FC5" w:rsidP="00DF5EDB">
      <w:pPr>
        <w:pStyle w:val="ListParagraph"/>
        <w:numPr>
          <w:ilvl w:val="0"/>
          <w:numId w:val="25"/>
        </w:numPr>
        <w:spacing w:line="264" w:lineRule="auto"/>
        <w:ind w:left="425" w:hanging="425"/>
        <w:contextualSpacing w:val="0"/>
        <w:rPr>
          <w:rFonts w:ascii="Times New Roman" w:hAnsi="Times New Roman" w:cs="Times New Roman"/>
          <w:b/>
          <w:w w:val="95"/>
          <w:szCs w:val="26"/>
        </w:rPr>
      </w:pPr>
      <w:r w:rsidRPr="00895963">
        <w:rPr>
          <w:rFonts w:ascii="Times New Roman" w:hAnsi="Times New Roman" w:cs="Times New Roman"/>
          <w:b/>
          <w:w w:val="95"/>
          <w:szCs w:val="26"/>
        </w:rPr>
        <w:t>Yêu cầu</w:t>
      </w:r>
    </w:p>
    <w:p w:rsidR="00475FC5" w:rsidRPr="00895963" w:rsidRDefault="00475FC5" w:rsidP="0068534F">
      <w:pPr>
        <w:numPr>
          <w:ilvl w:val="0"/>
          <w:numId w:val="39"/>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Ban kiểm tra nội bộ của nhà trường phải thường xuyên theo dõi, xem xét, đánh giá toàn bộ các hoạt động giáo dục trong phạm vi nội bộ trên cơ sở kiểm tra đối chiếu với các quy định của luật Giáo dục và các văn bản pháp quy hướng dẫn thực hiện nhiệm vụ của Bộ Giáo dục và Đào tạo, Sở Giáo dục và Đào tạo và Phòng GD&amp;ĐT.</w:t>
      </w:r>
    </w:p>
    <w:p w:rsidR="00475FC5" w:rsidRPr="00895963" w:rsidRDefault="00475FC5" w:rsidP="00DF5EDB">
      <w:pPr>
        <w:pStyle w:val="ListParagraph"/>
        <w:numPr>
          <w:ilvl w:val="0"/>
          <w:numId w:val="25"/>
        </w:numPr>
        <w:spacing w:line="264" w:lineRule="auto"/>
        <w:ind w:left="425" w:hanging="425"/>
        <w:contextualSpacing w:val="0"/>
        <w:rPr>
          <w:rFonts w:ascii="Times New Roman" w:hAnsi="Times New Roman" w:cs="Times New Roman"/>
          <w:b/>
          <w:w w:val="95"/>
          <w:szCs w:val="26"/>
        </w:rPr>
      </w:pPr>
      <w:r w:rsidRPr="00895963">
        <w:rPr>
          <w:rFonts w:ascii="Times New Roman" w:hAnsi="Times New Roman" w:cs="Times New Roman"/>
          <w:b/>
          <w:w w:val="95"/>
          <w:szCs w:val="26"/>
        </w:rPr>
        <w:t>Nguyên tắc</w:t>
      </w:r>
    </w:p>
    <w:p w:rsidR="00475FC5" w:rsidRPr="00895963" w:rsidRDefault="00475FC5" w:rsidP="0068534F">
      <w:pPr>
        <w:numPr>
          <w:ilvl w:val="0"/>
          <w:numId w:val="39"/>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Công tác kiểm tra nội bộ trường học được thực hiện trên nguyên tắc: thủ trưởng vừa là chủ thể kiểm tra (kiểm tra cấp dưới theo chức năng nhiệm vụ quản lý nhà nước về giáo dục, tự kiểm tra) vừa là đối tượng kiểm tra (công khai hóa các hoạt động, các thông tin quản lý nhà trường để Ban kiểm tra nội bộ kiểm tra).</w:t>
      </w:r>
    </w:p>
    <w:p w:rsidR="00475FC5" w:rsidRPr="00895963" w:rsidRDefault="00475FC5" w:rsidP="0068534F">
      <w:pPr>
        <w:numPr>
          <w:ilvl w:val="0"/>
          <w:numId w:val="39"/>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phải đảm bảo tính chính xác, khách quan, hiệu quả. Kết quả kiểm tra phải phản ánh đúng thực trạng về đối tượng kiểm tra, tránh định kiến, cả nể, làm qua loa, hình thức; kiểm tra được tổ chức thường xuyên, kịp thời, theo đúng kế hoạch.</w:t>
      </w:r>
    </w:p>
    <w:p w:rsidR="00475FC5" w:rsidRPr="00895963" w:rsidRDefault="00475FC5" w:rsidP="0068534F">
      <w:pPr>
        <w:numPr>
          <w:ilvl w:val="0"/>
          <w:numId w:val="39"/>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Lập hồ sơ kiểm tra và lưu trữ hồ sơ kiểm tra, biên bản kiểm tra phải ghi đầy đủ, cụ thể, có chữ ký của người kiểm tra và đối tượng được kiểm tra.</w:t>
      </w:r>
    </w:p>
    <w:p w:rsidR="00475FC5" w:rsidRPr="00895963" w:rsidRDefault="00475FC5" w:rsidP="0068534F">
      <w:pPr>
        <w:spacing w:line="264" w:lineRule="auto"/>
        <w:rPr>
          <w:rFonts w:ascii="Times New Roman" w:hAnsi="Times New Roman" w:cs="Times New Roman"/>
          <w:b/>
          <w:w w:val="95"/>
          <w:szCs w:val="26"/>
        </w:rPr>
      </w:pPr>
      <w:r w:rsidRPr="00895963">
        <w:rPr>
          <w:rFonts w:ascii="Times New Roman" w:hAnsi="Times New Roman" w:cs="Times New Roman"/>
          <w:b/>
          <w:w w:val="95"/>
          <w:szCs w:val="26"/>
        </w:rPr>
        <w:t>III. NỘI DUNG KIỂM TRA</w:t>
      </w:r>
    </w:p>
    <w:p w:rsidR="00475FC5" w:rsidRPr="00895963" w:rsidRDefault="00DF5EDB" w:rsidP="0068534F">
      <w:pPr>
        <w:pStyle w:val="ListParagraph"/>
        <w:spacing w:line="264" w:lineRule="auto"/>
        <w:ind w:left="425" w:hanging="425"/>
        <w:contextualSpacing w:val="0"/>
        <w:rPr>
          <w:rFonts w:ascii="Times New Roman" w:hAnsi="Times New Roman" w:cs="Times New Roman"/>
          <w:b/>
          <w:w w:val="95"/>
          <w:szCs w:val="26"/>
        </w:rPr>
      </w:pPr>
      <w:r>
        <w:rPr>
          <w:rFonts w:ascii="Times New Roman" w:hAnsi="Times New Roman" w:cs="Times New Roman"/>
          <w:b/>
          <w:w w:val="95"/>
          <w:szCs w:val="26"/>
        </w:rPr>
        <w:t xml:space="preserve">1. </w:t>
      </w:r>
      <w:r w:rsidR="00475FC5" w:rsidRPr="00895963">
        <w:rPr>
          <w:rFonts w:ascii="Times New Roman" w:hAnsi="Times New Roman" w:cs="Times New Roman"/>
          <w:b/>
          <w:w w:val="95"/>
          <w:szCs w:val="26"/>
        </w:rPr>
        <w:t>Kiểm tra nhà trường:</w:t>
      </w:r>
    </w:p>
    <w:p w:rsidR="00475FC5" w:rsidRPr="00895963" w:rsidRDefault="00475FC5" w:rsidP="0068534F">
      <w:pPr>
        <w:numPr>
          <w:ilvl w:val="0"/>
          <w:numId w:val="26"/>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Trách nhiệm của Hiệu trưởng trong việc thực hiện các quy định của pháp luật về giáo dục, pháp luật về thanh tra, giải quyết khiếu nại, tố cáo, tiếp công dân, phòng chống tham nhũng.</w:t>
      </w:r>
    </w:p>
    <w:p w:rsidR="00475FC5" w:rsidRPr="00895963" w:rsidRDefault="00475FC5" w:rsidP="0068534F">
      <w:pPr>
        <w:numPr>
          <w:ilvl w:val="0"/>
          <w:numId w:val="26"/>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Việc thực hiện công tác tuyển dụng, sử dụng, quản lý và thực hiện chế độ chính sách đối với cán bộ, giáo viên, nhân viên và người học.</w:t>
      </w:r>
    </w:p>
    <w:p w:rsidR="00475FC5" w:rsidRPr="00895963" w:rsidRDefault="00475FC5" w:rsidP="0068534F">
      <w:pPr>
        <w:numPr>
          <w:ilvl w:val="0"/>
          <w:numId w:val="26"/>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về cơ sở vật chất; phòng làm việc, thư viện; thiết bị, đồ dùng dạy học...; công tác tài chính.</w:t>
      </w:r>
    </w:p>
    <w:p w:rsidR="00475FC5" w:rsidRPr="00895963" w:rsidRDefault="00475FC5" w:rsidP="0068534F">
      <w:pPr>
        <w:numPr>
          <w:ilvl w:val="0"/>
          <w:numId w:val="26"/>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Kiểm tra về hoạt động và chất lượng giáo dục, đào tạo: hoạt động và chất lượng giáo dục đạo đức học sinh; thực hiện nội dung, chương trình kế hoạch giáo dục đạo đức trong và ngoài giờ </w:t>
      </w:r>
      <w:r w:rsidRPr="00895963">
        <w:rPr>
          <w:rFonts w:ascii="Times New Roman" w:hAnsi="Times New Roman" w:cs="Times New Roman"/>
          <w:w w:val="95"/>
          <w:szCs w:val="26"/>
          <w:lang w:val="nl-NL"/>
        </w:rPr>
        <w:lastRenderedPageBreak/>
        <w:t>lên lớp; hoạt động của giáo viên chủ nhiệm; hoạt động của Đội thiếu niên, Đoàn thanh niên và các tổ chức khác trong đơn vị về công tác giáo dục học sinh.</w:t>
      </w:r>
    </w:p>
    <w:p w:rsidR="00475FC5" w:rsidRPr="00895963" w:rsidRDefault="00475FC5" w:rsidP="0068534F">
      <w:pPr>
        <w:numPr>
          <w:ilvl w:val="0"/>
          <w:numId w:val="26"/>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hoạt động và chất lượng giảng dạy, học tập các bộ môn văn hóa và các mặt giáo dục khác: thực hiện chương trình, nội dung, kế hoạch giảng dạy các bộ môn văn hóa; việc thực hiện quy chế chuyên môn, đổi mới phương pháp dạy học, chất lượng giảng dạy của giáo viên; kết quả học tập của học sinh.</w:t>
      </w:r>
    </w:p>
    <w:p w:rsidR="00475FC5" w:rsidRPr="00895963" w:rsidRDefault="00DF5EDB" w:rsidP="0068534F">
      <w:pPr>
        <w:pStyle w:val="ListParagraph"/>
        <w:spacing w:line="264" w:lineRule="auto"/>
        <w:ind w:left="425" w:hanging="425"/>
        <w:contextualSpacing w:val="0"/>
        <w:rPr>
          <w:rFonts w:ascii="Times New Roman" w:hAnsi="Times New Roman" w:cs="Times New Roman"/>
          <w:b/>
          <w:w w:val="95"/>
          <w:szCs w:val="26"/>
        </w:rPr>
      </w:pPr>
      <w:r>
        <w:rPr>
          <w:rFonts w:ascii="Times New Roman" w:hAnsi="Times New Roman" w:cs="Times New Roman"/>
          <w:b/>
          <w:w w:val="95"/>
          <w:szCs w:val="26"/>
        </w:rPr>
        <w:t xml:space="preserve">2. </w:t>
      </w:r>
      <w:r w:rsidR="00475FC5" w:rsidRPr="00895963">
        <w:rPr>
          <w:rFonts w:ascii="Times New Roman" w:hAnsi="Times New Roman" w:cs="Times New Roman"/>
          <w:b/>
          <w:w w:val="95"/>
          <w:szCs w:val="26"/>
        </w:rPr>
        <w:t>Kiểm tra chuyên đề nhà trường: trường tập trung kiểm tra các chuyên đề sau:</w:t>
      </w:r>
    </w:p>
    <w:p w:rsidR="00475FC5" w:rsidRPr="00895963" w:rsidRDefault="00475FC5" w:rsidP="0068534F">
      <w:pPr>
        <w:numPr>
          <w:ilvl w:val="0"/>
          <w:numId w:val="11"/>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công tác tuyển sinh, thu chi và quản lý các khoản thu đầu năm.</w:t>
      </w:r>
    </w:p>
    <w:p w:rsidR="00475FC5" w:rsidRPr="00895963" w:rsidRDefault="00475FC5" w:rsidP="0068534F">
      <w:pPr>
        <w:numPr>
          <w:ilvl w:val="0"/>
          <w:numId w:val="11"/>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công tác quản lý dạy thêm, học thêm (DTHT) và công tác xã hội hóa giáo dục.</w:t>
      </w:r>
    </w:p>
    <w:p w:rsidR="00475FC5" w:rsidRPr="00895963" w:rsidRDefault="00475FC5" w:rsidP="0068534F">
      <w:pPr>
        <w:numPr>
          <w:ilvl w:val="0"/>
          <w:numId w:val="11"/>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 xml:space="preserve">Kiểm tra đổi mới phương pháp dạy học và kiểm tra, đánh giá </w:t>
      </w:r>
    </w:p>
    <w:p w:rsidR="00475FC5" w:rsidRPr="00895963" w:rsidRDefault="00475FC5" w:rsidP="0068534F">
      <w:pPr>
        <w:numPr>
          <w:ilvl w:val="0"/>
          <w:numId w:val="11"/>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công tác quản lý tài chính, tài sản.</w:t>
      </w:r>
    </w:p>
    <w:p w:rsidR="00475FC5" w:rsidRPr="00895963" w:rsidRDefault="00475FC5" w:rsidP="0068534F">
      <w:pPr>
        <w:numPr>
          <w:ilvl w:val="0"/>
          <w:numId w:val="11"/>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Thanh tra, kiểm tra việc thực hiện luật phòng chống tham nhũng; luật thực hành tiết kiệm, chống lãng phí.</w:t>
      </w:r>
    </w:p>
    <w:p w:rsidR="00475FC5" w:rsidRPr="00895963" w:rsidRDefault="00475FC5" w:rsidP="0068534F">
      <w:pPr>
        <w:numPr>
          <w:ilvl w:val="0"/>
          <w:numId w:val="11"/>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công tác giải quyết khiếu nại, tố cáo.</w:t>
      </w:r>
    </w:p>
    <w:p w:rsidR="00475FC5" w:rsidRPr="00895963" w:rsidRDefault="00DF5EDB" w:rsidP="0068534F">
      <w:pPr>
        <w:pStyle w:val="ListParagraph"/>
        <w:spacing w:line="264" w:lineRule="auto"/>
        <w:ind w:left="425" w:hanging="425"/>
        <w:contextualSpacing w:val="0"/>
        <w:rPr>
          <w:rFonts w:ascii="Times New Roman" w:hAnsi="Times New Roman" w:cs="Times New Roman"/>
          <w:b/>
          <w:w w:val="95"/>
          <w:szCs w:val="26"/>
        </w:rPr>
      </w:pPr>
      <w:r>
        <w:rPr>
          <w:rFonts w:ascii="Times New Roman" w:hAnsi="Times New Roman" w:cs="Times New Roman"/>
          <w:b/>
          <w:w w:val="95"/>
          <w:szCs w:val="26"/>
        </w:rPr>
        <w:t xml:space="preserve">3. </w:t>
      </w:r>
      <w:r w:rsidR="00475FC5" w:rsidRPr="00895963">
        <w:rPr>
          <w:rFonts w:ascii="Times New Roman" w:hAnsi="Times New Roman" w:cs="Times New Roman"/>
          <w:b/>
          <w:w w:val="95"/>
          <w:szCs w:val="26"/>
        </w:rPr>
        <w:t xml:space="preserve">Kiểm tra việc thực hiện nhiệm vụ của giáo viên: </w:t>
      </w:r>
    </w:p>
    <w:p w:rsidR="00475FC5" w:rsidRPr="00895963" w:rsidRDefault="00DF5EDB" w:rsidP="0068534F">
      <w:pPr>
        <w:pStyle w:val="NormalWeb"/>
        <w:numPr>
          <w:ilvl w:val="1"/>
          <w:numId w:val="0"/>
        </w:numPr>
        <w:spacing w:before="0" w:beforeAutospacing="0" w:after="0" w:afterAutospacing="0" w:line="264" w:lineRule="auto"/>
        <w:ind w:left="567" w:hanging="567"/>
        <w:jc w:val="both"/>
        <w:rPr>
          <w:b/>
          <w:color w:val="000000" w:themeColor="text1"/>
          <w:w w:val="95"/>
          <w:sz w:val="26"/>
          <w:szCs w:val="26"/>
          <w:lang w:val="nl-NL"/>
        </w:rPr>
      </w:pPr>
      <w:r>
        <w:rPr>
          <w:b/>
          <w:color w:val="000000" w:themeColor="text1"/>
          <w:w w:val="95"/>
          <w:sz w:val="26"/>
          <w:szCs w:val="26"/>
          <w:lang w:val="nl-NL"/>
        </w:rPr>
        <w:t xml:space="preserve">3.1. </w:t>
      </w:r>
      <w:r w:rsidR="00475FC5" w:rsidRPr="00895963">
        <w:rPr>
          <w:b/>
          <w:color w:val="000000" w:themeColor="text1"/>
          <w:w w:val="95"/>
          <w:sz w:val="26"/>
          <w:szCs w:val="26"/>
          <w:lang w:val="nl-NL"/>
        </w:rPr>
        <w:t xml:space="preserve">Kiểm tra toàn diện giáo viên: </w:t>
      </w:r>
    </w:p>
    <w:p w:rsidR="00475FC5" w:rsidRPr="00895963" w:rsidRDefault="00475FC5" w:rsidP="00C52A7F">
      <w:pPr>
        <w:spacing w:line="264" w:lineRule="auto"/>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 xml:space="preserve">Trong năm học, Hiệu trưởng tổ chức kiểm tra hoạt động sư phạm 10 giáo viên của trường. </w:t>
      </w:r>
    </w:p>
    <w:p w:rsidR="00475FC5" w:rsidRPr="00895963" w:rsidRDefault="00475FC5" w:rsidP="00C52A7F">
      <w:pPr>
        <w:spacing w:line="264" w:lineRule="auto"/>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Việc kiểm tra, đánh giá giáo viên theo quy định về chuẩn nghề nghiệp giáo viên mỗi cấp học, trong đó tập trung vào những nội dung:</w:t>
      </w:r>
    </w:p>
    <w:p w:rsidR="00475FC5" w:rsidRPr="00895963" w:rsidRDefault="00DF5EDB" w:rsidP="00C52A7F">
      <w:pPr>
        <w:pStyle w:val="NormalWeb"/>
        <w:numPr>
          <w:ilvl w:val="2"/>
          <w:numId w:val="0"/>
        </w:numPr>
        <w:spacing w:before="0" w:beforeAutospacing="0" w:after="0" w:afterAutospacing="0" w:line="264" w:lineRule="auto"/>
        <w:jc w:val="both"/>
        <w:rPr>
          <w:i/>
          <w:color w:val="000000" w:themeColor="text1"/>
          <w:w w:val="95"/>
          <w:sz w:val="26"/>
          <w:szCs w:val="26"/>
          <w:lang w:val="nl-NL"/>
        </w:rPr>
      </w:pPr>
      <w:r>
        <w:rPr>
          <w:i/>
          <w:color w:val="000000" w:themeColor="text1"/>
          <w:w w:val="95"/>
          <w:sz w:val="26"/>
          <w:szCs w:val="26"/>
          <w:lang w:val="nl-NL"/>
        </w:rPr>
        <w:t xml:space="preserve">3.1.1. </w:t>
      </w:r>
      <w:r w:rsidR="00475FC5" w:rsidRPr="00895963">
        <w:rPr>
          <w:i/>
          <w:color w:val="000000" w:themeColor="text1"/>
          <w:w w:val="95"/>
          <w:sz w:val="26"/>
          <w:szCs w:val="26"/>
          <w:lang w:val="nl-NL"/>
        </w:rPr>
        <w:t>Phẩm chất chính trị, đạo đức, lối sống (do Hiệu trưởng nhận xét)</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 xml:space="preserve">Tư tưởng, chính trị; chấp hành chính sách, pháp luật của Nhà nước; việc chấp hành quy chế của ngành, quy định của cơ quan, đơn vị, đảm bảo số lượng, chất lượng ngày, giờ công lao động. </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Đạo đức, nhân cách, lối sống, ý thức đấu tranh chống các biểu hiện tiêu cực; sự tín nhiệm trong đồng nghiệp, học sinh và nhân dân; tinh thần đoàn kết; tính trung thực trong công tác; quan hệ đồng nghiệp; thái độ phục vụ nhân dân và học sinh.</w:t>
      </w:r>
    </w:p>
    <w:p w:rsidR="00475FC5" w:rsidRPr="00895963" w:rsidRDefault="00DF5EDB" w:rsidP="00C52A7F">
      <w:pPr>
        <w:pStyle w:val="NormalWeb"/>
        <w:numPr>
          <w:ilvl w:val="2"/>
          <w:numId w:val="0"/>
        </w:numPr>
        <w:spacing w:before="0" w:beforeAutospacing="0" w:after="0" w:afterAutospacing="0" w:line="264" w:lineRule="auto"/>
        <w:jc w:val="both"/>
        <w:rPr>
          <w:i/>
          <w:color w:val="000000" w:themeColor="text1"/>
          <w:w w:val="95"/>
          <w:sz w:val="26"/>
          <w:szCs w:val="26"/>
          <w:lang w:val="nl-NL"/>
        </w:rPr>
      </w:pPr>
      <w:r>
        <w:rPr>
          <w:i/>
          <w:color w:val="000000" w:themeColor="text1"/>
          <w:w w:val="95"/>
          <w:sz w:val="26"/>
          <w:szCs w:val="26"/>
          <w:lang w:val="nl-NL"/>
        </w:rPr>
        <w:t xml:space="preserve">3.1.2. </w:t>
      </w:r>
      <w:r w:rsidR="00475FC5" w:rsidRPr="00895963">
        <w:rPr>
          <w:i/>
          <w:color w:val="000000" w:themeColor="text1"/>
          <w:w w:val="95"/>
          <w:sz w:val="26"/>
          <w:szCs w:val="26"/>
          <w:lang w:val="nl-NL"/>
        </w:rPr>
        <w:t>Thực hiện quy chế chuyên môn</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Hồ sơ của giáo viên theo điều lệ nhà trường.</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Việc thực hiện chương trình, nội dung, kế hoạch dạy học, quy định về dạy thêm học thêm;</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Việc đổi mới phương pháp dạy học và đổi mới kiểm tra đánh giá, thi cử, đổi mới PPDH theo định hướng phát triển phẩm chất, năng lực người học gắn với đặc thù cấp học, tích hợp liên môn...</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Việc thí nghiệm, thực hành, sử dụng thiết bị dạy học (kiểm tra trực tiếp hoặc gián tiếp, đối chiếu kế hoạch dạy học với hồ sơ của bộ phận quản lý thiết bị, thí nghiệm, giáo án); việc tự làm đồ dùng dạy học...</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Việc tham gia sinh hoạt tổ, nhóm chuyên môn, thực hiện nhiệm vụ bồi dưỡng nghiệp vụ, trình độ chuyên môn.</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Việc giảng dạy của giáo viên thông qua dự giờ (đánh giá theo hướng dẫn của cấp học, bậc học kết hợp với tiếp thu kiến thức của học sinh):</w:t>
      </w:r>
    </w:p>
    <w:p w:rsidR="00475FC5" w:rsidRPr="00895963" w:rsidRDefault="00475FC5" w:rsidP="00C52A7F">
      <w:pPr>
        <w:pStyle w:val="NormalWeb"/>
        <w:numPr>
          <w:ilvl w:val="0"/>
          <w:numId w:val="16"/>
        </w:numPr>
        <w:spacing w:before="0" w:beforeAutospacing="0" w:after="0" w:afterAutospacing="0" w:line="264" w:lineRule="auto"/>
        <w:ind w:left="851"/>
        <w:jc w:val="both"/>
        <w:rPr>
          <w:w w:val="95"/>
          <w:sz w:val="26"/>
          <w:szCs w:val="26"/>
          <w:lang w:val="nl-NL"/>
        </w:rPr>
      </w:pPr>
      <w:r w:rsidRPr="00895963">
        <w:rPr>
          <w:i/>
          <w:w w:val="95"/>
          <w:sz w:val="26"/>
          <w:szCs w:val="26"/>
          <w:lang w:val="nl-NL"/>
        </w:rPr>
        <w:t>Kiểm tra giờ lên lớp:</w:t>
      </w:r>
      <w:r w:rsidRPr="00895963">
        <w:rPr>
          <w:w w:val="95"/>
          <w:sz w:val="26"/>
          <w:szCs w:val="26"/>
          <w:lang w:val="nl-NL"/>
        </w:rPr>
        <w:t xml:space="preserve"> khi dự giờ, cán bộ kiểm tra cần lập phiếu dự giờ (phiếu này sẽ lưu trong hồ sơ kiểm tra), nhận xét giờ dạy theo quan điểm phân tích hiệu quả hoạt động học của học sinh, đồng thời đánh giá việc tổ chức, kiểm tra, định hướng hoạt động học cho học sinh của GV; về trình độ: thực hiện chuẩn kiến thức, kỹ năng, các năng lực, phẩm chất cần phát triển theo đặc thù tiết học (thể hiện trong việc biên soạn câu hỏi/bài tập, </w:t>
      </w:r>
      <w:r w:rsidRPr="00895963">
        <w:rPr>
          <w:w w:val="95"/>
          <w:sz w:val="26"/>
          <w:szCs w:val="26"/>
          <w:lang w:val="nl-NL"/>
        </w:rPr>
        <w:lastRenderedPageBreak/>
        <w:t>thiết kế tiến trình dạy học, tổ chức dạy học). Cần bám sát chỉ đạo của Bộ, Sở GD&amp;ĐT về hướng dẫn đánh giá giờ dạy theo định hướng đổi mới của mỗi cấp học;</w:t>
      </w:r>
    </w:p>
    <w:p w:rsidR="00475FC5" w:rsidRPr="00895963" w:rsidRDefault="00475FC5" w:rsidP="00C52A7F">
      <w:pPr>
        <w:pStyle w:val="NormalWeb"/>
        <w:numPr>
          <w:ilvl w:val="0"/>
          <w:numId w:val="16"/>
        </w:numPr>
        <w:spacing w:before="0" w:beforeAutospacing="0" w:after="0" w:afterAutospacing="0" w:line="264" w:lineRule="auto"/>
        <w:ind w:left="851" w:hanging="357"/>
        <w:jc w:val="both"/>
        <w:rPr>
          <w:w w:val="95"/>
          <w:sz w:val="26"/>
          <w:szCs w:val="26"/>
          <w:lang w:val="nl-NL"/>
        </w:rPr>
      </w:pPr>
      <w:r w:rsidRPr="00895963">
        <w:rPr>
          <w:i/>
          <w:w w:val="95"/>
          <w:sz w:val="26"/>
          <w:szCs w:val="26"/>
          <w:lang w:val="nl-NL"/>
        </w:rPr>
        <w:t>Kết quả giảng dạy:</w:t>
      </w:r>
      <w:r w:rsidRPr="00895963">
        <w:rPr>
          <w:w w:val="95"/>
          <w:sz w:val="26"/>
          <w:szCs w:val="26"/>
          <w:lang w:val="nl-NL"/>
        </w:rPr>
        <w:t xml:space="preserve"> điểm kiểm tra hoặc kết quả đánh giá môn học của học sinh từ đầu năm đến thời điểm kiểm tra; kết quả kiểm tra khảo sát của cán bộ kiểm tra (nếu cần); so sánh kết quả các lớp do giáo viên dạy so với các lớp khác trong trường, so với chất lượng chung toàn trường.</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Thực hiện các nhiệm vụ khác được giao: thực hiện công tác chủ nhiệm, công tác kiêm nhiệm khác..</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Khả năng phát triển của giáo viên (về chuyên môn, nghiệp vụ, năng lực quản lý và các hoạt động xã hội khác..).</w:t>
      </w:r>
    </w:p>
    <w:p w:rsidR="00475FC5" w:rsidRPr="00895963" w:rsidRDefault="00475FC5" w:rsidP="0068534F">
      <w:pPr>
        <w:spacing w:line="264" w:lineRule="auto"/>
        <w:ind w:left="720" w:hanging="720"/>
        <w:jc w:val="both"/>
        <w:rPr>
          <w:rFonts w:ascii="Times New Roman" w:hAnsi="Times New Roman" w:cs="Times New Roman"/>
          <w:b/>
          <w:i/>
          <w:color w:val="FF0000"/>
          <w:w w:val="95"/>
          <w:szCs w:val="26"/>
          <w:lang w:val="nl-NL"/>
        </w:rPr>
      </w:pPr>
      <w:r w:rsidRPr="00895963">
        <w:rPr>
          <w:rFonts w:ascii="Times New Roman" w:hAnsi="Times New Roman" w:cs="Times New Roman"/>
          <w:b/>
          <w:i/>
          <w:color w:val="FF0000"/>
          <w:w w:val="95"/>
          <w:szCs w:val="26"/>
          <w:lang w:val="nl-NL"/>
        </w:rPr>
        <w:t>Đánh giá xếp loại</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Tốt: Kết quả dự giờ và thực hiện quy chế chuyên môn đều đạt tốt; kết quả giảng dạy, giáo dục học sinh và thực hiện các nhiệm vụ khác được giao đạt khá trở lên.</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Khá: Kết quả dự giờ và thực hiện quy chế chuyên môn đạt khá trở lên; kết quả giảng dạy, giáo dục học sinh và thực hiện các nhiệm vụ khác được giao đạt yêu cầu trở lên.</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Đạt yêu cầu: Kết quả dự giờ; thực hiện quy chế chuyên môn; kết quả giảng dạy, giáo dục học sinh và thực hiện các nhiệm vụ khác được giao đạt yêu cầu.</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Chưa đạt yêu cầu: Kết quả dự giờ chưa đạt yêu cầu hoặc thực hiện quy chế chuyên môn chưa đạt yêu cầu.</w:t>
      </w:r>
    </w:p>
    <w:p w:rsidR="00475FC5" w:rsidRPr="00895963" w:rsidRDefault="00DF5EDB" w:rsidP="0068534F">
      <w:pPr>
        <w:pStyle w:val="NormalWeb"/>
        <w:numPr>
          <w:ilvl w:val="1"/>
          <w:numId w:val="0"/>
        </w:numPr>
        <w:spacing w:before="0" w:beforeAutospacing="0" w:after="0" w:afterAutospacing="0" w:line="264" w:lineRule="auto"/>
        <w:ind w:left="567" w:hanging="567"/>
        <w:jc w:val="both"/>
        <w:rPr>
          <w:b/>
          <w:color w:val="000000" w:themeColor="text1"/>
          <w:w w:val="95"/>
          <w:sz w:val="26"/>
          <w:szCs w:val="26"/>
          <w:lang w:val="nl-NL"/>
        </w:rPr>
      </w:pPr>
      <w:r>
        <w:rPr>
          <w:b/>
          <w:color w:val="000000" w:themeColor="text1"/>
          <w:w w:val="95"/>
          <w:sz w:val="26"/>
          <w:szCs w:val="26"/>
          <w:lang w:val="nl-NL"/>
        </w:rPr>
        <w:t xml:space="preserve">3.2. </w:t>
      </w:r>
      <w:r w:rsidR="00475FC5" w:rsidRPr="00895963">
        <w:rPr>
          <w:b/>
          <w:color w:val="000000" w:themeColor="text1"/>
          <w:w w:val="95"/>
          <w:sz w:val="26"/>
          <w:szCs w:val="26"/>
          <w:lang w:val="nl-NL"/>
        </w:rPr>
        <w:t>Kiểm tra chuyên đề giáo viên</w:t>
      </w:r>
    </w:p>
    <w:p w:rsidR="00475FC5" w:rsidRPr="00895963" w:rsidRDefault="00475FC5" w:rsidP="0068534F">
      <w:pPr>
        <w:spacing w:line="264" w:lineRule="auto"/>
        <w:ind w:firstLine="567"/>
        <w:jc w:val="both"/>
        <w:rPr>
          <w:rFonts w:ascii="Times New Roman" w:hAnsi="Times New Roman" w:cs="Times New Roman"/>
          <w:color w:val="000000" w:themeColor="text1"/>
          <w:w w:val="95"/>
          <w:szCs w:val="26"/>
          <w:lang w:val="nl-NL"/>
        </w:rPr>
      </w:pPr>
      <w:r w:rsidRPr="00895963">
        <w:rPr>
          <w:rFonts w:ascii="Times New Roman" w:hAnsi="Times New Roman" w:cs="Times New Roman"/>
          <w:color w:val="000000" w:themeColor="text1"/>
          <w:w w:val="95"/>
          <w:szCs w:val="26"/>
          <w:lang w:val="nl-NL"/>
        </w:rPr>
        <w:t>Trong năm học, Hiệu trưởng tổ chức kiểm tra hoạt động sư phạm 2</w:t>
      </w:r>
      <w:r w:rsidR="00DF5EDB">
        <w:rPr>
          <w:rFonts w:ascii="Times New Roman" w:hAnsi="Times New Roman" w:cs="Times New Roman"/>
          <w:color w:val="000000" w:themeColor="text1"/>
          <w:w w:val="95"/>
          <w:szCs w:val="26"/>
          <w:lang w:val="nl-NL"/>
        </w:rPr>
        <w:t>8</w:t>
      </w:r>
      <w:r w:rsidRPr="00895963">
        <w:rPr>
          <w:rFonts w:ascii="Times New Roman" w:hAnsi="Times New Roman" w:cs="Times New Roman"/>
          <w:color w:val="000000" w:themeColor="text1"/>
          <w:w w:val="95"/>
          <w:szCs w:val="26"/>
          <w:lang w:val="nl-NL"/>
        </w:rPr>
        <w:t xml:space="preserve"> giáo viên của trường theo nội dung sau:</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 xml:space="preserve">Kiểm tra trình độ nghiệp vụ sư phạm. </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việc thực hiện chương trình, kế hoạch giảng dạy.</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hồ sơ, sổ sách giáo án.</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traviệc sinh hoạt tổ, nhóm chuyên môn, việc bồi dưỡng thường xuyên về chuyên môn nghiệp vụ;</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về quy định dạy thêm học thêm;</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việc thực hiện thí nghiệm, thực hành, sử dụng thiết bị dạy học;</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việc đổi mới phương pháp dạy học, đổi mới kiểm tra đánh giá.</w:t>
      </w:r>
    </w:p>
    <w:p w:rsidR="00475FC5" w:rsidRPr="00895963" w:rsidRDefault="00475FC5" w:rsidP="0068534F">
      <w:pPr>
        <w:spacing w:line="264" w:lineRule="auto"/>
        <w:ind w:hanging="90"/>
        <w:jc w:val="both"/>
        <w:rPr>
          <w:rFonts w:ascii="Times New Roman" w:hAnsi="Times New Roman" w:cs="Times New Roman"/>
          <w:i/>
          <w:w w:val="95"/>
          <w:szCs w:val="26"/>
          <w:lang w:val="nl-NL"/>
        </w:rPr>
      </w:pPr>
      <w:r w:rsidRPr="00895963">
        <w:rPr>
          <w:rFonts w:ascii="Times New Roman" w:hAnsi="Times New Roman" w:cs="Times New Roman"/>
          <w:b/>
          <w:w w:val="95"/>
          <w:szCs w:val="26"/>
          <w:lang w:val="nl-NL"/>
        </w:rPr>
        <w:t xml:space="preserve">4. Kiểm tra hoạt động tổ, nhóm chuyên môn, các bộ phận </w:t>
      </w:r>
      <w:r w:rsidRPr="00895963">
        <w:rPr>
          <w:rFonts w:ascii="Times New Roman" w:hAnsi="Times New Roman" w:cs="Times New Roman"/>
          <w:i/>
          <w:w w:val="95"/>
          <w:szCs w:val="26"/>
          <w:lang w:val="nl-NL"/>
        </w:rPr>
        <w:t>(thư viện, thiết bị, tài chính</w:t>
      </w:r>
      <w:r w:rsidR="00D56D6C">
        <w:rPr>
          <w:rFonts w:ascii="Times New Roman" w:hAnsi="Times New Roman" w:cs="Times New Roman"/>
          <w:i/>
          <w:w w:val="95"/>
          <w:szCs w:val="26"/>
          <w:lang w:val="nl-NL"/>
        </w:rPr>
        <w:t>, văn thư...</w:t>
      </w:r>
      <w:r w:rsidRPr="00895963">
        <w:rPr>
          <w:rFonts w:ascii="Times New Roman" w:hAnsi="Times New Roman" w:cs="Times New Roman"/>
          <w:i/>
          <w:w w:val="95"/>
          <w:szCs w:val="26"/>
          <w:lang w:val="nl-NL"/>
        </w:rPr>
        <w:t>):</w:t>
      </w:r>
    </w:p>
    <w:p w:rsidR="00475FC5" w:rsidRPr="00895963" w:rsidRDefault="00475FC5" w:rsidP="0068534F">
      <w:pPr>
        <w:spacing w:line="264" w:lineRule="auto"/>
        <w:ind w:hanging="91"/>
        <w:jc w:val="both"/>
        <w:rPr>
          <w:rFonts w:ascii="Times New Roman" w:hAnsi="Times New Roman" w:cs="Times New Roman"/>
          <w:i/>
          <w:color w:val="000000" w:themeColor="text1"/>
          <w:w w:val="95"/>
          <w:szCs w:val="26"/>
          <w:lang w:val="nl-NL"/>
        </w:rPr>
      </w:pPr>
      <w:r w:rsidRPr="00895963">
        <w:rPr>
          <w:rFonts w:ascii="Times New Roman" w:hAnsi="Times New Roman" w:cs="Times New Roman"/>
          <w:b/>
          <w:color w:val="000000" w:themeColor="text1"/>
          <w:w w:val="95"/>
          <w:szCs w:val="26"/>
          <w:lang w:val="nl-NL"/>
        </w:rPr>
        <w:t>4.1. Kiểm tra hoạt động tổ, nhóm chuyên môn</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việc xây dựng, thực hiện kế hoạch của tổ, kế hoạch dạy học từng bộ môn (đã được Phòng GD&amp;ĐT phê duyệt); nội dung kế hoạch năm học theo hướng dẫn của Phòng GD&amp;ĐT, theo đặc thù của tổ, nhóm chuyên môn và phải đảm bảo tính liên thông, cụ thể về tiến trình thực hiện, người thực hiện, người phụ trách..</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chất lượng dạy-học của tổ, nhóm chuyên môn; việc sinh hoaạt chuyên môn; việc thực hiện quy định về chuyên môn nghiệp vụ, phát triển đội ngũ, công tác bồi dưỡng và tự bồi dưỡng.</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công tác dạy bù, dạy thay, công tác quản lý chuyên môn, việc thực hiện quy định về DTHT; kiểm tra chỉ đạo về phong trào học tập của học sinh: phụ đạo, ngoại khóa, thực hành, bồi dưỡng học sinh giỏi...</w:t>
      </w:r>
    </w:p>
    <w:p w:rsidR="00475FC5" w:rsidRPr="00895963" w:rsidRDefault="00475FC5" w:rsidP="0068534F">
      <w:pPr>
        <w:spacing w:line="264" w:lineRule="auto"/>
        <w:ind w:hanging="91"/>
        <w:jc w:val="both"/>
        <w:rPr>
          <w:rFonts w:ascii="Times New Roman" w:hAnsi="Times New Roman" w:cs="Times New Roman"/>
          <w:color w:val="000000" w:themeColor="text1"/>
          <w:w w:val="95"/>
          <w:szCs w:val="26"/>
          <w:lang w:val="nl-NL"/>
        </w:rPr>
      </w:pPr>
      <w:r w:rsidRPr="00895963">
        <w:rPr>
          <w:rFonts w:ascii="Times New Roman" w:hAnsi="Times New Roman" w:cs="Times New Roman"/>
          <w:b/>
          <w:color w:val="000000" w:themeColor="text1"/>
          <w:w w:val="95"/>
          <w:szCs w:val="26"/>
          <w:lang w:val="nl-NL"/>
        </w:rPr>
        <w:t xml:space="preserve">4.2. Kiểm tra hoạt động của các bộ phận </w:t>
      </w:r>
      <w:r w:rsidRPr="00895963">
        <w:rPr>
          <w:rFonts w:ascii="Times New Roman" w:hAnsi="Times New Roman" w:cs="Times New Roman"/>
          <w:i/>
          <w:color w:val="000000" w:themeColor="text1"/>
          <w:w w:val="95"/>
          <w:szCs w:val="26"/>
          <w:lang w:val="nl-NL"/>
        </w:rPr>
        <w:t>(thư viện, thiết bị, y tế, bán trú...):</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Việc xây dựng kế hoạch, việc thực hiện kế hoạch, hồ sơ, sổ sách liên quan.</w:t>
      </w:r>
    </w:p>
    <w:p w:rsidR="00475FC5" w:rsidRPr="00895963" w:rsidRDefault="00475FC5" w:rsidP="0068534F">
      <w:pPr>
        <w:spacing w:line="264" w:lineRule="auto"/>
        <w:ind w:hanging="91"/>
        <w:jc w:val="both"/>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lastRenderedPageBreak/>
        <w:t>4.3. Kiểm tra hoạt động của bộ phận văn thư, hành chính</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Việc thực hiện các quy định về công tác văn thư, hành chính: quản lý văn bản đi, đến, lưu trữ, cập nhật thông tin, soạn thảo văn bản; hệ thống hồ sơ (hồ sơ tuyển sinh, hồ sơ kiểm tra, đánh giá giáo viên và nhân viên, hồ sơ thi đua, khen thưởng, kỷ luật...), sổ sách liên quan (sổ đăng bộ, sổ gọi tên ghi điểm, học bạ, sổ quản lý cấp phát văn bằng, chứng chỉ, sổ nghị quyết, sổ quản lý tài sản, sổ theo dõi công văn đi, đến...).</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 xml:space="preserve">Việc công khai thủ tục hành chính, </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Tinh thần, thái độ phục vụ của nhân viên văn phòng.</w:t>
      </w:r>
    </w:p>
    <w:p w:rsidR="00475FC5" w:rsidRPr="00895963" w:rsidRDefault="00475FC5" w:rsidP="0068534F">
      <w:pPr>
        <w:spacing w:line="264" w:lineRule="auto"/>
        <w:ind w:hanging="91"/>
        <w:jc w:val="both"/>
        <w:rPr>
          <w:rFonts w:ascii="Times New Roman" w:hAnsi="Times New Roman" w:cs="Times New Roman"/>
          <w:b/>
          <w:color w:val="000000" w:themeColor="text1"/>
          <w:w w:val="95"/>
          <w:szCs w:val="26"/>
          <w:lang w:val="nl-NL"/>
        </w:rPr>
      </w:pPr>
      <w:r w:rsidRPr="00895963">
        <w:rPr>
          <w:rFonts w:ascii="Times New Roman" w:hAnsi="Times New Roman" w:cs="Times New Roman"/>
          <w:b/>
          <w:color w:val="000000" w:themeColor="text1"/>
          <w:w w:val="95"/>
          <w:szCs w:val="26"/>
          <w:lang w:val="nl-NL"/>
        </w:rPr>
        <w:t>4.4. Kiểm tra tài chính, tài sản và công tác kế toán</w:t>
      </w:r>
    </w:p>
    <w:p w:rsid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Ttiến hành công tác tự kiểm tra tài chính, kế toán theo quy định tại Quyết định số 67/2004/QĐ-BTC ngày 13/8/2004 của Bộ tài chính</w:t>
      </w:r>
      <w:r w:rsidR="00C52A7F">
        <w:rPr>
          <w:rFonts w:ascii="Times New Roman" w:hAnsi="Times New Roman" w:cs="Times New Roman"/>
          <w:w w:val="95"/>
          <w:szCs w:val="26"/>
          <w:lang w:val="nl-NL"/>
        </w:rPr>
        <w:t>.</w:t>
      </w:r>
    </w:p>
    <w:p w:rsidR="00475FC5" w:rsidRPr="00C52A7F" w:rsidRDefault="00C52A7F" w:rsidP="00C52A7F">
      <w:pPr>
        <w:numPr>
          <w:ilvl w:val="0"/>
          <w:numId w:val="11"/>
        </w:numPr>
        <w:spacing w:line="264" w:lineRule="auto"/>
        <w:jc w:val="both"/>
        <w:rPr>
          <w:rFonts w:ascii="Times New Roman" w:hAnsi="Times New Roman" w:cs="Times New Roman"/>
          <w:w w:val="95"/>
          <w:szCs w:val="26"/>
          <w:lang w:val="nl-NL"/>
        </w:rPr>
      </w:pPr>
      <w:r>
        <w:rPr>
          <w:rFonts w:ascii="Times New Roman" w:hAnsi="Times New Roman" w:cs="Times New Roman"/>
          <w:w w:val="95"/>
          <w:szCs w:val="26"/>
          <w:lang w:val="nl-NL"/>
        </w:rPr>
        <w:t>Q</w:t>
      </w:r>
      <w:r w:rsidR="00475FC5" w:rsidRPr="00C52A7F">
        <w:rPr>
          <w:rFonts w:ascii="Times New Roman" w:hAnsi="Times New Roman" w:cs="Times New Roman"/>
          <w:w w:val="95"/>
          <w:szCs w:val="26"/>
          <w:lang w:val="nl-NL"/>
        </w:rPr>
        <w:t>uan tâm tới công tác công khai tài chính, tài sản theo quy định hiện hành, việc lưu trữ hồ sơ theo quy định...</w:t>
      </w:r>
    </w:p>
    <w:p w:rsidR="00475FC5" w:rsidRPr="00895963" w:rsidRDefault="00475FC5" w:rsidP="0068534F">
      <w:pPr>
        <w:spacing w:line="264" w:lineRule="auto"/>
        <w:ind w:hanging="91"/>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5. Kiểm tra hoạt động học tập và rèn luyện của học sinh</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về tổ chức lớp học theo điều lệ.</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 xml:space="preserve">Kiểm tra nhiệm vụ của từng học sinh được quy định trong điều lệ trường học </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 xml:space="preserve">Kiểm tra theo nội quy, quy định của trường, lớp, các tổ chức trong nhà trường. </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về trang phục khi đến trường, nền nếp học tập, sách vở và đồ dùng học tập.</w:t>
      </w:r>
    </w:p>
    <w:p w:rsidR="00475FC5" w:rsidRPr="00895963" w:rsidRDefault="00475FC5" w:rsidP="0068534F">
      <w:pPr>
        <w:spacing w:line="264" w:lineRule="auto"/>
        <w:ind w:hanging="91"/>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6. Kiểm tra công tác quản lý của thủ trưởng đơn vị</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việc xây dựng kế hoạch năm học, học kỳ và hàng tháng của thủ trưởng đơn vị, của các bộ phận; việc thực hiện kế hoạch các mặt giáo dục; công tác tuyên truyền, phổ biến, giáo dục pháp luật; công tác quản lý, thực hiện chế độ, chính sách đối với giáo viên, nhân viên, học sinh và phát triển đội ngũ; công tác chỉ đạo, quản lý hành chính, tài chính, tài sản; việc thực hiện công khai; công tác kiểm tra nội bộ; việc thực hiện quy chế dân chủ trong các hoạt động của nhà trường; công tác xã hội giáo dục...</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Kiểm tra việc thực hiện các cuộc vận động, việc thực hiện kiểm định chất lượng giáo dục, việc thực hiện đánh giá theo chuẩn đối với giáo viên, hiệu trưởng.</w:t>
      </w:r>
    </w:p>
    <w:p w:rsidR="00475FC5" w:rsidRPr="00895963" w:rsidRDefault="00475FC5" w:rsidP="0068534F">
      <w:pPr>
        <w:spacing w:line="264" w:lineRule="auto"/>
        <w:ind w:hanging="91"/>
        <w:jc w:val="both"/>
        <w:rPr>
          <w:rFonts w:ascii="Times New Roman" w:hAnsi="Times New Roman" w:cs="Times New Roman"/>
          <w:b/>
          <w:w w:val="95"/>
          <w:szCs w:val="26"/>
          <w:lang w:val="nl-NL"/>
        </w:rPr>
      </w:pPr>
      <w:r w:rsidRPr="00895963">
        <w:rPr>
          <w:rFonts w:ascii="Times New Roman" w:hAnsi="Times New Roman" w:cs="Times New Roman"/>
          <w:b/>
          <w:w w:val="95"/>
          <w:szCs w:val="26"/>
          <w:lang w:val="nl-NL"/>
        </w:rPr>
        <w:t>7. Công tác giải quyết khiếu nại, tố cáo và phòng chống tham nhũng</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Công tác tiếp công dân, giải quyết khiếu nại, tố cáo: việc xây dựng sổ sách tiếp công dân, sổ theo dõi đơn thư khiếu nại, tố cáo, ghi chép theo quy định; bố trí địa điểm tiếp công dân phù hợp. Lập hồ sơ vụ việc giải quyết khiếu nại, tố cáo (nếu có) đúng quy định; việc thực hiện kê khai, sử lý thông tin về thu nhập cá nhân.</w:t>
      </w:r>
    </w:p>
    <w:p w:rsidR="00475FC5" w:rsidRPr="00C52A7F" w:rsidRDefault="00475FC5" w:rsidP="00C52A7F">
      <w:pPr>
        <w:numPr>
          <w:ilvl w:val="0"/>
          <w:numId w:val="11"/>
        </w:numPr>
        <w:spacing w:line="264" w:lineRule="auto"/>
        <w:jc w:val="both"/>
        <w:rPr>
          <w:rFonts w:ascii="Times New Roman" w:hAnsi="Times New Roman" w:cs="Times New Roman"/>
          <w:w w:val="95"/>
          <w:szCs w:val="26"/>
          <w:lang w:val="nl-NL"/>
        </w:rPr>
      </w:pPr>
      <w:r w:rsidRPr="00C52A7F">
        <w:rPr>
          <w:rFonts w:ascii="Times New Roman" w:hAnsi="Times New Roman" w:cs="Times New Roman"/>
          <w:w w:val="95"/>
          <w:szCs w:val="26"/>
          <w:lang w:val="nl-NL"/>
        </w:rPr>
        <w:t>Công tác phòng chống tham nhũng: việc xây dựng kế hoạch thực hiện Luật phòng chống tham nhũng, thực hành tiết kiệm chống lãng phí của Sở GD&amp;ĐT, việc xây dựng các quy định, quy chế của đơn vị theo yêu cầu của công tác phòng chống tham nhũng (kế hoạch thực hiện Luật PCTN, quy chế làm việc, quy chế thực hiện dân chủ trong hoạt động của đơn vị, quy chế chi tiêu nội bộ, quy chế quản lý tài sản, công khai các hoạt động của đơn vị theo quy định); việc xây dựng hồ sơ, sổ sách và cập nhật, ghi chép theo quy định...</w:t>
      </w:r>
    </w:p>
    <w:p w:rsidR="00475FC5" w:rsidRPr="00895963" w:rsidRDefault="00475FC5" w:rsidP="0068534F">
      <w:pPr>
        <w:pStyle w:val="Heading1"/>
        <w:spacing w:line="264" w:lineRule="auto"/>
        <w:rPr>
          <w:w w:val="95"/>
          <w:lang w:val="nl-NL"/>
        </w:rPr>
      </w:pPr>
    </w:p>
    <w:p w:rsidR="00475FC5" w:rsidRPr="00895963" w:rsidRDefault="00475FC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KẾ HOẠCH KIỂM TRA CHI TIẾT</w:t>
      </w:r>
    </w:p>
    <w:p w:rsidR="00475FC5" w:rsidRPr="00895963" w:rsidRDefault="00475FC5" w:rsidP="0068534F">
      <w:pPr>
        <w:pStyle w:val="ListParagraph"/>
        <w:numPr>
          <w:ilvl w:val="0"/>
          <w:numId w:val="31"/>
        </w:numPr>
        <w:spacing w:line="264" w:lineRule="auto"/>
        <w:ind w:left="357" w:hanging="357"/>
        <w:contextualSpacing w:val="0"/>
        <w:rPr>
          <w:rFonts w:ascii="Times New Roman" w:hAnsi="Times New Roman" w:cs="Times New Roman"/>
          <w:b/>
          <w:w w:val="95"/>
          <w:szCs w:val="26"/>
        </w:rPr>
      </w:pPr>
      <w:r w:rsidRPr="00895963">
        <w:rPr>
          <w:rFonts w:ascii="Times New Roman" w:hAnsi="Times New Roman" w:cs="Times New Roman"/>
          <w:b/>
          <w:w w:val="95"/>
          <w:szCs w:val="26"/>
        </w:rPr>
        <w:t>Mục đích:</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Nhằm đánh giá đúng thực trạng nhà trường; chỉ rõ những ưu khuyết điểm của từng tổ, bộ phận, cá nhân; đôn đốc, thúc đẩy hoạt động dạy và học; nâng cao hiệu lực, hiệu quả của công tác quản lý.</w:t>
      </w:r>
    </w:p>
    <w:p w:rsidR="00475FC5" w:rsidRPr="00895963" w:rsidRDefault="00475FC5" w:rsidP="0068534F">
      <w:pPr>
        <w:numPr>
          <w:ilvl w:val="0"/>
          <w:numId w:val="29"/>
        </w:numPr>
        <w:spacing w:line="264" w:lineRule="auto"/>
        <w:jc w:val="both"/>
        <w:rPr>
          <w:rFonts w:ascii="Times New Roman" w:hAnsi="Times New Roman" w:cs="Times New Roman"/>
          <w:w w:val="95"/>
          <w:szCs w:val="26"/>
          <w:lang w:val="nl-NL"/>
        </w:rPr>
      </w:pPr>
      <w:r w:rsidRPr="00895963">
        <w:rPr>
          <w:rFonts w:ascii="Times New Roman" w:hAnsi="Times New Roman" w:cs="Times New Roman"/>
          <w:w w:val="95"/>
          <w:szCs w:val="26"/>
          <w:lang w:val="nl-NL"/>
        </w:rPr>
        <w:lastRenderedPageBreak/>
        <w:t>Củng cố và thiết lập trật tự, kỷ cương, góp phần nâng cao chất lượng và hiệu quả hoạt động giáo dục trong các trường học.</w:t>
      </w:r>
    </w:p>
    <w:p w:rsidR="00475FC5" w:rsidRPr="00895963" w:rsidRDefault="00475FC5" w:rsidP="0068534F">
      <w:pPr>
        <w:pStyle w:val="ListParagraph"/>
        <w:numPr>
          <w:ilvl w:val="0"/>
          <w:numId w:val="31"/>
        </w:numPr>
        <w:spacing w:line="264" w:lineRule="auto"/>
        <w:ind w:left="357" w:hanging="357"/>
        <w:contextualSpacing w:val="0"/>
        <w:rPr>
          <w:rFonts w:ascii="Times New Roman" w:hAnsi="Times New Roman" w:cs="Times New Roman"/>
          <w:b/>
          <w:w w:val="95"/>
          <w:szCs w:val="26"/>
        </w:rPr>
      </w:pPr>
      <w:r w:rsidRPr="00895963">
        <w:rPr>
          <w:rFonts w:ascii="Times New Roman" w:hAnsi="Times New Roman" w:cs="Times New Roman"/>
          <w:b/>
          <w:w w:val="95"/>
          <w:szCs w:val="26"/>
        </w:rPr>
        <w:t>Chỉ tiêu:</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toàn diện giáo viên: 10 đồng chí</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chuyên đề giáo viên: 2</w:t>
      </w:r>
      <w:r w:rsidR="006B56EA" w:rsidRPr="00895963">
        <w:rPr>
          <w:rFonts w:ascii="Times New Roman" w:hAnsi="Times New Roman" w:cs="Times New Roman"/>
          <w:w w:val="95"/>
          <w:szCs w:val="26"/>
          <w:lang w:val="nl-NL"/>
        </w:rPr>
        <w:t>8</w:t>
      </w:r>
      <w:r w:rsidRPr="00895963">
        <w:rPr>
          <w:rFonts w:ascii="Times New Roman" w:hAnsi="Times New Roman" w:cs="Times New Roman"/>
          <w:w w:val="95"/>
          <w:szCs w:val="26"/>
          <w:lang w:val="nl-NL"/>
        </w:rPr>
        <w:t xml:space="preserve"> đồng chí</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các bộ phận, tổ nhóm chuyên môn: 100%</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hoạt động các bộ phận văn thư, hành chính: 100%</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tài chính, tài sản, công tác kế toán: 100%</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việc học tập và rèn luyện của HS: 100%</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công tác quản lý của thủ trưởng đơn vị</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công tác giải quyết khiếu nại, tố cáo và phòng chống tham nhũng: 100%</w:t>
      </w:r>
    </w:p>
    <w:p w:rsidR="00475FC5" w:rsidRPr="00895963" w:rsidRDefault="00475FC5" w:rsidP="0068534F">
      <w:pPr>
        <w:pStyle w:val="ListParagraph"/>
        <w:numPr>
          <w:ilvl w:val="0"/>
          <w:numId w:val="31"/>
        </w:numPr>
        <w:spacing w:line="264" w:lineRule="auto"/>
        <w:ind w:left="357" w:hanging="357"/>
        <w:contextualSpacing w:val="0"/>
        <w:rPr>
          <w:rFonts w:ascii="Times New Roman" w:hAnsi="Times New Roman" w:cs="Times New Roman"/>
          <w:b/>
          <w:w w:val="95"/>
          <w:szCs w:val="26"/>
        </w:rPr>
      </w:pPr>
      <w:r w:rsidRPr="00895963">
        <w:rPr>
          <w:rFonts w:ascii="Times New Roman" w:hAnsi="Times New Roman" w:cs="Times New Roman"/>
          <w:b/>
          <w:w w:val="95"/>
          <w:szCs w:val="26"/>
        </w:rPr>
        <w:t>Biện pháp:</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Tiến hành kiểm tra hồ sơ, sổ sách, chứng từ...  theo quy định</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các kế hoạch hoạt động.</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Kiểm tra cơ sở vật chất</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Dự giờ, đánh giá rút kinh nghiệm</w:t>
      </w:r>
    </w:p>
    <w:p w:rsidR="00475FC5" w:rsidRPr="00895963" w:rsidRDefault="00475FC5" w:rsidP="0068534F">
      <w:pPr>
        <w:numPr>
          <w:ilvl w:val="0"/>
          <w:numId w:val="29"/>
        </w:numPr>
        <w:spacing w:line="264" w:lineRule="auto"/>
        <w:ind w:left="357" w:hanging="357"/>
        <w:jc w:val="both"/>
        <w:rPr>
          <w:rFonts w:ascii="Times New Roman" w:hAnsi="Times New Roman" w:cs="Times New Roman"/>
          <w:w w:val="95"/>
          <w:szCs w:val="26"/>
          <w:lang w:val="nl-NL"/>
        </w:rPr>
      </w:pPr>
      <w:r w:rsidRPr="00895963">
        <w:rPr>
          <w:rFonts w:ascii="Times New Roman" w:hAnsi="Times New Roman" w:cs="Times New Roman"/>
          <w:w w:val="95"/>
          <w:szCs w:val="26"/>
          <w:lang w:val="nl-NL"/>
        </w:rPr>
        <w:t>Có thể tiến hành KT đột xuất hoặc định k</w:t>
      </w:r>
      <w:r w:rsidR="00DF5EDB">
        <w:rPr>
          <w:rFonts w:ascii="Times New Roman" w:hAnsi="Times New Roman" w:cs="Times New Roman"/>
          <w:w w:val="95"/>
          <w:szCs w:val="26"/>
          <w:lang w:val="nl-NL"/>
        </w:rPr>
        <w:t>ỳ</w:t>
      </w:r>
    </w:p>
    <w:p w:rsidR="00475FC5" w:rsidRPr="00895963" w:rsidRDefault="00475FC5" w:rsidP="0068534F">
      <w:pPr>
        <w:pStyle w:val="NormalWeb"/>
        <w:spacing w:before="0" w:beforeAutospacing="0" w:after="0" w:afterAutospacing="0" w:line="264" w:lineRule="auto"/>
        <w:jc w:val="both"/>
        <w:rPr>
          <w:b/>
          <w:w w:val="95"/>
          <w:sz w:val="26"/>
          <w:szCs w:val="26"/>
          <w:lang w:val="nl-NL"/>
        </w:rPr>
      </w:pPr>
      <w:r w:rsidRPr="00895963">
        <w:rPr>
          <w:b/>
          <w:w w:val="95"/>
          <w:sz w:val="26"/>
          <w:szCs w:val="26"/>
          <w:lang w:val="nl-NL"/>
        </w:rPr>
        <w:t>I. LỊCH KIỂM TRA CÔNG TÁC NỘI BỘ TRONG NĂM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3386"/>
        <w:gridCol w:w="1724"/>
        <w:gridCol w:w="1772"/>
        <w:gridCol w:w="1801"/>
      </w:tblGrid>
      <w:tr w:rsidR="00475FC5" w:rsidRPr="00895963" w:rsidTr="00D56D6C">
        <w:trPr>
          <w:tblHeader/>
        </w:trPr>
        <w:tc>
          <w:tcPr>
            <w:tcW w:w="5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Thời gian</w:t>
            </w:r>
          </w:p>
        </w:tc>
        <w:tc>
          <w:tcPr>
            <w:tcW w:w="172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Nội dung kiểm tra</w:t>
            </w:r>
          </w:p>
        </w:tc>
        <w:tc>
          <w:tcPr>
            <w:tcW w:w="8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b/>
                <w:w w:val="95"/>
                <w:szCs w:val="26"/>
                <w:lang w:val="pt-BR"/>
              </w:rPr>
            </w:pPr>
            <w:r w:rsidRPr="00895963">
              <w:rPr>
                <w:rFonts w:ascii="Times New Roman" w:hAnsi="Times New Roman" w:cs="Times New Roman"/>
                <w:b/>
                <w:w w:val="95"/>
                <w:szCs w:val="26"/>
                <w:lang w:val="pt-BR"/>
              </w:rPr>
              <w:t>Đối tượng được kiểm tra</w:t>
            </w:r>
          </w:p>
        </w:tc>
        <w:tc>
          <w:tcPr>
            <w:tcW w:w="90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Hình thức Kiểm tra</w:t>
            </w:r>
          </w:p>
        </w:tc>
        <w:tc>
          <w:tcPr>
            <w:tcW w:w="9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b/>
                <w:w w:val="95"/>
                <w:szCs w:val="26"/>
              </w:rPr>
            </w:pPr>
            <w:r w:rsidRPr="00895963">
              <w:rPr>
                <w:rFonts w:ascii="Times New Roman" w:hAnsi="Times New Roman" w:cs="Times New Roman"/>
                <w:b/>
                <w:w w:val="95"/>
                <w:szCs w:val="26"/>
              </w:rPr>
              <w:t>Phân công</w:t>
            </w:r>
          </w:p>
        </w:tc>
      </w:tr>
      <w:tr w:rsidR="00475FC5" w:rsidRPr="00895963" w:rsidTr="00D56D6C">
        <w:tc>
          <w:tcPr>
            <w:tcW w:w="5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Tháng 8,9</w:t>
            </w:r>
          </w:p>
        </w:tc>
        <w:tc>
          <w:tcPr>
            <w:tcW w:w="1726"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Các loại sổ sách lớp</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Kế hoạch chủ nhiệm</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Kế hoạch giảng dạy</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Kế hoạch hoạt động tổ, nhóm chuyên môn.</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Công tác tuyển sinh.</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Kiểm tra các hoạt động chuyên môn của giáo viên và tổ, nhóm.</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Dạy thêm, học thêm (ngoài nhà trường).</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Các kế hoạch kiểm tra 15', kế hoạch sử dụng Đ.D.D.H</w:t>
            </w:r>
          </w:p>
        </w:tc>
        <w:tc>
          <w:tcPr>
            <w:tcW w:w="879"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GV CN</w:t>
            </w:r>
          </w:p>
          <w:p w:rsidR="00475FC5" w:rsidRPr="00895963" w:rsidRDefault="00475FC5" w:rsidP="0068534F">
            <w:pPr>
              <w:spacing w:line="264" w:lineRule="auto"/>
              <w:rPr>
                <w:rFonts w:ascii="Times New Roman" w:hAnsi="Times New Roman" w:cs="Times New Roman"/>
                <w:w w:val="95"/>
                <w:szCs w:val="26"/>
                <w:lang w:val="nb-NO"/>
              </w:rPr>
            </w:pPr>
          </w:p>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Giáo viên</w:t>
            </w:r>
          </w:p>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Tổ, nhóm trưởng</w:t>
            </w:r>
          </w:p>
          <w:p w:rsidR="00475FC5" w:rsidRPr="00895963" w:rsidRDefault="00475FC5" w:rsidP="0068534F">
            <w:pPr>
              <w:spacing w:line="264" w:lineRule="auto"/>
              <w:rPr>
                <w:rFonts w:ascii="Times New Roman" w:hAnsi="Times New Roman" w:cs="Times New Roman"/>
                <w:w w:val="95"/>
                <w:szCs w:val="26"/>
                <w:lang w:val="nb-NO"/>
              </w:rPr>
            </w:pPr>
          </w:p>
          <w:p w:rsidR="00475FC5" w:rsidRPr="00895963" w:rsidRDefault="00475FC5" w:rsidP="0068534F">
            <w:pPr>
              <w:spacing w:line="264" w:lineRule="auto"/>
              <w:rPr>
                <w:rFonts w:ascii="Times New Roman" w:hAnsi="Times New Roman" w:cs="Times New Roman"/>
                <w:w w:val="95"/>
                <w:szCs w:val="26"/>
                <w:lang w:val="nb-NO"/>
              </w:rPr>
            </w:pPr>
          </w:p>
          <w:p w:rsidR="00475FC5" w:rsidRPr="00895963" w:rsidRDefault="00475FC5" w:rsidP="0068534F">
            <w:pPr>
              <w:spacing w:line="264" w:lineRule="auto"/>
              <w:rPr>
                <w:rFonts w:ascii="Times New Roman" w:hAnsi="Times New Roman" w:cs="Times New Roman"/>
                <w:w w:val="95"/>
                <w:szCs w:val="26"/>
                <w:lang w:val="nb-NO"/>
              </w:rPr>
            </w:pPr>
          </w:p>
          <w:p w:rsidR="00475FC5" w:rsidRPr="00895963" w:rsidRDefault="00475FC5" w:rsidP="0068534F">
            <w:pPr>
              <w:spacing w:line="264" w:lineRule="auto"/>
              <w:rPr>
                <w:rFonts w:ascii="Times New Roman" w:hAnsi="Times New Roman" w:cs="Times New Roman"/>
                <w:w w:val="95"/>
                <w:szCs w:val="26"/>
                <w:lang w:val="nb-NO"/>
              </w:rPr>
            </w:pPr>
          </w:p>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GV tham gia dạy thêm</w:t>
            </w: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Các nhóm CM</w:t>
            </w:r>
          </w:p>
        </w:tc>
        <w:tc>
          <w:tcPr>
            <w:tcW w:w="903"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Kiểm tra sổ sách định kì</w:t>
            </w:r>
          </w:p>
          <w:p w:rsidR="00475FC5" w:rsidRPr="00895963" w:rsidRDefault="00475FC5" w:rsidP="0068534F">
            <w:pPr>
              <w:spacing w:line="264" w:lineRule="auto"/>
              <w:rPr>
                <w:rFonts w:ascii="Times New Roman" w:hAnsi="Times New Roman" w:cs="Times New Roman"/>
                <w:w w:val="95"/>
                <w:szCs w:val="26"/>
                <w:lang w:val="nb-NO"/>
              </w:rPr>
            </w:pPr>
          </w:p>
          <w:p w:rsidR="00475FC5" w:rsidRPr="00895963" w:rsidRDefault="00475FC5" w:rsidP="0068534F">
            <w:pPr>
              <w:spacing w:line="264" w:lineRule="auto"/>
              <w:rPr>
                <w:rFonts w:ascii="Times New Roman" w:hAnsi="Times New Roman" w:cs="Times New Roman"/>
                <w:w w:val="95"/>
                <w:szCs w:val="26"/>
                <w:lang w:val="nb-NO"/>
              </w:rPr>
            </w:pPr>
          </w:p>
          <w:p w:rsidR="00475FC5" w:rsidRPr="00895963" w:rsidRDefault="00475FC5" w:rsidP="0068534F">
            <w:pPr>
              <w:spacing w:line="264" w:lineRule="auto"/>
              <w:rPr>
                <w:rFonts w:ascii="Times New Roman" w:hAnsi="Times New Roman" w:cs="Times New Roman"/>
                <w:w w:val="95"/>
                <w:szCs w:val="26"/>
                <w:lang w:val="nb-NO"/>
              </w:rPr>
            </w:pPr>
          </w:p>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KT hồ sơ CM, dự giờ.</w:t>
            </w:r>
          </w:p>
          <w:p w:rsidR="00475FC5" w:rsidRPr="00895963" w:rsidRDefault="00475FC5" w:rsidP="0068534F">
            <w:pPr>
              <w:spacing w:line="264" w:lineRule="auto"/>
              <w:rPr>
                <w:rFonts w:ascii="Times New Roman" w:hAnsi="Times New Roman" w:cs="Times New Roman"/>
                <w:w w:val="95"/>
                <w:szCs w:val="26"/>
                <w:lang w:val="pt-BR"/>
              </w:rPr>
            </w:pPr>
          </w:p>
        </w:tc>
        <w:tc>
          <w:tcPr>
            <w:tcW w:w="918"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pt-BR"/>
              </w:rPr>
            </w:pPr>
            <w:r w:rsidRPr="00895963">
              <w:rPr>
                <w:rFonts w:ascii="Times New Roman" w:hAnsi="Times New Roman" w:cs="Times New Roman"/>
                <w:w w:val="95"/>
                <w:szCs w:val="26"/>
                <w:lang w:val="pt-BR"/>
              </w:rPr>
              <w:t xml:space="preserve"> Ban giám hiệu và các khối trưởng CN</w:t>
            </w: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r w:rsidRPr="00895963">
              <w:rPr>
                <w:rFonts w:ascii="Times New Roman" w:hAnsi="Times New Roman" w:cs="Times New Roman"/>
                <w:w w:val="95"/>
                <w:szCs w:val="26"/>
                <w:lang w:val="pt-BR"/>
              </w:rPr>
              <w:t>BGH, Ban TT, KT</w:t>
            </w:r>
          </w:p>
          <w:p w:rsidR="00475FC5" w:rsidRPr="00895963" w:rsidRDefault="00475FC5" w:rsidP="0068534F">
            <w:pPr>
              <w:spacing w:line="264" w:lineRule="auto"/>
              <w:rPr>
                <w:rFonts w:ascii="Times New Roman" w:hAnsi="Times New Roman" w:cs="Times New Roman"/>
                <w:w w:val="95"/>
                <w:szCs w:val="26"/>
                <w:lang w:val="pt-BR"/>
              </w:rPr>
            </w:pPr>
            <w:r w:rsidRPr="00895963">
              <w:rPr>
                <w:rFonts w:ascii="Times New Roman" w:hAnsi="Times New Roman" w:cs="Times New Roman"/>
                <w:w w:val="95"/>
                <w:szCs w:val="26"/>
                <w:lang w:val="pt-BR"/>
              </w:rPr>
              <w:t>BGH</w:t>
            </w:r>
          </w:p>
          <w:p w:rsidR="00475FC5" w:rsidRPr="00895963" w:rsidRDefault="00475FC5" w:rsidP="0068534F">
            <w:pPr>
              <w:spacing w:line="264" w:lineRule="auto"/>
              <w:rPr>
                <w:rFonts w:ascii="Times New Roman" w:hAnsi="Times New Roman" w:cs="Times New Roman"/>
                <w:w w:val="95"/>
                <w:szCs w:val="26"/>
                <w:lang w:val="pt-BR"/>
              </w:rPr>
            </w:pPr>
            <w:r w:rsidRPr="00895963">
              <w:rPr>
                <w:rFonts w:ascii="Times New Roman" w:hAnsi="Times New Roman" w:cs="Times New Roman"/>
                <w:w w:val="95"/>
                <w:szCs w:val="26"/>
                <w:lang w:val="pt-BR"/>
              </w:rPr>
              <w:t>BGH, Ban TT, KT</w:t>
            </w:r>
          </w:p>
        </w:tc>
      </w:tr>
      <w:tr w:rsidR="00475FC5" w:rsidRPr="00895963" w:rsidTr="00D56D6C">
        <w:tc>
          <w:tcPr>
            <w:tcW w:w="5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10</w:t>
            </w:r>
          </w:p>
        </w:tc>
        <w:tc>
          <w:tcPr>
            <w:tcW w:w="1726"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Kế hoạch hoạt động của các đoàn thể.</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Sổ đăng bộ.</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Các sổ sinh hoạt tổ, nhóm</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Kiểm tra các hoạt động chuyên môn của giáo viên và tổ, nhóm.</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Tổ chức HĐ Đội chào mừng kỷ niệm 6</w:t>
            </w:r>
            <w:r w:rsidR="006B56EA" w:rsidRPr="00895963">
              <w:rPr>
                <w:rFonts w:ascii="Times New Roman" w:hAnsi="Times New Roman" w:cs="Times New Roman"/>
                <w:w w:val="95"/>
                <w:szCs w:val="26"/>
              </w:rPr>
              <w:t>3</w:t>
            </w:r>
            <w:r w:rsidRPr="00895963">
              <w:rPr>
                <w:rFonts w:ascii="Times New Roman" w:hAnsi="Times New Roman" w:cs="Times New Roman"/>
                <w:w w:val="95"/>
                <w:szCs w:val="26"/>
              </w:rPr>
              <w:t xml:space="preserve"> năm giải phóng Thủ đô </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Kiểm tra công tác thu chi đầu năm</w:t>
            </w:r>
          </w:p>
        </w:tc>
        <w:tc>
          <w:tcPr>
            <w:tcW w:w="879"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Các đoàn thể.</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Văn phòng</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Tổng PT Đội</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lang w:val="pt-BR"/>
              </w:rPr>
            </w:pPr>
            <w:r w:rsidRPr="00895963">
              <w:rPr>
                <w:rFonts w:ascii="Times New Roman" w:hAnsi="Times New Roman" w:cs="Times New Roman"/>
                <w:w w:val="95"/>
                <w:szCs w:val="26"/>
                <w:lang w:val="pt-BR"/>
              </w:rPr>
              <w:t>Tổng phụ trách Đội</w:t>
            </w:r>
          </w:p>
        </w:tc>
        <w:tc>
          <w:tcPr>
            <w:tcW w:w="903"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pt-BR"/>
              </w:rPr>
            </w:pPr>
            <w:r w:rsidRPr="00895963">
              <w:rPr>
                <w:rFonts w:ascii="Times New Roman" w:hAnsi="Times New Roman" w:cs="Times New Roman"/>
                <w:w w:val="95"/>
                <w:szCs w:val="26"/>
                <w:lang w:val="pt-BR"/>
              </w:rPr>
              <w:t>Kiểm tra sổ sách định kỳ</w:t>
            </w: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r w:rsidRPr="00895963">
              <w:rPr>
                <w:rFonts w:ascii="Times New Roman" w:hAnsi="Times New Roman" w:cs="Times New Roman"/>
                <w:w w:val="95"/>
                <w:szCs w:val="26"/>
                <w:lang w:val="pt-BR"/>
              </w:rPr>
              <w:t>Dự giờ</w:t>
            </w: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r w:rsidRPr="00895963">
              <w:rPr>
                <w:rFonts w:ascii="Times New Roman" w:hAnsi="Times New Roman" w:cs="Times New Roman"/>
                <w:w w:val="95"/>
                <w:szCs w:val="26"/>
                <w:lang w:val="pt-BR"/>
              </w:rPr>
              <w:t>KT sổ sách, chứng từ</w:t>
            </w:r>
          </w:p>
        </w:tc>
        <w:tc>
          <w:tcPr>
            <w:tcW w:w="918"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BGH, Ban KT, TTND</w:t>
            </w:r>
          </w:p>
          <w:p w:rsidR="00475FC5" w:rsidRPr="00895963" w:rsidRDefault="00475FC5" w:rsidP="0068534F">
            <w:pPr>
              <w:spacing w:line="264" w:lineRule="auto"/>
              <w:rPr>
                <w:rFonts w:ascii="Times New Roman" w:hAnsi="Times New Roman" w:cs="Times New Roman"/>
                <w:w w:val="95"/>
                <w:szCs w:val="26"/>
                <w:lang w:val="sv-SE"/>
              </w:rPr>
            </w:pPr>
          </w:p>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BGH, Ban KT, TTND</w:t>
            </w:r>
          </w:p>
          <w:p w:rsidR="00475FC5" w:rsidRPr="00895963" w:rsidRDefault="00475FC5" w:rsidP="0068534F">
            <w:pPr>
              <w:spacing w:line="264" w:lineRule="auto"/>
              <w:rPr>
                <w:rFonts w:ascii="Times New Roman" w:hAnsi="Times New Roman" w:cs="Times New Roman"/>
                <w:w w:val="95"/>
                <w:szCs w:val="26"/>
                <w:lang w:val="sv-SE"/>
              </w:rPr>
            </w:pPr>
          </w:p>
          <w:p w:rsidR="00475FC5" w:rsidRPr="00895963" w:rsidRDefault="00475FC5" w:rsidP="0068534F">
            <w:pPr>
              <w:spacing w:line="264" w:lineRule="auto"/>
              <w:rPr>
                <w:rFonts w:ascii="Times New Roman" w:hAnsi="Times New Roman" w:cs="Times New Roman"/>
                <w:w w:val="95"/>
                <w:szCs w:val="26"/>
                <w:lang w:val="sv-SE"/>
              </w:rPr>
            </w:pPr>
          </w:p>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 xml:space="preserve"> Ban KT, TTND</w:t>
            </w:r>
          </w:p>
          <w:p w:rsidR="00475FC5" w:rsidRPr="00895963" w:rsidRDefault="00475FC5" w:rsidP="0068534F">
            <w:pPr>
              <w:spacing w:line="264" w:lineRule="auto"/>
              <w:rPr>
                <w:rFonts w:ascii="Times New Roman" w:hAnsi="Times New Roman" w:cs="Times New Roman"/>
                <w:w w:val="95"/>
                <w:szCs w:val="26"/>
                <w:lang w:val="sv-SE"/>
              </w:rPr>
            </w:pPr>
          </w:p>
        </w:tc>
      </w:tr>
      <w:tr w:rsidR="00475FC5" w:rsidRPr="00895963" w:rsidTr="00D56D6C">
        <w:tc>
          <w:tcPr>
            <w:tcW w:w="5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lastRenderedPageBreak/>
              <w:t>11</w:t>
            </w:r>
          </w:p>
        </w:tc>
        <w:tc>
          <w:tcPr>
            <w:tcW w:w="1726"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Hồ sơ giáo viên.</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Ytế học đường, CTĐ.</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Kiểm tra các hoạt động chuyên môn của GV và tổ, nhóm.</w:t>
            </w:r>
          </w:p>
        </w:tc>
        <w:tc>
          <w:tcPr>
            <w:tcW w:w="879"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Giáo viên</w:t>
            </w: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 xml:space="preserve">Y tế, Hội CTĐ, </w:t>
            </w: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Tổ CM, G.viên</w:t>
            </w:r>
          </w:p>
        </w:tc>
        <w:tc>
          <w:tcPr>
            <w:tcW w:w="903"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hồ sơ CM</w:t>
            </w: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sổ SH tổ nhóm</w:t>
            </w:r>
          </w:p>
        </w:tc>
        <w:tc>
          <w:tcPr>
            <w:tcW w:w="918"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BGH và các TTCM</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p>
        </w:tc>
      </w:tr>
      <w:tr w:rsidR="00475FC5" w:rsidRPr="00895963" w:rsidTr="00D56D6C">
        <w:tc>
          <w:tcPr>
            <w:tcW w:w="5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12</w:t>
            </w:r>
          </w:p>
        </w:tc>
        <w:tc>
          <w:tcPr>
            <w:tcW w:w="1726"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Tài chính.</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Kiểm tra các hoạt động chuyên môn của giáo viên và tổ, nhóm.</w:t>
            </w:r>
          </w:p>
          <w:p w:rsidR="00F10CDA"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Tổng kết phong trào Kế hoạch nhỏ (Đợt 1)</w:t>
            </w:r>
          </w:p>
        </w:tc>
        <w:tc>
          <w:tcPr>
            <w:tcW w:w="879"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KT, thủ quỹ</w:t>
            </w: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Tổng PT Đội</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pt-BR"/>
              </w:rPr>
              <w:t>Tổng PT Đội</w:t>
            </w:r>
          </w:p>
        </w:tc>
        <w:tc>
          <w:tcPr>
            <w:tcW w:w="903"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hồ sơ CM</w:t>
            </w: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sổ SH tổ nhóm</w:t>
            </w:r>
          </w:p>
          <w:p w:rsidR="00475FC5" w:rsidRPr="00895963" w:rsidRDefault="00475FC5" w:rsidP="0068534F">
            <w:pPr>
              <w:spacing w:line="264" w:lineRule="auto"/>
              <w:rPr>
                <w:rFonts w:ascii="Times New Roman" w:hAnsi="Times New Roman" w:cs="Times New Roman"/>
                <w:w w:val="95"/>
                <w:szCs w:val="26"/>
              </w:rPr>
            </w:pPr>
          </w:p>
        </w:tc>
        <w:tc>
          <w:tcPr>
            <w:tcW w:w="918"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BGH, Ban KT, TTND</w:t>
            </w:r>
          </w:p>
          <w:p w:rsidR="00475FC5" w:rsidRPr="00895963" w:rsidRDefault="00475FC5" w:rsidP="0068534F">
            <w:pPr>
              <w:spacing w:line="264" w:lineRule="auto"/>
              <w:rPr>
                <w:rFonts w:ascii="Times New Roman" w:hAnsi="Times New Roman" w:cs="Times New Roman"/>
                <w:w w:val="95"/>
                <w:szCs w:val="26"/>
                <w:lang w:val="sv-SE"/>
              </w:rPr>
            </w:pPr>
          </w:p>
        </w:tc>
      </w:tr>
      <w:tr w:rsidR="00475FC5" w:rsidRPr="00895963" w:rsidTr="00D56D6C">
        <w:tc>
          <w:tcPr>
            <w:tcW w:w="574" w:type="pct"/>
            <w:vMerge w:val="restart"/>
            <w:tcBorders>
              <w:top w:val="single" w:sz="4" w:space="0" w:color="auto"/>
              <w:left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1 - 2</w:t>
            </w:r>
          </w:p>
        </w:tc>
        <w:tc>
          <w:tcPr>
            <w:tcW w:w="1726" w:type="pct"/>
            <w:tcBorders>
              <w:top w:val="single" w:sz="4" w:space="0" w:color="auto"/>
              <w:left w:val="single" w:sz="4" w:space="0" w:color="auto"/>
              <w:bottom w:val="nil"/>
              <w:right w:val="single" w:sz="4" w:space="0" w:color="auto"/>
            </w:tcBorders>
            <w:tcMar>
              <w:left w:w="28" w:type="dxa"/>
              <w:right w:w="28" w:type="dxa"/>
            </w:tcMar>
          </w:tcPr>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Giáo dục hs chưa ngoan</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Kiểm tra nền nếp h/s</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Hồ sơ thi nghề</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Sổ điểm lớp</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 xml:space="preserve">Thực hiện chương trình </w:t>
            </w:r>
          </w:p>
        </w:tc>
        <w:tc>
          <w:tcPr>
            <w:tcW w:w="879" w:type="pct"/>
            <w:tcBorders>
              <w:top w:val="single" w:sz="4" w:space="0" w:color="auto"/>
              <w:left w:val="single" w:sz="4" w:space="0" w:color="auto"/>
              <w:bottom w:val="nil"/>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Giáo viên</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p>
        </w:tc>
        <w:tc>
          <w:tcPr>
            <w:tcW w:w="903" w:type="pct"/>
            <w:tcBorders>
              <w:top w:val="single" w:sz="4" w:space="0" w:color="auto"/>
              <w:left w:val="single" w:sz="4" w:space="0" w:color="auto"/>
              <w:bottom w:val="nil"/>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thường xuyên</w:t>
            </w: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Tuần 1</w:t>
            </w: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Thường xuyên</w:t>
            </w:r>
          </w:p>
        </w:tc>
        <w:tc>
          <w:tcPr>
            <w:tcW w:w="918" w:type="pct"/>
            <w:tcBorders>
              <w:top w:val="single" w:sz="4" w:space="0" w:color="auto"/>
              <w:left w:val="single" w:sz="4" w:space="0" w:color="auto"/>
              <w:bottom w:val="nil"/>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 xml:space="preserve">BGH và </w:t>
            </w:r>
          </w:p>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TGT, TPT.</w:t>
            </w:r>
          </w:p>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BGH</w:t>
            </w:r>
          </w:p>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 xml:space="preserve">BGH và </w:t>
            </w:r>
          </w:p>
          <w:p w:rsidR="00475FC5" w:rsidRPr="00895963" w:rsidRDefault="00475FC5" w:rsidP="0068534F">
            <w:pPr>
              <w:spacing w:line="264" w:lineRule="auto"/>
              <w:rPr>
                <w:rFonts w:ascii="Times New Roman" w:hAnsi="Times New Roman" w:cs="Times New Roman"/>
                <w:w w:val="95"/>
                <w:szCs w:val="26"/>
                <w:lang w:val="nb-NO"/>
              </w:rPr>
            </w:pPr>
            <w:r w:rsidRPr="00895963">
              <w:rPr>
                <w:rFonts w:ascii="Times New Roman" w:hAnsi="Times New Roman" w:cs="Times New Roman"/>
                <w:w w:val="95"/>
                <w:szCs w:val="26"/>
                <w:lang w:val="nb-NO"/>
              </w:rPr>
              <w:t xml:space="preserve">các </w:t>
            </w:r>
            <w:r w:rsidR="00F10CDA" w:rsidRPr="00895963">
              <w:rPr>
                <w:rFonts w:ascii="Times New Roman" w:hAnsi="Times New Roman" w:cs="Times New Roman"/>
                <w:w w:val="95"/>
                <w:szCs w:val="26"/>
                <w:lang w:val="nb-NO"/>
              </w:rPr>
              <w:t>TT</w:t>
            </w:r>
            <w:r w:rsidRPr="00895963">
              <w:rPr>
                <w:rFonts w:ascii="Times New Roman" w:hAnsi="Times New Roman" w:cs="Times New Roman"/>
                <w:w w:val="95"/>
                <w:szCs w:val="26"/>
                <w:lang w:val="nb-NO"/>
              </w:rPr>
              <w:t>CM.</w:t>
            </w:r>
          </w:p>
        </w:tc>
      </w:tr>
      <w:tr w:rsidR="00475FC5" w:rsidRPr="00895963" w:rsidTr="00D56D6C">
        <w:tc>
          <w:tcPr>
            <w:tcW w:w="574" w:type="pct"/>
            <w:vMerge/>
            <w:tcBorders>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w w:val="95"/>
                <w:szCs w:val="26"/>
              </w:rPr>
            </w:pPr>
          </w:p>
        </w:tc>
        <w:tc>
          <w:tcPr>
            <w:tcW w:w="1726" w:type="pct"/>
            <w:tcBorders>
              <w:top w:val="nil"/>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 Y tế học đường</w:t>
            </w:r>
          </w:p>
          <w:p w:rsidR="00475FC5" w:rsidRPr="00895963" w:rsidRDefault="00475FC5" w:rsidP="0068534F">
            <w:pPr>
              <w:spacing w:line="264" w:lineRule="auto"/>
              <w:rPr>
                <w:rFonts w:ascii="Times New Roman" w:hAnsi="Times New Roman" w:cs="Times New Roman"/>
                <w:color w:val="0000FF"/>
                <w:w w:val="95"/>
                <w:szCs w:val="26"/>
              </w:rPr>
            </w:pPr>
          </w:p>
        </w:tc>
        <w:tc>
          <w:tcPr>
            <w:tcW w:w="879" w:type="pct"/>
            <w:tcBorders>
              <w:top w:val="nil"/>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Y tế, CTĐ</w:t>
            </w:r>
          </w:p>
        </w:tc>
        <w:tc>
          <w:tcPr>
            <w:tcW w:w="903" w:type="pct"/>
            <w:tcBorders>
              <w:top w:val="nil"/>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Thường xuyên</w:t>
            </w:r>
          </w:p>
        </w:tc>
        <w:tc>
          <w:tcPr>
            <w:tcW w:w="918" w:type="pct"/>
            <w:tcBorders>
              <w:top w:val="nil"/>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BGH</w:t>
            </w:r>
          </w:p>
          <w:p w:rsidR="00475FC5" w:rsidRPr="00895963" w:rsidRDefault="00475FC5" w:rsidP="0068534F">
            <w:pPr>
              <w:spacing w:line="264" w:lineRule="auto"/>
              <w:rPr>
                <w:rFonts w:ascii="Times New Roman" w:hAnsi="Times New Roman" w:cs="Times New Roman"/>
                <w:w w:val="95"/>
                <w:szCs w:val="26"/>
              </w:rPr>
            </w:pPr>
          </w:p>
        </w:tc>
      </w:tr>
      <w:tr w:rsidR="00475FC5" w:rsidRPr="00895963" w:rsidTr="00D56D6C">
        <w:tc>
          <w:tcPr>
            <w:tcW w:w="5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3</w:t>
            </w:r>
          </w:p>
        </w:tc>
        <w:tc>
          <w:tcPr>
            <w:tcW w:w="1726"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Hồ sơ giáo viên</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Chất lượng khối 9</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Kiểm tra các hoạt động chuyên môn của giáo viên và tổ, nhóm.</w:t>
            </w:r>
          </w:p>
        </w:tc>
        <w:tc>
          <w:tcPr>
            <w:tcW w:w="879"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pt-BR"/>
              </w:rPr>
            </w:pPr>
            <w:r w:rsidRPr="00895963">
              <w:rPr>
                <w:rFonts w:ascii="Times New Roman" w:hAnsi="Times New Roman" w:cs="Times New Roman"/>
                <w:w w:val="95"/>
                <w:szCs w:val="26"/>
                <w:lang w:val="pt-BR"/>
              </w:rPr>
              <w:t>Giáo viên</w:t>
            </w: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p>
          <w:p w:rsidR="00475FC5" w:rsidRPr="00895963" w:rsidRDefault="00475FC5" w:rsidP="0068534F">
            <w:pPr>
              <w:spacing w:line="264" w:lineRule="auto"/>
              <w:rPr>
                <w:rFonts w:ascii="Times New Roman" w:hAnsi="Times New Roman" w:cs="Times New Roman"/>
                <w:w w:val="95"/>
                <w:szCs w:val="26"/>
                <w:lang w:val="pt-BR"/>
              </w:rPr>
            </w:pPr>
          </w:p>
        </w:tc>
        <w:tc>
          <w:tcPr>
            <w:tcW w:w="903"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Thường xuyên</w:t>
            </w: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sổ sách, hồ sơ, dự giờ..</w:t>
            </w:r>
          </w:p>
        </w:tc>
        <w:tc>
          <w:tcPr>
            <w:tcW w:w="918"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BGH và các tổ trưởng CM</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BGH, Ban KT, TTND</w:t>
            </w:r>
          </w:p>
        </w:tc>
      </w:tr>
      <w:tr w:rsidR="00475FC5" w:rsidRPr="00895963" w:rsidTr="00D56D6C">
        <w:tc>
          <w:tcPr>
            <w:tcW w:w="5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4</w:t>
            </w:r>
          </w:p>
        </w:tc>
        <w:tc>
          <w:tcPr>
            <w:tcW w:w="1726"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Chuyên cần</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Thanh tra, kiểm tra gv</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Sổ sách các đoàn thể.</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Kiểm tra các hoạt động chuyên môn của giáo viên và tổ, nhóm.</w:t>
            </w:r>
          </w:p>
        </w:tc>
        <w:tc>
          <w:tcPr>
            <w:tcW w:w="879"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Giáo viên</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Tổng PT Đội</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p>
        </w:tc>
        <w:tc>
          <w:tcPr>
            <w:tcW w:w="903"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Thường xuyên</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hồ sơ, sổ sách, dự giờ...</w:t>
            </w:r>
          </w:p>
        </w:tc>
        <w:tc>
          <w:tcPr>
            <w:tcW w:w="918"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BGH, Ban KT, TTND</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BGH</w:t>
            </w:r>
          </w:p>
        </w:tc>
      </w:tr>
      <w:tr w:rsidR="00475FC5" w:rsidRPr="00895963" w:rsidTr="00D56D6C">
        <w:tc>
          <w:tcPr>
            <w:tcW w:w="57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5</w:t>
            </w:r>
          </w:p>
        </w:tc>
        <w:tc>
          <w:tcPr>
            <w:tcW w:w="1726"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Hồ sơ xét hoàn thành CTTHCS</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Tài chính</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Kiểm kê tài sản</w:t>
            </w:r>
          </w:p>
          <w:p w:rsidR="00475FC5" w:rsidRPr="00895963" w:rsidRDefault="00475FC5" w:rsidP="0068534F">
            <w:pPr>
              <w:pStyle w:val="ListParagraph"/>
              <w:numPr>
                <w:ilvl w:val="0"/>
                <w:numId w:val="18"/>
              </w:numPr>
              <w:spacing w:line="264" w:lineRule="auto"/>
              <w:ind w:left="442" w:hanging="357"/>
              <w:contextualSpacing w:val="0"/>
              <w:jc w:val="both"/>
              <w:rPr>
                <w:rFonts w:ascii="Times New Roman" w:hAnsi="Times New Roman" w:cs="Times New Roman"/>
                <w:w w:val="95"/>
                <w:szCs w:val="26"/>
              </w:rPr>
            </w:pPr>
            <w:r w:rsidRPr="00895963">
              <w:rPr>
                <w:rFonts w:ascii="Times New Roman" w:hAnsi="Times New Roman" w:cs="Times New Roman"/>
                <w:w w:val="95"/>
                <w:szCs w:val="26"/>
              </w:rPr>
              <w:t xml:space="preserve">Kiểm tra thực hiện quy chế </w:t>
            </w:r>
            <w:r w:rsidR="00F10CDA" w:rsidRPr="00895963">
              <w:rPr>
                <w:rFonts w:ascii="Times New Roman" w:hAnsi="Times New Roman" w:cs="Times New Roman"/>
                <w:w w:val="95"/>
                <w:szCs w:val="26"/>
              </w:rPr>
              <w:t>CM</w:t>
            </w:r>
            <w:r w:rsidRPr="00895963">
              <w:rPr>
                <w:rFonts w:ascii="Times New Roman" w:hAnsi="Times New Roman" w:cs="Times New Roman"/>
                <w:w w:val="95"/>
                <w:szCs w:val="26"/>
              </w:rPr>
              <w:t>, đánh giá HS.</w:t>
            </w:r>
          </w:p>
        </w:tc>
        <w:tc>
          <w:tcPr>
            <w:tcW w:w="879"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Giáo viên</w:t>
            </w:r>
          </w:p>
          <w:p w:rsidR="00475FC5" w:rsidRPr="00895963" w:rsidRDefault="00475FC5" w:rsidP="0068534F">
            <w:pPr>
              <w:spacing w:line="264" w:lineRule="auto"/>
              <w:rPr>
                <w:rFonts w:ascii="Times New Roman" w:hAnsi="Times New Roman" w:cs="Times New Roman"/>
                <w:w w:val="95"/>
                <w:szCs w:val="26"/>
              </w:rPr>
            </w:pPr>
          </w:p>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Bộ phận hành chính</w:t>
            </w:r>
          </w:p>
        </w:tc>
        <w:tc>
          <w:tcPr>
            <w:tcW w:w="903"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Theo lịch TKNH</w:t>
            </w:r>
          </w:p>
        </w:tc>
        <w:tc>
          <w:tcPr>
            <w:tcW w:w="918" w:type="pct"/>
            <w:tcBorders>
              <w:top w:val="single" w:sz="4" w:space="0" w:color="auto"/>
              <w:left w:val="single" w:sz="4" w:space="0" w:color="auto"/>
              <w:bottom w:val="single" w:sz="4" w:space="0" w:color="auto"/>
              <w:right w:val="single" w:sz="4" w:space="0" w:color="auto"/>
            </w:tcBorders>
            <w:tcMar>
              <w:left w:w="28" w:type="dxa"/>
              <w:right w:w="28" w:type="dxa"/>
            </w:tcMar>
          </w:tcPr>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BGH</w:t>
            </w:r>
          </w:p>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BGH &amp; Ban thanh tra ND</w:t>
            </w:r>
          </w:p>
          <w:p w:rsidR="00475FC5" w:rsidRPr="00895963" w:rsidRDefault="00475FC5" w:rsidP="0068534F">
            <w:pPr>
              <w:spacing w:line="264" w:lineRule="auto"/>
              <w:rPr>
                <w:rFonts w:ascii="Times New Roman" w:hAnsi="Times New Roman" w:cs="Times New Roman"/>
                <w:w w:val="95"/>
                <w:szCs w:val="26"/>
                <w:lang w:val="sv-SE"/>
              </w:rPr>
            </w:pPr>
          </w:p>
          <w:p w:rsidR="00475FC5" w:rsidRPr="00895963" w:rsidRDefault="00475FC5" w:rsidP="0068534F">
            <w:pPr>
              <w:spacing w:line="264" w:lineRule="auto"/>
              <w:rPr>
                <w:rFonts w:ascii="Times New Roman" w:hAnsi="Times New Roman" w:cs="Times New Roman"/>
                <w:w w:val="95"/>
                <w:szCs w:val="26"/>
                <w:lang w:val="sv-SE"/>
              </w:rPr>
            </w:pPr>
            <w:r w:rsidRPr="00895963">
              <w:rPr>
                <w:rFonts w:ascii="Times New Roman" w:hAnsi="Times New Roman" w:cs="Times New Roman"/>
                <w:w w:val="95"/>
                <w:szCs w:val="26"/>
                <w:lang w:val="sv-SE"/>
              </w:rPr>
              <w:t>BGH &amp; Ban thanh tra ND</w:t>
            </w:r>
          </w:p>
        </w:tc>
      </w:tr>
    </w:tbl>
    <w:p w:rsidR="00475FC5" w:rsidRPr="00895963" w:rsidRDefault="00475FC5" w:rsidP="00D56D6C">
      <w:pPr>
        <w:spacing w:before="120" w:line="264" w:lineRule="auto"/>
        <w:rPr>
          <w:rFonts w:ascii="Times New Roman" w:hAnsi="Times New Roman" w:cs="Times New Roman"/>
          <w:b/>
          <w:w w:val="95"/>
          <w:szCs w:val="26"/>
          <w:lang w:val="nl-NL"/>
        </w:rPr>
      </w:pPr>
      <w:r w:rsidRPr="00895963">
        <w:rPr>
          <w:rFonts w:ascii="Times New Roman" w:hAnsi="Times New Roman" w:cs="Times New Roman"/>
          <w:b/>
          <w:w w:val="95"/>
          <w:szCs w:val="26"/>
          <w:lang w:val="nl-NL"/>
        </w:rPr>
        <w:t>II. TRIỂN KHAI KẾ HOẠCH KIỂM TRA CÔNG TÁC NỘI BỘ THEO THÁNG, TUẦN:</w:t>
      </w:r>
    </w:p>
    <w:p w:rsidR="00475FC5" w:rsidRPr="00895963" w:rsidRDefault="00475FC5" w:rsidP="0068534F">
      <w:pPr>
        <w:pStyle w:val="NormalWeb"/>
        <w:numPr>
          <w:ilvl w:val="0"/>
          <w:numId w:val="32"/>
        </w:numPr>
        <w:spacing w:before="0" w:beforeAutospacing="0" w:after="0" w:afterAutospacing="0" w:line="264" w:lineRule="auto"/>
        <w:jc w:val="both"/>
        <w:rPr>
          <w:b/>
          <w:w w:val="95"/>
          <w:sz w:val="26"/>
          <w:szCs w:val="26"/>
          <w:lang w:val="nl-NL"/>
        </w:rPr>
      </w:pPr>
      <w:r w:rsidRPr="00895963">
        <w:rPr>
          <w:b/>
          <w:w w:val="95"/>
          <w:sz w:val="26"/>
          <w:szCs w:val="26"/>
          <w:lang w:val="nl-NL"/>
        </w:rPr>
        <w:t>Lịch thực hiện kế hoạch kiểm tra chuyên đề:</w:t>
      </w:r>
    </w:p>
    <w:tbl>
      <w:tblPr>
        <w:tblW w:w="5000" w:type="pct"/>
        <w:tblLook w:val="00A0"/>
      </w:tblPr>
      <w:tblGrid>
        <w:gridCol w:w="850"/>
        <w:gridCol w:w="3665"/>
        <w:gridCol w:w="1803"/>
        <w:gridCol w:w="866"/>
        <w:gridCol w:w="1121"/>
        <w:gridCol w:w="1664"/>
      </w:tblGrid>
      <w:tr w:rsidR="00475FC5" w:rsidRPr="00895963" w:rsidTr="00475FC5">
        <w:trPr>
          <w:trHeight w:val="428"/>
          <w:tblHeader/>
        </w:trPr>
        <w:tc>
          <w:tcPr>
            <w:tcW w:w="408" w:type="pct"/>
            <w:tcBorders>
              <w:top w:val="single" w:sz="8" w:space="0" w:color="auto"/>
              <w:left w:val="single" w:sz="4" w:space="0" w:color="auto"/>
              <w:bottom w:val="double" w:sz="4" w:space="0" w:color="auto"/>
              <w:right w:val="single" w:sz="4" w:space="0" w:color="auto"/>
            </w:tcBorders>
            <w:vAlign w:val="center"/>
          </w:tcPr>
          <w:p w:rsidR="00475FC5" w:rsidRPr="00895963" w:rsidRDefault="00475FC5" w:rsidP="0068534F">
            <w:pPr>
              <w:spacing w:line="264" w:lineRule="auto"/>
              <w:jc w:val="center"/>
              <w:rPr>
                <w:rFonts w:ascii="Times New Roman" w:hAnsi="Times New Roman" w:cs="Times New Roman"/>
                <w:b/>
                <w:bCs/>
                <w:w w:val="95"/>
                <w:sz w:val="24"/>
                <w:szCs w:val="26"/>
              </w:rPr>
            </w:pPr>
            <w:r w:rsidRPr="00895963">
              <w:rPr>
                <w:rFonts w:ascii="Times New Roman" w:hAnsi="Times New Roman" w:cs="Times New Roman"/>
                <w:b/>
                <w:bCs/>
                <w:w w:val="95"/>
                <w:sz w:val="24"/>
                <w:szCs w:val="26"/>
              </w:rPr>
              <w:t>Tháng</w:t>
            </w:r>
          </w:p>
        </w:tc>
        <w:tc>
          <w:tcPr>
            <w:tcW w:w="1842" w:type="pct"/>
            <w:tcBorders>
              <w:top w:val="single" w:sz="8" w:space="0" w:color="auto"/>
              <w:left w:val="single" w:sz="8" w:space="0" w:color="auto"/>
              <w:bottom w:val="double" w:sz="4" w:space="0" w:color="auto"/>
              <w:right w:val="single" w:sz="8" w:space="0" w:color="auto"/>
            </w:tcBorders>
            <w:vAlign w:val="center"/>
          </w:tcPr>
          <w:p w:rsidR="00475FC5" w:rsidRPr="00895963" w:rsidRDefault="00475FC5" w:rsidP="0068534F">
            <w:pPr>
              <w:spacing w:line="264" w:lineRule="auto"/>
              <w:jc w:val="center"/>
              <w:rPr>
                <w:rFonts w:ascii="Times New Roman" w:hAnsi="Times New Roman" w:cs="Times New Roman"/>
                <w:b/>
                <w:bCs/>
                <w:w w:val="95"/>
                <w:sz w:val="24"/>
                <w:szCs w:val="26"/>
              </w:rPr>
            </w:pPr>
            <w:r w:rsidRPr="00895963">
              <w:rPr>
                <w:rFonts w:ascii="Times New Roman" w:hAnsi="Times New Roman" w:cs="Times New Roman"/>
                <w:b/>
                <w:bCs/>
                <w:w w:val="95"/>
                <w:sz w:val="24"/>
                <w:szCs w:val="26"/>
              </w:rPr>
              <w:t>Tên chuyên đề</w:t>
            </w:r>
          </w:p>
        </w:tc>
        <w:tc>
          <w:tcPr>
            <w:tcW w:w="908" w:type="pct"/>
            <w:tcBorders>
              <w:top w:val="single" w:sz="8" w:space="0" w:color="auto"/>
              <w:left w:val="single" w:sz="8" w:space="0" w:color="auto"/>
              <w:bottom w:val="double" w:sz="4" w:space="0" w:color="auto"/>
              <w:right w:val="single" w:sz="8" w:space="0" w:color="auto"/>
            </w:tcBorders>
            <w:vAlign w:val="center"/>
          </w:tcPr>
          <w:p w:rsidR="00475FC5" w:rsidRPr="00895963" w:rsidRDefault="00475FC5" w:rsidP="0068534F">
            <w:pPr>
              <w:spacing w:line="264" w:lineRule="auto"/>
              <w:jc w:val="center"/>
              <w:rPr>
                <w:rFonts w:ascii="Times New Roman" w:hAnsi="Times New Roman" w:cs="Times New Roman"/>
                <w:b/>
                <w:bCs/>
                <w:w w:val="95"/>
                <w:sz w:val="24"/>
                <w:szCs w:val="26"/>
              </w:rPr>
            </w:pPr>
            <w:r w:rsidRPr="00895963">
              <w:rPr>
                <w:rFonts w:ascii="Times New Roman" w:hAnsi="Times New Roman" w:cs="Times New Roman"/>
                <w:b/>
                <w:bCs/>
                <w:w w:val="95"/>
                <w:sz w:val="24"/>
                <w:szCs w:val="26"/>
              </w:rPr>
              <w:t>Họ và tên GV</w:t>
            </w:r>
          </w:p>
        </w:tc>
        <w:tc>
          <w:tcPr>
            <w:tcW w:w="438" w:type="pct"/>
            <w:tcBorders>
              <w:top w:val="single" w:sz="8" w:space="0" w:color="auto"/>
              <w:left w:val="single" w:sz="8" w:space="0" w:color="auto"/>
              <w:bottom w:val="double" w:sz="4" w:space="0" w:color="auto"/>
              <w:right w:val="single" w:sz="8" w:space="0" w:color="000000"/>
            </w:tcBorders>
            <w:vAlign w:val="center"/>
          </w:tcPr>
          <w:p w:rsidR="00475FC5" w:rsidRPr="00895963" w:rsidRDefault="00475FC5" w:rsidP="0068534F">
            <w:pPr>
              <w:spacing w:line="264" w:lineRule="auto"/>
              <w:jc w:val="center"/>
              <w:rPr>
                <w:rFonts w:ascii="Times New Roman" w:hAnsi="Times New Roman" w:cs="Times New Roman"/>
                <w:b/>
                <w:bCs/>
                <w:w w:val="95"/>
                <w:sz w:val="24"/>
                <w:szCs w:val="26"/>
              </w:rPr>
            </w:pPr>
            <w:r w:rsidRPr="00895963">
              <w:rPr>
                <w:rFonts w:ascii="Times New Roman" w:hAnsi="Times New Roman" w:cs="Times New Roman"/>
                <w:b/>
                <w:bCs/>
                <w:w w:val="95"/>
                <w:sz w:val="24"/>
                <w:szCs w:val="26"/>
              </w:rPr>
              <w:t>Môn, lớp</w:t>
            </w:r>
          </w:p>
        </w:tc>
        <w:tc>
          <w:tcPr>
            <w:tcW w:w="566" w:type="pct"/>
            <w:tcBorders>
              <w:top w:val="single" w:sz="8" w:space="0" w:color="auto"/>
              <w:left w:val="single" w:sz="8" w:space="0" w:color="000000"/>
              <w:bottom w:val="double" w:sz="4" w:space="0" w:color="auto"/>
              <w:right w:val="single" w:sz="8" w:space="0" w:color="auto"/>
            </w:tcBorders>
          </w:tcPr>
          <w:p w:rsidR="00475FC5" w:rsidRPr="00895963" w:rsidRDefault="00475FC5" w:rsidP="0068534F">
            <w:pPr>
              <w:spacing w:line="264" w:lineRule="auto"/>
              <w:jc w:val="center"/>
              <w:rPr>
                <w:rFonts w:ascii="Times New Roman" w:hAnsi="Times New Roman" w:cs="Times New Roman"/>
                <w:b/>
                <w:bCs/>
                <w:w w:val="95"/>
                <w:sz w:val="24"/>
                <w:szCs w:val="26"/>
              </w:rPr>
            </w:pPr>
            <w:r w:rsidRPr="00895963">
              <w:rPr>
                <w:rFonts w:ascii="Times New Roman" w:hAnsi="Times New Roman" w:cs="Times New Roman"/>
                <w:b/>
                <w:bCs/>
                <w:w w:val="95"/>
                <w:sz w:val="24"/>
                <w:szCs w:val="26"/>
              </w:rPr>
              <w:t>CT kiêm nhiệm</w:t>
            </w:r>
          </w:p>
        </w:tc>
        <w:tc>
          <w:tcPr>
            <w:tcW w:w="838" w:type="pct"/>
            <w:tcBorders>
              <w:top w:val="single" w:sz="8" w:space="0" w:color="auto"/>
              <w:left w:val="nil"/>
              <w:bottom w:val="double" w:sz="4" w:space="0" w:color="auto"/>
              <w:right w:val="single" w:sz="8" w:space="0" w:color="auto"/>
            </w:tcBorders>
            <w:vAlign w:val="center"/>
          </w:tcPr>
          <w:p w:rsidR="00475FC5" w:rsidRPr="00895963" w:rsidRDefault="00475FC5" w:rsidP="0068534F">
            <w:pPr>
              <w:spacing w:line="264" w:lineRule="auto"/>
              <w:jc w:val="center"/>
              <w:rPr>
                <w:rFonts w:ascii="Times New Roman" w:hAnsi="Times New Roman" w:cs="Times New Roman"/>
                <w:b/>
                <w:bCs/>
                <w:w w:val="95"/>
                <w:sz w:val="24"/>
                <w:szCs w:val="26"/>
              </w:rPr>
            </w:pPr>
            <w:r w:rsidRPr="00895963">
              <w:rPr>
                <w:rFonts w:ascii="Times New Roman" w:hAnsi="Times New Roman" w:cs="Times New Roman"/>
                <w:b/>
                <w:bCs/>
                <w:w w:val="95"/>
                <w:sz w:val="24"/>
                <w:szCs w:val="26"/>
              </w:rPr>
              <w:t>Người KT</w:t>
            </w:r>
          </w:p>
        </w:tc>
      </w:tr>
      <w:tr w:rsidR="00475FC5" w:rsidRPr="00895963" w:rsidTr="00475FC5">
        <w:trPr>
          <w:trHeight w:val="552"/>
        </w:trPr>
        <w:tc>
          <w:tcPr>
            <w:tcW w:w="408" w:type="pct"/>
            <w:tcBorders>
              <w:top w:val="double" w:sz="4" w:space="0" w:color="auto"/>
              <w:left w:val="single" w:sz="4" w:space="0" w:color="auto"/>
              <w:bottom w:val="single" w:sz="8" w:space="0" w:color="800000"/>
              <w:right w:val="single" w:sz="4" w:space="0" w:color="auto"/>
            </w:tcBorders>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9</w:t>
            </w:r>
          </w:p>
        </w:tc>
        <w:tc>
          <w:tcPr>
            <w:tcW w:w="1842" w:type="pct"/>
            <w:tcBorders>
              <w:top w:val="double" w:sz="4" w:space="0" w:color="auto"/>
              <w:left w:val="single" w:sz="8" w:space="0" w:color="auto"/>
              <w:bottom w:val="single" w:sz="4" w:space="0" w:color="auto"/>
              <w:right w:val="single" w:sz="8" w:space="0" w:color="auto"/>
            </w:tcBorders>
            <w:vAlign w:val="center"/>
          </w:tcPr>
          <w:p w:rsidR="00475FC5" w:rsidRPr="00895963" w:rsidRDefault="00475FC5" w:rsidP="0068534F">
            <w:pPr>
              <w:spacing w:line="264" w:lineRule="auto"/>
              <w:jc w:val="both"/>
              <w:rPr>
                <w:rFonts w:ascii="Times New Roman" w:hAnsi="Times New Roman" w:cs="Times New Roman"/>
                <w:w w:val="95"/>
                <w:szCs w:val="26"/>
              </w:rPr>
            </w:pPr>
            <w:r w:rsidRPr="00895963">
              <w:rPr>
                <w:rFonts w:ascii="Times New Roman" w:hAnsi="Times New Roman" w:cs="Times New Roman"/>
                <w:w w:val="95"/>
                <w:szCs w:val="26"/>
              </w:rPr>
              <w:t>Kiểm tra công tác tuyển sinh, thu chi và quản lý các khoản thu đầu năm.</w:t>
            </w:r>
          </w:p>
        </w:tc>
        <w:tc>
          <w:tcPr>
            <w:tcW w:w="908" w:type="pct"/>
            <w:tcBorders>
              <w:top w:val="double" w:sz="4" w:space="0" w:color="auto"/>
              <w:left w:val="single" w:sz="8" w:space="0" w:color="auto"/>
              <w:bottom w:val="single" w:sz="4" w:space="0" w:color="auto"/>
              <w:right w:val="single" w:sz="8" w:space="0" w:color="auto"/>
            </w:tcBorders>
            <w:vAlign w:val="center"/>
          </w:tcPr>
          <w:p w:rsidR="00475FC5" w:rsidRPr="00895963" w:rsidRDefault="00475FC5" w:rsidP="0068534F">
            <w:pPr>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Hiệu trưởng- Kế toán</w:t>
            </w:r>
          </w:p>
        </w:tc>
        <w:tc>
          <w:tcPr>
            <w:tcW w:w="438" w:type="pct"/>
            <w:tcBorders>
              <w:top w:val="double" w:sz="4" w:space="0" w:color="auto"/>
              <w:left w:val="single" w:sz="8" w:space="0" w:color="auto"/>
              <w:bottom w:val="single" w:sz="4" w:space="0" w:color="auto"/>
              <w:right w:val="single" w:sz="8" w:space="0" w:color="000000"/>
            </w:tcBorders>
            <w:vAlign w:val="center"/>
          </w:tcPr>
          <w:p w:rsidR="00475FC5" w:rsidRPr="00895963" w:rsidRDefault="00475FC5" w:rsidP="0068534F">
            <w:pPr>
              <w:spacing w:line="264" w:lineRule="auto"/>
              <w:jc w:val="center"/>
              <w:rPr>
                <w:rFonts w:ascii="Times New Roman" w:hAnsi="Times New Roman" w:cs="Times New Roman"/>
                <w:w w:val="95"/>
                <w:szCs w:val="26"/>
              </w:rPr>
            </w:pPr>
          </w:p>
        </w:tc>
        <w:tc>
          <w:tcPr>
            <w:tcW w:w="566" w:type="pct"/>
            <w:tcBorders>
              <w:top w:val="double" w:sz="4" w:space="0" w:color="auto"/>
              <w:left w:val="single" w:sz="8" w:space="0" w:color="000000"/>
              <w:bottom w:val="single" w:sz="4" w:space="0" w:color="auto"/>
              <w:right w:val="single" w:sz="8" w:space="0" w:color="auto"/>
            </w:tcBorders>
          </w:tcPr>
          <w:p w:rsidR="00475FC5" w:rsidRPr="00895963" w:rsidRDefault="00475FC5" w:rsidP="0068534F">
            <w:pPr>
              <w:spacing w:line="264" w:lineRule="auto"/>
              <w:rPr>
                <w:rFonts w:ascii="Times New Roman" w:hAnsi="Times New Roman" w:cs="Times New Roman"/>
                <w:w w:val="95"/>
                <w:szCs w:val="26"/>
              </w:rPr>
            </w:pPr>
          </w:p>
        </w:tc>
        <w:tc>
          <w:tcPr>
            <w:tcW w:w="838" w:type="pct"/>
            <w:tcBorders>
              <w:top w:val="double" w:sz="4" w:space="0" w:color="auto"/>
              <w:left w:val="nil"/>
              <w:bottom w:val="single" w:sz="4" w:space="0" w:color="auto"/>
              <w:right w:val="single" w:sz="8" w:space="0" w:color="auto"/>
            </w:tcBorders>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Ban KT, TTND</w:t>
            </w:r>
          </w:p>
        </w:tc>
      </w:tr>
      <w:tr w:rsidR="00475FC5" w:rsidRPr="00895963" w:rsidTr="00475FC5">
        <w:trPr>
          <w:trHeight w:val="433"/>
        </w:trPr>
        <w:tc>
          <w:tcPr>
            <w:tcW w:w="408" w:type="pct"/>
            <w:tcBorders>
              <w:top w:val="single" w:sz="8" w:space="0" w:color="800000"/>
              <w:left w:val="single" w:sz="4" w:space="0" w:color="auto"/>
              <w:bottom w:val="single" w:sz="8" w:space="0" w:color="auto"/>
              <w:right w:val="single" w:sz="4"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lastRenderedPageBreak/>
              <w:t>10</w:t>
            </w:r>
          </w:p>
        </w:tc>
        <w:tc>
          <w:tcPr>
            <w:tcW w:w="1842" w:type="pct"/>
            <w:tcBorders>
              <w:top w:val="single" w:sz="8" w:space="0" w:color="800000"/>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jc w:val="both"/>
              <w:rPr>
                <w:rFonts w:ascii="Times New Roman" w:hAnsi="Times New Roman" w:cs="Times New Roman"/>
                <w:w w:val="95"/>
                <w:szCs w:val="26"/>
              </w:rPr>
            </w:pPr>
            <w:r w:rsidRPr="00895963">
              <w:rPr>
                <w:rFonts w:ascii="Times New Roman" w:hAnsi="Times New Roman" w:cs="Times New Roman"/>
                <w:w w:val="95"/>
                <w:szCs w:val="26"/>
              </w:rPr>
              <w:t>Kiểm tra công tác quản lý dạy thêm, học thêm (DTHT) và công tác xã hội hóa giáo dục.</w:t>
            </w:r>
          </w:p>
        </w:tc>
        <w:tc>
          <w:tcPr>
            <w:tcW w:w="908" w:type="pct"/>
            <w:tcBorders>
              <w:top w:val="single" w:sz="8" w:space="0" w:color="800000"/>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BGH, các GV dạy thêm</w:t>
            </w:r>
          </w:p>
        </w:tc>
        <w:tc>
          <w:tcPr>
            <w:tcW w:w="438" w:type="pct"/>
            <w:tcBorders>
              <w:top w:val="single" w:sz="8" w:space="0" w:color="800000"/>
              <w:left w:val="single" w:sz="8" w:space="0" w:color="auto"/>
              <w:bottom w:val="single" w:sz="8" w:space="0" w:color="auto"/>
              <w:right w:val="single" w:sz="8" w:space="0" w:color="000000"/>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p>
        </w:tc>
        <w:tc>
          <w:tcPr>
            <w:tcW w:w="566" w:type="pct"/>
            <w:tcBorders>
              <w:top w:val="single" w:sz="8" w:space="0" w:color="800000"/>
              <w:left w:val="single" w:sz="8" w:space="0" w:color="000000"/>
              <w:bottom w:val="single" w:sz="8" w:space="0" w:color="auto"/>
              <w:right w:val="single" w:sz="8" w:space="0" w:color="auto"/>
            </w:tcBorders>
            <w:shd w:val="clear" w:color="auto" w:fill="FFFFFF"/>
          </w:tcPr>
          <w:p w:rsidR="00475FC5" w:rsidRPr="00895963" w:rsidRDefault="00475FC5" w:rsidP="0068534F">
            <w:pPr>
              <w:spacing w:line="264" w:lineRule="auto"/>
              <w:rPr>
                <w:rFonts w:ascii="Times New Roman" w:hAnsi="Times New Roman" w:cs="Times New Roman"/>
                <w:w w:val="95"/>
                <w:szCs w:val="26"/>
              </w:rPr>
            </w:pPr>
          </w:p>
        </w:tc>
        <w:tc>
          <w:tcPr>
            <w:tcW w:w="838" w:type="pct"/>
            <w:tcBorders>
              <w:top w:val="single" w:sz="8" w:space="0" w:color="800000"/>
              <w:left w:val="nil"/>
              <w:bottom w:val="single" w:sz="4" w:space="0" w:color="auto"/>
              <w:right w:val="single" w:sz="8"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Ban KT, TTND</w:t>
            </w:r>
          </w:p>
        </w:tc>
      </w:tr>
      <w:tr w:rsidR="00475FC5" w:rsidRPr="00895963" w:rsidTr="00475FC5">
        <w:trPr>
          <w:trHeight w:val="550"/>
        </w:trPr>
        <w:tc>
          <w:tcPr>
            <w:tcW w:w="408" w:type="pct"/>
            <w:tcBorders>
              <w:top w:val="single" w:sz="8" w:space="0" w:color="auto"/>
              <w:left w:val="single" w:sz="4" w:space="0" w:color="auto"/>
              <w:right w:val="single" w:sz="4"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11</w:t>
            </w:r>
          </w:p>
        </w:tc>
        <w:tc>
          <w:tcPr>
            <w:tcW w:w="1842" w:type="pct"/>
            <w:tcBorders>
              <w:top w:val="single" w:sz="8" w:space="0" w:color="800000"/>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jc w:val="both"/>
              <w:rPr>
                <w:rFonts w:ascii="Times New Roman" w:hAnsi="Times New Roman" w:cs="Times New Roman"/>
                <w:w w:val="95"/>
                <w:szCs w:val="26"/>
              </w:rPr>
            </w:pPr>
            <w:r w:rsidRPr="00895963">
              <w:rPr>
                <w:rFonts w:ascii="Times New Roman" w:hAnsi="Times New Roman" w:cs="Times New Roman"/>
                <w:w w:val="95"/>
                <w:szCs w:val="26"/>
              </w:rPr>
              <w:t xml:space="preserve">Kiểm tra đổi mới phương pháp dạy học và kiểm tra, đánh giá </w:t>
            </w:r>
          </w:p>
        </w:tc>
        <w:tc>
          <w:tcPr>
            <w:tcW w:w="908" w:type="pct"/>
            <w:tcBorders>
              <w:top w:val="single" w:sz="8" w:space="0" w:color="800000"/>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Toàn bộ GV</w:t>
            </w:r>
          </w:p>
        </w:tc>
        <w:tc>
          <w:tcPr>
            <w:tcW w:w="438" w:type="pct"/>
            <w:tcBorders>
              <w:top w:val="single" w:sz="8" w:space="0" w:color="C00000"/>
              <w:left w:val="single" w:sz="8" w:space="0" w:color="auto"/>
              <w:bottom w:val="single" w:sz="8" w:space="0" w:color="800000"/>
              <w:right w:val="single" w:sz="8" w:space="0" w:color="000000"/>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p>
        </w:tc>
        <w:tc>
          <w:tcPr>
            <w:tcW w:w="566" w:type="pct"/>
            <w:tcBorders>
              <w:top w:val="single" w:sz="8" w:space="0" w:color="C00000"/>
              <w:left w:val="single" w:sz="8" w:space="0" w:color="000000"/>
              <w:bottom w:val="single" w:sz="8" w:space="0" w:color="800000"/>
              <w:right w:val="single" w:sz="8" w:space="0" w:color="auto"/>
            </w:tcBorders>
            <w:shd w:val="clear" w:color="auto" w:fill="FFFFFF"/>
          </w:tcPr>
          <w:p w:rsidR="00475FC5" w:rsidRPr="00895963" w:rsidRDefault="00475FC5" w:rsidP="0068534F">
            <w:pPr>
              <w:spacing w:line="264" w:lineRule="auto"/>
              <w:rPr>
                <w:rFonts w:ascii="Times New Roman" w:hAnsi="Times New Roman" w:cs="Times New Roman"/>
                <w:w w:val="95"/>
                <w:szCs w:val="26"/>
              </w:rPr>
            </w:pPr>
          </w:p>
        </w:tc>
        <w:tc>
          <w:tcPr>
            <w:tcW w:w="838" w:type="pct"/>
            <w:tcBorders>
              <w:top w:val="single" w:sz="8" w:space="0" w:color="C00000"/>
              <w:left w:val="nil"/>
              <w:bottom w:val="single" w:sz="8" w:space="0" w:color="800000"/>
              <w:right w:val="single" w:sz="8"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BGH-TTCM...</w:t>
            </w:r>
          </w:p>
        </w:tc>
      </w:tr>
      <w:tr w:rsidR="00475FC5" w:rsidRPr="00895963" w:rsidTr="00475FC5">
        <w:trPr>
          <w:trHeight w:val="688"/>
        </w:trPr>
        <w:tc>
          <w:tcPr>
            <w:tcW w:w="408" w:type="pct"/>
            <w:tcBorders>
              <w:top w:val="single" w:sz="8" w:space="0" w:color="800000"/>
              <w:left w:val="single" w:sz="4" w:space="0" w:color="auto"/>
              <w:bottom w:val="single" w:sz="8" w:space="0" w:color="auto"/>
              <w:right w:val="single" w:sz="4"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12</w:t>
            </w:r>
          </w:p>
        </w:tc>
        <w:tc>
          <w:tcPr>
            <w:tcW w:w="1842"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jc w:val="both"/>
              <w:rPr>
                <w:rFonts w:ascii="Times New Roman" w:hAnsi="Times New Roman" w:cs="Times New Roman"/>
                <w:w w:val="95"/>
                <w:szCs w:val="26"/>
              </w:rPr>
            </w:pPr>
            <w:r w:rsidRPr="00895963">
              <w:rPr>
                <w:rFonts w:ascii="Times New Roman" w:hAnsi="Times New Roman" w:cs="Times New Roman"/>
                <w:w w:val="95"/>
                <w:szCs w:val="26"/>
              </w:rPr>
              <w:t>Kiểm tra việc xét điểm thi nghề phổ thông.</w:t>
            </w:r>
          </w:p>
        </w:tc>
        <w:tc>
          <w:tcPr>
            <w:tcW w:w="908"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Bộ phận Tin học</w:t>
            </w:r>
          </w:p>
        </w:tc>
        <w:tc>
          <w:tcPr>
            <w:tcW w:w="438" w:type="pct"/>
            <w:tcBorders>
              <w:top w:val="single" w:sz="8" w:space="0" w:color="800000"/>
              <w:left w:val="single" w:sz="8" w:space="0" w:color="auto"/>
              <w:bottom w:val="single" w:sz="8" w:space="0" w:color="C00000"/>
              <w:right w:val="single" w:sz="8" w:space="0" w:color="000000"/>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Tin 9</w:t>
            </w:r>
          </w:p>
        </w:tc>
        <w:tc>
          <w:tcPr>
            <w:tcW w:w="566" w:type="pct"/>
            <w:tcBorders>
              <w:top w:val="single" w:sz="8" w:space="0" w:color="800000"/>
              <w:left w:val="single" w:sz="8" w:space="0" w:color="000000"/>
              <w:bottom w:val="single" w:sz="8" w:space="0" w:color="C00000"/>
              <w:right w:val="single" w:sz="8" w:space="0" w:color="auto"/>
            </w:tcBorders>
            <w:shd w:val="clear" w:color="auto" w:fill="FFFFFF"/>
          </w:tcPr>
          <w:p w:rsidR="00475FC5" w:rsidRPr="00895963" w:rsidRDefault="00475FC5" w:rsidP="0068534F">
            <w:pPr>
              <w:spacing w:line="264" w:lineRule="auto"/>
              <w:rPr>
                <w:rFonts w:ascii="Times New Roman" w:hAnsi="Times New Roman" w:cs="Times New Roman"/>
                <w:w w:val="95"/>
                <w:szCs w:val="26"/>
              </w:rPr>
            </w:pPr>
          </w:p>
        </w:tc>
        <w:tc>
          <w:tcPr>
            <w:tcW w:w="838" w:type="pct"/>
            <w:tcBorders>
              <w:top w:val="single" w:sz="8" w:space="0" w:color="800000"/>
              <w:left w:val="nil"/>
              <w:bottom w:val="single" w:sz="8" w:space="0" w:color="C00000"/>
              <w:right w:val="single" w:sz="8"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BGH, Ban KT</w:t>
            </w:r>
          </w:p>
        </w:tc>
      </w:tr>
      <w:tr w:rsidR="00475FC5" w:rsidRPr="00895963" w:rsidTr="00475FC5">
        <w:trPr>
          <w:trHeight w:val="688"/>
        </w:trPr>
        <w:tc>
          <w:tcPr>
            <w:tcW w:w="408" w:type="pct"/>
            <w:tcBorders>
              <w:top w:val="single" w:sz="8" w:space="0" w:color="auto"/>
              <w:left w:val="single" w:sz="4" w:space="0" w:color="auto"/>
              <w:bottom w:val="single" w:sz="8" w:space="0" w:color="auto"/>
              <w:right w:val="single" w:sz="4"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1</w:t>
            </w:r>
          </w:p>
        </w:tc>
        <w:tc>
          <w:tcPr>
            <w:tcW w:w="1842"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Thanh tra, kiểm tra việc thực hiện luật phòng chống tham nhũng; luật thực hành tiết kiệm, chống lãng phí.</w:t>
            </w:r>
          </w:p>
        </w:tc>
        <w:tc>
          <w:tcPr>
            <w:tcW w:w="908"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BGH, các bộ phận</w:t>
            </w:r>
          </w:p>
          <w:p w:rsidR="00475FC5" w:rsidRPr="00895963" w:rsidRDefault="00475FC5" w:rsidP="0068534F">
            <w:pPr>
              <w:spacing w:line="264" w:lineRule="auto"/>
              <w:rPr>
                <w:rFonts w:ascii="Times New Roman" w:hAnsi="Times New Roman" w:cs="Times New Roman"/>
                <w:w w:val="95"/>
                <w:szCs w:val="26"/>
              </w:rPr>
            </w:pPr>
          </w:p>
        </w:tc>
        <w:tc>
          <w:tcPr>
            <w:tcW w:w="438" w:type="pct"/>
            <w:tcBorders>
              <w:top w:val="single" w:sz="8" w:space="0" w:color="800000"/>
              <w:left w:val="single" w:sz="8" w:space="0" w:color="auto"/>
              <w:bottom w:val="single" w:sz="8" w:space="0" w:color="800000"/>
              <w:right w:val="single" w:sz="8" w:space="0" w:color="000000"/>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p>
        </w:tc>
        <w:tc>
          <w:tcPr>
            <w:tcW w:w="566" w:type="pct"/>
            <w:tcBorders>
              <w:top w:val="single" w:sz="8" w:space="0" w:color="800000"/>
              <w:left w:val="single" w:sz="8" w:space="0" w:color="000000"/>
              <w:bottom w:val="single" w:sz="8" w:space="0" w:color="800000"/>
              <w:right w:val="single" w:sz="8" w:space="0" w:color="auto"/>
            </w:tcBorders>
            <w:shd w:val="clear" w:color="auto" w:fill="FFFFFF"/>
          </w:tcPr>
          <w:p w:rsidR="00475FC5" w:rsidRPr="00895963" w:rsidRDefault="00475FC5" w:rsidP="0068534F">
            <w:pPr>
              <w:spacing w:line="264" w:lineRule="auto"/>
              <w:rPr>
                <w:rFonts w:ascii="Times New Roman" w:hAnsi="Times New Roman" w:cs="Times New Roman"/>
                <w:w w:val="95"/>
                <w:szCs w:val="26"/>
              </w:rPr>
            </w:pPr>
          </w:p>
        </w:tc>
        <w:tc>
          <w:tcPr>
            <w:tcW w:w="838" w:type="pct"/>
            <w:tcBorders>
              <w:top w:val="single" w:sz="8" w:space="0" w:color="800000"/>
              <w:left w:val="nil"/>
              <w:bottom w:val="single" w:sz="8" w:space="0" w:color="800000"/>
              <w:right w:val="single" w:sz="8"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Ban KT, TTND</w:t>
            </w:r>
          </w:p>
        </w:tc>
      </w:tr>
      <w:tr w:rsidR="00475FC5" w:rsidRPr="00895963" w:rsidTr="00475FC5">
        <w:trPr>
          <w:trHeight w:val="688"/>
        </w:trPr>
        <w:tc>
          <w:tcPr>
            <w:tcW w:w="408" w:type="pct"/>
            <w:tcBorders>
              <w:top w:val="single" w:sz="8" w:space="0" w:color="auto"/>
              <w:left w:val="single" w:sz="4" w:space="0" w:color="auto"/>
              <w:bottom w:val="single" w:sz="8" w:space="0" w:color="auto"/>
              <w:right w:val="single" w:sz="4"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3</w:t>
            </w:r>
          </w:p>
        </w:tc>
        <w:tc>
          <w:tcPr>
            <w:tcW w:w="1842"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jc w:val="both"/>
              <w:rPr>
                <w:rFonts w:ascii="Times New Roman" w:hAnsi="Times New Roman" w:cs="Times New Roman"/>
                <w:w w:val="95"/>
                <w:szCs w:val="26"/>
              </w:rPr>
            </w:pPr>
            <w:r w:rsidRPr="00895963">
              <w:rPr>
                <w:rFonts w:ascii="Times New Roman" w:hAnsi="Times New Roman" w:cs="Times New Roman"/>
                <w:w w:val="95"/>
                <w:szCs w:val="26"/>
              </w:rPr>
              <w:t>Kiểm tra công tác quản lý dạy thêm, học thêm (DTHT) và công tác xã hội hóa giáo dục.</w:t>
            </w:r>
          </w:p>
        </w:tc>
        <w:tc>
          <w:tcPr>
            <w:tcW w:w="908"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BGH, các GV dạy thêm</w:t>
            </w:r>
          </w:p>
        </w:tc>
        <w:tc>
          <w:tcPr>
            <w:tcW w:w="438" w:type="pct"/>
            <w:tcBorders>
              <w:top w:val="single" w:sz="8" w:space="0" w:color="800000"/>
              <w:left w:val="single" w:sz="8" w:space="0" w:color="auto"/>
              <w:bottom w:val="single" w:sz="8" w:space="0" w:color="800000"/>
              <w:right w:val="single" w:sz="8" w:space="0" w:color="000000"/>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p>
        </w:tc>
        <w:tc>
          <w:tcPr>
            <w:tcW w:w="566" w:type="pct"/>
            <w:tcBorders>
              <w:top w:val="single" w:sz="8" w:space="0" w:color="800000"/>
              <w:left w:val="single" w:sz="8" w:space="0" w:color="000000"/>
              <w:bottom w:val="single" w:sz="8" w:space="0" w:color="800000"/>
              <w:right w:val="single" w:sz="8" w:space="0" w:color="auto"/>
            </w:tcBorders>
            <w:shd w:val="clear" w:color="auto" w:fill="FFFFFF"/>
          </w:tcPr>
          <w:p w:rsidR="00475FC5" w:rsidRPr="00895963" w:rsidRDefault="00475FC5" w:rsidP="0068534F">
            <w:pPr>
              <w:spacing w:line="264" w:lineRule="auto"/>
              <w:rPr>
                <w:rFonts w:ascii="Times New Roman" w:hAnsi="Times New Roman" w:cs="Times New Roman"/>
                <w:w w:val="95"/>
                <w:szCs w:val="26"/>
              </w:rPr>
            </w:pPr>
          </w:p>
        </w:tc>
        <w:tc>
          <w:tcPr>
            <w:tcW w:w="838" w:type="pct"/>
            <w:tcBorders>
              <w:top w:val="single" w:sz="8" w:space="0" w:color="800000"/>
              <w:left w:val="nil"/>
              <w:bottom w:val="single" w:sz="8" w:space="0" w:color="800000"/>
              <w:right w:val="single" w:sz="8"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Ban KT, TTND</w:t>
            </w:r>
          </w:p>
        </w:tc>
      </w:tr>
      <w:tr w:rsidR="00475FC5" w:rsidRPr="00895963" w:rsidTr="00475FC5">
        <w:trPr>
          <w:trHeight w:val="688"/>
        </w:trPr>
        <w:tc>
          <w:tcPr>
            <w:tcW w:w="408" w:type="pct"/>
            <w:vMerge w:val="restart"/>
            <w:tcBorders>
              <w:top w:val="single" w:sz="8" w:space="0" w:color="auto"/>
              <w:left w:val="single" w:sz="4" w:space="0" w:color="auto"/>
              <w:right w:val="single" w:sz="4"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4</w:t>
            </w:r>
          </w:p>
        </w:tc>
        <w:tc>
          <w:tcPr>
            <w:tcW w:w="1842"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 xml:space="preserve">Kiểm tra đổi mới phương pháp dạy học và kiểm tra, đánh giá </w:t>
            </w:r>
          </w:p>
        </w:tc>
        <w:tc>
          <w:tcPr>
            <w:tcW w:w="908"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Toàn bộ GV</w:t>
            </w:r>
          </w:p>
        </w:tc>
        <w:tc>
          <w:tcPr>
            <w:tcW w:w="438" w:type="pct"/>
            <w:tcBorders>
              <w:top w:val="single" w:sz="8" w:space="0" w:color="800000"/>
              <w:left w:val="single" w:sz="8" w:space="0" w:color="auto"/>
              <w:bottom w:val="single" w:sz="8" w:space="0" w:color="800000"/>
              <w:right w:val="single" w:sz="8" w:space="0" w:color="000000"/>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p>
        </w:tc>
        <w:tc>
          <w:tcPr>
            <w:tcW w:w="566" w:type="pct"/>
            <w:tcBorders>
              <w:top w:val="single" w:sz="8" w:space="0" w:color="800000"/>
              <w:left w:val="single" w:sz="8" w:space="0" w:color="000000"/>
              <w:bottom w:val="single" w:sz="8" w:space="0" w:color="800000"/>
              <w:right w:val="single" w:sz="8" w:space="0" w:color="auto"/>
            </w:tcBorders>
            <w:shd w:val="clear" w:color="auto" w:fill="FFFFFF"/>
          </w:tcPr>
          <w:p w:rsidR="00475FC5" w:rsidRPr="00895963" w:rsidRDefault="00475FC5" w:rsidP="0068534F">
            <w:pPr>
              <w:spacing w:line="264" w:lineRule="auto"/>
              <w:rPr>
                <w:rFonts w:ascii="Times New Roman" w:hAnsi="Times New Roman" w:cs="Times New Roman"/>
                <w:w w:val="95"/>
                <w:szCs w:val="26"/>
              </w:rPr>
            </w:pPr>
          </w:p>
        </w:tc>
        <w:tc>
          <w:tcPr>
            <w:tcW w:w="838" w:type="pct"/>
            <w:tcBorders>
              <w:top w:val="single" w:sz="8" w:space="0" w:color="800000"/>
              <w:left w:val="nil"/>
              <w:bottom w:val="single" w:sz="8" w:space="0" w:color="800000"/>
              <w:right w:val="single" w:sz="8"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BGH-TTCM...</w:t>
            </w:r>
          </w:p>
        </w:tc>
      </w:tr>
      <w:tr w:rsidR="00475FC5" w:rsidRPr="00895963" w:rsidTr="00475FC5">
        <w:trPr>
          <w:trHeight w:val="688"/>
        </w:trPr>
        <w:tc>
          <w:tcPr>
            <w:tcW w:w="408" w:type="pct"/>
            <w:vMerge/>
            <w:tcBorders>
              <w:left w:val="single" w:sz="4" w:space="0" w:color="auto"/>
              <w:bottom w:val="single" w:sz="8" w:space="0" w:color="auto"/>
              <w:right w:val="single" w:sz="4"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p>
        </w:tc>
        <w:tc>
          <w:tcPr>
            <w:tcW w:w="1842"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Kiểm tra công tác quản lý tài chính, tài sản.</w:t>
            </w:r>
          </w:p>
        </w:tc>
        <w:tc>
          <w:tcPr>
            <w:tcW w:w="908" w:type="pct"/>
            <w:tcBorders>
              <w:top w:val="single" w:sz="8" w:space="0" w:color="auto"/>
              <w:left w:val="single" w:sz="8" w:space="0" w:color="auto"/>
              <w:bottom w:val="single" w:sz="8" w:space="0" w:color="auto"/>
              <w:right w:val="single" w:sz="8" w:space="0" w:color="auto"/>
            </w:tcBorders>
            <w:shd w:val="clear" w:color="auto" w:fill="FFFFFF"/>
            <w:vAlign w:val="center"/>
          </w:tcPr>
          <w:p w:rsidR="00475FC5" w:rsidRPr="00895963" w:rsidRDefault="00475FC5" w:rsidP="0068534F">
            <w:pPr>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Hiệu trưởng- Kế toán</w:t>
            </w:r>
          </w:p>
        </w:tc>
        <w:tc>
          <w:tcPr>
            <w:tcW w:w="438" w:type="pct"/>
            <w:tcBorders>
              <w:top w:val="single" w:sz="8" w:space="0" w:color="800000"/>
              <w:left w:val="single" w:sz="8" w:space="0" w:color="auto"/>
              <w:bottom w:val="single" w:sz="8" w:space="0" w:color="800000"/>
              <w:right w:val="single" w:sz="8" w:space="0" w:color="000000"/>
            </w:tcBorders>
            <w:shd w:val="clear" w:color="auto" w:fill="FFFFFF"/>
            <w:vAlign w:val="center"/>
          </w:tcPr>
          <w:p w:rsidR="00475FC5" w:rsidRPr="00895963" w:rsidRDefault="00475FC5" w:rsidP="0068534F">
            <w:pPr>
              <w:spacing w:line="264" w:lineRule="auto"/>
              <w:rPr>
                <w:rFonts w:ascii="Times New Roman" w:hAnsi="Times New Roman" w:cs="Times New Roman"/>
                <w:w w:val="95"/>
                <w:szCs w:val="26"/>
              </w:rPr>
            </w:pPr>
          </w:p>
        </w:tc>
        <w:tc>
          <w:tcPr>
            <w:tcW w:w="566" w:type="pct"/>
            <w:tcBorders>
              <w:top w:val="single" w:sz="8" w:space="0" w:color="800000"/>
              <w:left w:val="single" w:sz="8" w:space="0" w:color="000000"/>
              <w:bottom w:val="single" w:sz="8" w:space="0" w:color="800000"/>
              <w:right w:val="single" w:sz="8" w:space="0" w:color="auto"/>
            </w:tcBorders>
            <w:shd w:val="clear" w:color="auto" w:fill="FFFFFF"/>
          </w:tcPr>
          <w:p w:rsidR="00475FC5" w:rsidRPr="00895963" w:rsidRDefault="00475FC5" w:rsidP="0068534F">
            <w:pPr>
              <w:spacing w:line="264" w:lineRule="auto"/>
              <w:rPr>
                <w:rFonts w:ascii="Times New Roman" w:hAnsi="Times New Roman" w:cs="Times New Roman"/>
                <w:w w:val="95"/>
                <w:szCs w:val="26"/>
              </w:rPr>
            </w:pPr>
          </w:p>
        </w:tc>
        <w:tc>
          <w:tcPr>
            <w:tcW w:w="838" w:type="pct"/>
            <w:tcBorders>
              <w:top w:val="single" w:sz="8" w:space="0" w:color="800000"/>
              <w:left w:val="nil"/>
              <w:bottom w:val="single" w:sz="8" w:space="0" w:color="800000"/>
              <w:right w:val="single" w:sz="8" w:space="0" w:color="auto"/>
            </w:tcBorders>
            <w:shd w:val="clear" w:color="auto" w:fill="FFFFFF"/>
            <w:vAlign w:val="center"/>
          </w:tcPr>
          <w:p w:rsidR="00475FC5" w:rsidRPr="00895963" w:rsidRDefault="00475FC5" w:rsidP="0068534F">
            <w:pPr>
              <w:spacing w:line="264" w:lineRule="auto"/>
              <w:jc w:val="center"/>
              <w:rPr>
                <w:rFonts w:ascii="Times New Roman" w:hAnsi="Times New Roman" w:cs="Times New Roman"/>
                <w:w w:val="95"/>
                <w:szCs w:val="26"/>
              </w:rPr>
            </w:pPr>
            <w:r w:rsidRPr="00895963">
              <w:rPr>
                <w:rFonts w:ascii="Times New Roman" w:hAnsi="Times New Roman" w:cs="Times New Roman"/>
                <w:w w:val="95"/>
                <w:szCs w:val="26"/>
              </w:rPr>
              <w:t>Ban KT, TTND</w:t>
            </w:r>
          </w:p>
        </w:tc>
      </w:tr>
    </w:tbl>
    <w:p w:rsidR="00475FC5" w:rsidRPr="00895963" w:rsidRDefault="00475FC5" w:rsidP="0068534F">
      <w:pPr>
        <w:pStyle w:val="NormalWeb"/>
        <w:numPr>
          <w:ilvl w:val="0"/>
          <w:numId w:val="32"/>
        </w:numPr>
        <w:spacing w:before="0" w:beforeAutospacing="0" w:after="0" w:afterAutospacing="0" w:line="264" w:lineRule="auto"/>
        <w:jc w:val="both"/>
        <w:rPr>
          <w:b/>
          <w:w w:val="95"/>
          <w:sz w:val="26"/>
          <w:szCs w:val="26"/>
          <w:lang w:val="nl-NL"/>
        </w:rPr>
      </w:pPr>
      <w:r w:rsidRPr="00895963">
        <w:rPr>
          <w:b/>
          <w:w w:val="95"/>
          <w:sz w:val="26"/>
          <w:szCs w:val="26"/>
          <w:lang w:val="nl-NL"/>
        </w:rPr>
        <w:t>Lịch thực hiện kế hoạch kiểm tra bộ phận: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053"/>
        <w:gridCol w:w="2931"/>
        <w:gridCol w:w="1597"/>
        <w:gridCol w:w="1916"/>
        <w:gridCol w:w="1770"/>
        <w:gridCol w:w="702"/>
      </w:tblGrid>
      <w:tr w:rsidR="00475FC5" w:rsidRPr="00895963" w:rsidTr="00F10CDA">
        <w:trPr>
          <w:trHeight w:val="510"/>
          <w:tblHeader/>
        </w:trPr>
        <w:tc>
          <w:tcPr>
            <w:tcW w:w="528" w:type="pct"/>
            <w:vAlign w:val="center"/>
          </w:tcPr>
          <w:p w:rsidR="00475FC5" w:rsidRPr="00895963" w:rsidRDefault="00475FC5" w:rsidP="0068534F">
            <w:pPr>
              <w:tabs>
                <w:tab w:val="center" w:leader="dot" w:pos="9360"/>
              </w:tabs>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Tháng</w:t>
            </w:r>
          </w:p>
        </w:tc>
        <w:tc>
          <w:tcPr>
            <w:tcW w:w="1470" w:type="pct"/>
            <w:tcBorders>
              <w:bottom w:val="single" w:sz="6" w:space="0" w:color="auto"/>
            </w:tcBorders>
            <w:vAlign w:val="center"/>
          </w:tcPr>
          <w:p w:rsidR="00475FC5" w:rsidRPr="00895963" w:rsidRDefault="00475FC5" w:rsidP="0068534F">
            <w:pPr>
              <w:tabs>
                <w:tab w:val="center" w:leader="dot" w:pos="9360"/>
              </w:tabs>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Tên bộ phận được KT</w:t>
            </w:r>
          </w:p>
        </w:tc>
        <w:tc>
          <w:tcPr>
            <w:tcW w:w="801" w:type="pct"/>
            <w:tcBorders>
              <w:bottom w:val="single" w:sz="6" w:space="0" w:color="auto"/>
            </w:tcBorders>
            <w:vAlign w:val="center"/>
          </w:tcPr>
          <w:p w:rsidR="00475FC5" w:rsidRPr="00895963" w:rsidRDefault="00475FC5" w:rsidP="0068534F">
            <w:pPr>
              <w:tabs>
                <w:tab w:val="center" w:leader="dot" w:pos="9360"/>
              </w:tabs>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Nội dung KT</w:t>
            </w:r>
          </w:p>
        </w:tc>
        <w:tc>
          <w:tcPr>
            <w:tcW w:w="961" w:type="pct"/>
            <w:tcBorders>
              <w:bottom w:val="single" w:sz="6" w:space="0" w:color="auto"/>
            </w:tcBorders>
          </w:tcPr>
          <w:p w:rsidR="00475FC5" w:rsidRPr="00895963" w:rsidRDefault="00475FC5" w:rsidP="0068534F">
            <w:pPr>
              <w:tabs>
                <w:tab w:val="center" w:leader="dot" w:pos="9360"/>
              </w:tabs>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Người phụ trách</w:t>
            </w:r>
          </w:p>
        </w:tc>
        <w:tc>
          <w:tcPr>
            <w:tcW w:w="888" w:type="pct"/>
            <w:tcBorders>
              <w:bottom w:val="single" w:sz="6" w:space="0" w:color="auto"/>
            </w:tcBorders>
            <w:tcMar>
              <w:left w:w="28" w:type="dxa"/>
              <w:right w:w="28" w:type="dxa"/>
            </w:tcMar>
            <w:vAlign w:val="center"/>
          </w:tcPr>
          <w:p w:rsidR="00475FC5" w:rsidRPr="00895963" w:rsidRDefault="00475FC5" w:rsidP="0068534F">
            <w:pPr>
              <w:tabs>
                <w:tab w:val="center" w:leader="dot" w:pos="9360"/>
              </w:tabs>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Người kiểm tra</w:t>
            </w:r>
          </w:p>
        </w:tc>
        <w:tc>
          <w:tcPr>
            <w:tcW w:w="352" w:type="pct"/>
            <w:tcBorders>
              <w:bottom w:val="single" w:sz="6" w:space="0" w:color="auto"/>
            </w:tcBorders>
            <w:vAlign w:val="center"/>
          </w:tcPr>
          <w:p w:rsidR="00475FC5" w:rsidRPr="00895963" w:rsidRDefault="00475FC5" w:rsidP="0068534F">
            <w:pPr>
              <w:tabs>
                <w:tab w:val="center" w:leader="dot" w:pos="9360"/>
              </w:tabs>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Ghi chú</w:t>
            </w:r>
          </w:p>
        </w:tc>
      </w:tr>
      <w:tr w:rsidR="00C969A0" w:rsidRPr="00895963" w:rsidTr="00F10CDA">
        <w:tc>
          <w:tcPr>
            <w:tcW w:w="528" w:type="pct"/>
            <w:vMerge w:val="restart"/>
            <w:vAlign w:val="center"/>
          </w:tcPr>
          <w:p w:rsidR="00C969A0" w:rsidRPr="00895963" w:rsidRDefault="00C969A0" w:rsidP="0068534F">
            <w:pPr>
              <w:spacing w:line="264" w:lineRule="auto"/>
              <w:jc w:val="center"/>
              <w:rPr>
                <w:rFonts w:ascii="Times New Roman" w:hAnsi="Times New Roman" w:cs="Times New Roman"/>
                <w:b/>
                <w:bCs/>
                <w:w w:val="95"/>
                <w:szCs w:val="26"/>
              </w:rPr>
            </w:pPr>
            <w:r w:rsidRPr="00895963">
              <w:rPr>
                <w:rFonts w:ascii="Times New Roman" w:hAnsi="Times New Roman" w:cs="Times New Roman"/>
                <w:b/>
                <w:bCs/>
                <w:w w:val="95"/>
                <w:szCs w:val="26"/>
              </w:rPr>
              <w:t>Tháng 8, 9</w:t>
            </w:r>
          </w:p>
        </w:tc>
        <w:tc>
          <w:tcPr>
            <w:tcW w:w="1470" w:type="pct"/>
            <w:tcBorders>
              <w:top w:val="single" w:sz="6" w:space="0" w:color="auto"/>
              <w:bottom w:val="nil"/>
            </w:tcBorders>
            <w:vAlign w:val="center"/>
          </w:tcPr>
          <w:p w:rsidR="00C969A0" w:rsidRPr="00895963" w:rsidRDefault="00C969A0"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Phòng đồ dùng DH</w:t>
            </w:r>
          </w:p>
        </w:tc>
        <w:tc>
          <w:tcPr>
            <w:tcW w:w="801" w:type="pct"/>
            <w:tcBorders>
              <w:top w:val="single" w:sz="6" w:space="0" w:color="auto"/>
              <w:bottom w:val="nil"/>
            </w:tcBorders>
            <w:vAlign w:val="center"/>
          </w:tcPr>
          <w:p w:rsidR="00C969A0" w:rsidRPr="00895963" w:rsidRDefault="00C969A0"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KT toàn diện</w:t>
            </w:r>
          </w:p>
        </w:tc>
        <w:tc>
          <w:tcPr>
            <w:tcW w:w="961" w:type="pct"/>
            <w:tcBorders>
              <w:top w:val="single" w:sz="6" w:space="0" w:color="auto"/>
              <w:bottom w:val="nil"/>
            </w:tcBorders>
            <w:vAlign w:val="center"/>
          </w:tcPr>
          <w:p w:rsidR="00C969A0" w:rsidRPr="00895963" w:rsidRDefault="00C969A0" w:rsidP="00AA1226">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NV phòng ĐD</w:t>
            </w:r>
          </w:p>
        </w:tc>
        <w:tc>
          <w:tcPr>
            <w:tcW w:w="888" w:type="pct"/>
            <w:tcBorders>
              <w:top w:val="single" w:sz="6" w:space="0" w:color="auto"/>
              <w:bottom w:val="nil"/>
            </w:tcBorders>
            <w:tcMar>
              <w:left w:w="28" w:type="dxa"/>
              <w:right w:w="28" w:type="dxa"/>
            </w:tcMar>
            <w:vAlign w:val="center"/>
          </w:tcPr>
          <w:p w:rsidR="00C969A0" w:rsidRPr="00895963" w:rsidRDefault="00C969A0"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single" w:sz="6" w:space="0" w:color="auto"/>
              <w:bottom w:val="nil"/>
            </w:tcBorders>
            <w:vAlign w:val="center"/>
          </w:tcPr>
          <w:p w:rsidR="00C969A0" w:rsidRPr="00895963" w:rsidRDefault="00C969A0" w:rsidP="0068534F">
            <w:pPr>
              <w:tabs>
                <w:tab w:val="center" w:leader="dot" w:pos="9360"/>
              </w:tabs>
              <w:spacing w:line="264" w:lineRule="auto"/>
              <w:jc w:val="both"/>
              <w:rPr>
                <w:rFonts w:ascii="Times New Roman" w:hAnsi="Times New Roman" w:cs="Times New Roman"/>
                <w:w w:val="95"/>
                <w:szCs w:val="26"/>
              </w:rPr>
            </w:pPr>
          </w:p>
        </w:tc>
      </w:tr>
      <w:tr w:rsidR="00C969A0" w:rsidRPr="00895963" w:rsidTr="00F10CDA">
        <w:tc>
          <w:tcPr>
            <w:tcW w:w="528" w:type="pct"/>
            <w:vMerge/>
            <w:vAlign w:val="center"/>
          </w:tcPr>
          <w:p w:rsidR="00C969A0" w:rsidRPr="00895963" w:rsidRDefault="00C969A0" w:rsidP="0068534F">
            <w:pPr>
              <w:spacing w:line="264" w:lineRule="auto"/>
              <w:jc w:val="center"/>
              <w:rPr>
                <w:rFonts w:ascii="Times New Roman" w:hAnsi="Times New Roman" w:cs="Times New Roman"/>
                <w:b/>
                <w:bCs/>
                <w:w w:val="95"/>
                <w:szCs w:val="26"/>
              </w:rPr>
            </w:pPr>
          </w:p>
        </w:tc>
        <w:tc>
          <w:tcPr>
            <w:tcW w:w="1470" w:type="pct"/>
            <w:tcBorders>
              <w:top w:val="nil"/>
              <w:bottom w:val="nil"/>
            </w:tcBorders>
            <w:vAlign w:val="center"/>
          </w:tcPr>
          <w:p w:rsidR="00C969A0" w:rsidRPr="00895963" w:rsidRDefault="00C969A0"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Kế toán, thủ quỹ</w:t>
            </w:r>
          </w:p>
        </w:tc>
        <w:tc>
          <w:tcPr>
            <w:tcW w:w="801" w:type="pct"/>
            <w:tcBorders>
              <w:top w:val="nil"/>
              <w:bottom w:val="nil"/>
            </w:tcBorders>
            <w:vAlign w:val="center"/>
          </w:tcPr>
          <w:p w:rsidR="00C969A0" w:rsidRPr="00895963" w:rsidRDefault="00C969A0"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toàn diện</w:t>
            </w:r>
          </w:p>
        </w:tc>
        <w:tc>
          <w:tcPr>
            <w:tcW w:w="961" w:type="pct"/>
            <w:tcBorders>
              <w:top w:val="nil"/>
              <w:bottom w:val="nil"/>
            </w:tcBorders>
            <w:vAlign w:val="center"/>
          </w:tcPr>
          <w:p w:rsidR="00C969A0"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Kế toán, thủ quỹ</w:t>
            </w:r>
          </w:p>
        </w:tc>
        <w:tc>
          <w:tcPr>
            <w:tcW w:w="888" w:type="pct"/>
            <w:tcBorders>
              <w:top w:val="nil"/>
              <w:bottom w:val="nil"/>
            </w:tcBorders>
            <w:tcMar>
              <w:left w:w="28" w:type="dxa"/>
              <w:right w:w="28" w:type="dxa"/>
            </w:tcMar>
            <w:vAlign w:val="center"/>
          </w:tcPr>
          <w:p w:rsidR="00C969A0" w:rsidRPr="00895963" w:rsidRDefault="00C969A0"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 xml:space="preserve">Ban KT, </w:t>
            </w:r>
            <w:r w:rsidR="00F10CDA" w:rsidRPr="00895963">
              <w:rPr>
                <w:rFonts w:ascii="Times New Roman" w:hAnsi="Times New Roman" w:cs="Times New Roman"/>
                <w:w w:val="95"/>
                <w:szCs w:val="26"/>
              </w:rPr>
              <w:t>T</w:t>
            </w:r>
            <w:r w:rsidRPr="00895963">
              <w:rPr>
                <w:rFonts w:ascii="Times New Roman" w:hAnsi="Times New Roman" w:cs="Times New Roman"/>
                <w:w w:val="95"/>
                <w:szCs w:val="26"/>
              </w:rPr>
              <w:t>TND</w:t>
            </w:r>
          </w:p>
        </w:tc>
        <w:tc>
          <w:tcPr>
            <w:tcW w:w="352" w:type="pct"/>
            <w:tcBorders>
              <w:top w:val="nil"/>
              <w:bottom w:val="nil"/>
            </w:tcBorders>
            <w:vAlign w:val="center"/>
          </w:tcPr>
          <w:p w:rsidR="00C969A0" w:rsidRPr="00895963" w:rsidRDefault="00C969A0"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jc w:val="center"/>
              <w:rPr>
                <w:rFonts w:ascii="Times New Roman" w:hAnsi="Times New Roman" w:cs="Times New Roman"/>
                <w:b/>
                <w:bCs/>
                <w:w w:val="95"/>
                <w:szCs w:val="26"/>
              </w:rPr>
            </w:pPr>
          </w:p>
        </w:tc>
        <w:tc>
          <w:tcPr>
            <w:tcW w:w="1470" w:type="pct"/>
            <w:tcBorders>
              <w:top w:val="nil"/>
              <w:bottom w:val="nil"/>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Tổ chuyên môn</w:t>
            </w:r>
          </w:p>
        </w:tc>
        <w:tc>
          <w:tcPr>
            <w:tcW w:w="801" w:type="pct"/>
            <w:tcBorders>
              <w:top w:val="nil"/>
              <w:bottom w:val="nil"/>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Kế hoạch</w:t>
            </w:r>
          </w:p>
        </w:tc>
        <w:tc>
          <w:tcPr>
            <w:tcW w:w="961" w:type="pct"/>
            <w:tcBorders>
              <w:top w:val="nil"/>
              <w:bottom w:val="nil"/>
            </w:tcBorders>
            <w:vAlign w:val="center"/>
          </w:tcPr>
          <w:p w:rsidR="00475FC5" w:rsidRPr="00895963" w:rsidRDefault="00475FC5"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Các TTCM</w:t>
            </w:r>
          </w:p>
        </w:tc>
        <w:tc>
          <w:tcPr>
            <w:tcW w:w="888" w:type="pct"/>
            <w:tcBorders>
              <w:top w:val="nil"/>
              <w:bottom w:val="nil"/>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BGH, Ban KT</w:t>
            </w:r>
          </w:p>
        </w:tc>
        <w:tc>
          <w:tcPr>
            <w:tcW w:w="352" w:type="pct"/>
            <w:tcBorders>
              <w:top w:val="nil"/>
              <w:bottom w:val="nil"/>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jc w:val="center"/>
              <w:rPr>
                <w:rFonts w:ascii="Times New Roman" w:hAnsi="Times New Roman" w:cs="Times New Roman"/>
                <w:b/>
                <w:bCs/>
                <w:w w:val="95"/>
                <w:szCs w:val="26"/>
              </w:rPr>
            </w:pPr>
          </w:p>
        </w:tc>
        <w:tc>
          <w:tcPr>
            <w:tcW w:w="1470" w:type="pct"/>
            <w:tcBorders>
              <w:top w:val="nil"/>
              <w:bottom w:val="single" w:sz="6" w:space="0" w:color="auto"/>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Đoàn Đội</w:t>
            </w:r>
            <w:r w:rsidRPr="00895963">
              <w:rPr>
                <w:rFonts w:ascii="Times New Roman" w:hAnsi="Times New Roman" w:cs="Times New Roman"/>
                <w:b/>
                <w:w w:val="95"/>
                <w:szCs w:val="26"/>
              </w:rPr>
              <w:t>.</w:t>
            </w:r>
          </w:p>
        </w:tc>
        <w:tc>
          <w:tcPr>
            <w:tcW w:w="801" w:type="pct"/>
            <w:tcBorders>
              <w:top w:val="nil"/>
              <w:bottom w:val="single" w:sz="6" w:space="0" w:color="auto"/>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Kế hoạch HĐ</w:t>
            </w:r>
          </w:p>
        </w:tc>
        <w:tc>
          <w:tcPr>
            <w:tcW w:w="961" w:type="pct"/>
            <w:tcBorders>
              <w:top w:val="nil"/>
              <w:bottom w:val="single" w:sz="6" w:space="0" w:color="auto"/>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TPT</w:t>
            </w:r>
          </w:p>
        </w:tc>
        <w:tc>
          <w:tcPr>
            <w:tcW w:w="888" w:type="pct"/>
            <w:tcBorders>
              <w:top w:val="nil"/>
              <w:bottom w:val="single" w:sz="6" w:space="0" w:color="auto"/>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nil"/>
              <w:bottom w:val="single" w:sz="6" w:space="0" w:color="auto"/>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restart"/>
            <w:vAlign w:val="center"/>
          </w:tcPr>
          <w:p w:rsidR="00475FC5" w:rsidRPr="00895963" w:rsidRDefault="00475FC5" w:rsidP="0068534F">
            <w:pPr>
              <w:spacing w:line="264" w:lineRule="auto"/>
              <w:jc w:val="center"/>
              <w:rPr>
                <w:rFonts w:ascii="Times New Roman" w:hAnsi="Times New Roman" w:cs="Times New Roman"/>
                <w:b/>
                <w:bCs/>
                <w:w w:val="95"/>
                <w:szCs w:val="26"/>
              </w:rPr>
            </w:pPr>
            <w:r w:rsidRPr="00895963">
              <w:rPr>
                <w:rFonts w:ascii="Times New Roman" w:hAnsi="Times New Roman" w:cs="Times New Roman"/>
                <w:b/>
                <w:bCs/>
                <w:w w:val="95"/>
                <w:szCs w:val="26"/>
              </w:rPr>
              <w:t>Tháng 10</w:t>
            </w:r>
          </w:p>
        </w:tc>
        <w:tc>
          <w:tcPr>
            <w:tcW w:w="1470" w:type="pct"/>
            <w:tcBorders>
              <w:top w:val="single" w:sz="6" w:space="0" w:color="auto"/>
              <w:bottom w:val="nil"/>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Thư viện</w:t>
            </w:r>
          </w:p>
        </w:tc>
        <w:tc>
          <w:tcPr>
            <w:tcW w:w="801" w:type="pct"/>
            <w:tcBorders>
              <w:top w:val="single" w:sz="6" w:space="0" w:color="auto"/>
              <w:bottom w:val="nil"/>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w:t>
            </w:r>
            <w:r w:rsidR="00F10CDA" w:rsidRPr="00895963">
              <w:rPr>
                <w:rFonts w:ascii="Times New Roman" w:hAnsi="Times New Roman" w:cs="Times New Roman"/>
                <w:w w:val="95"/>
                <w:szCs w:val="26"/>
              </w:rPr>
              <w:t>H</w:t>
            </w:r>
            <w:r w:rsidRPr="00895963">
              <w:rPr>
                <w:rFonts w:ascii="Times New Roman" w:hAnsi="Times New Roman" w:cs="Times New Roman"/>
                <w:w w:val="95"/>
                <w:szCs w:val="26"/>
              </w:rPr>
              <w:t>, CSVC</w:t>
            </w:r>
          </w:p>
        </w:tc>
        <w:tc>
          <w:tcPr>
            <w:tcW w:w="961" w:type="pct"/>
            <w:tcBorders>
              <w:top w:val="single" w:sz="6" w:space="0" w:color="auto"/>
              <w:bottom w:val="nil"/>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NVTV</w:t>
            </w:r>
          </w:p>
        </w:tc>
        <w:tc>
          <w:tcPr>
            <w:tcW w:w="888" w:type="pct"/>
            <w:tcBorders>
              <w:top w:val="single" w:sz="6" w:space="0" w:color="auto"/>
              <w:bottom w:val="nil"/>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single" w:sz="6" w:space="0" w:color="auto"/>
              <w:bottom w:val="nil"/>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jc w:val="center"/>
              <w:rPr>
                <w:rFonts w:ascii="Times New Roman" w:hAnsi="Times New Roman" w:cs="Times New Roman"/>
                <w:b/>
                <w:bCs/>
                <w:w w:val="95"/>
                <w:szCs w:val="26"/>
              </w:rPr>
            </w:pPr>
          </w:p>
        </w:tc>
        <w:tc>
          <w:tcPr>
            <w:tcW w:w="1470" w:type="pct"/>
            <w:tcBorders>
              <w:top w:val="nil"/>
              <w:bottom w:val="single" w:sz="6" w:space="0" w:color="auto"/>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Y tế</w:t>
            </w:r>
          </w:p>
        </w:tc>
        <w:tc>
          <w:tcPr>
            <w:tcW w:w="801" w:type="pct"/>
            <w:tcBorders>
              <w:top w:val="nil"/>
              <w:bottom w:val="single" w:sz="6" w:space="0" w:color="auto"/>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toàn diện</w:t>
            </w:r>
          </w:p>
        </w:tc>
        <w:tc>
          <w:tcPr>
            <w:tcW w:w="961" w:type="pct"/>
            <w:tcBorders>
              <w:top w:val="nil"/>
              <w:bottom w:val="single" w:sz="6" w:space="0" w:color="auto"/>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NVYT</w:t>
            </w:r>
          </w:p>
        </w:tc>
        <w:tc>
          <w:tcPr>
            <w:tcW w:w="888" w:type="pct"/>
            <w:tcBorders>
              <w:top w:val="nil"/>
              <w:bottom w:val="single" w:sz="6" w:space="0" w:color="auto"/>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nil"/>
              <w:bottom w:val="single" w:sz="6" w:space="0" w:color="auto"/>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restart"/>
            <w:vAlign w:val="center"/>
          </w:tcPr>
          <w:p w:rsidR="00475FC5" w:rsidRPr="00895963" w:rsidRDefault="00475FC5" w:rsidP="0068534F">
            <w:pPr>
              <w:spacing w:line="264" w:lineRule="auto"/>
              <w:jc w:val="center"/>
              <w:rPr>
                <w:rFonts w:ascii="Times New Roman" w:hAnsi="Times New Roman" w:cs="Times New Roman"/>
                <w:b/>
                <w:bCs/>
                <w:w w:val="95"/>
                <w:szCs w:val="26"/>
              </w:rPr>
            </w:pPr>
            <w:r w:rsidRPr="00895963">
              <w:rPr>
                <w:rFonts w:ascii="Times New Roman" w:hAnsi="Times New Roman" w:cs="Times New Roman"/>
                <w:b/>
                <w:bCs/>
                <w:w w:val="95"/>
                <w:szCs w:val="26"/>
              </w:rPr>
              <w:t>Tháng 11</w:t>
            </w:r>
          </w:p>
        </w:tc>
        <w:tc>
          <w:tcPr>
            <w:tcW w:w="1470" w:type="pct"/>
            <w:tcBorders>
              <w:top w:val="single" w:sz="6" w:space="0" w:color="auto"/>
              <w:bottom w:val="nil"/>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Bảo vệ, lao công</w:t>
            </w:r>
          </w:p>
        </w:tc>
        <w:tc>
          <w:tcPr>
            <w:tcW w:w="801" w:type="pct"/>
            <w:tcBorders>
              <w:top w:val="single" w:sz="6" w:space="0" w:color="auto"/>
              <w:bottom w:val="nil"/>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toàn diện</w:t>
            </w:r>
          </w:p>
        </w:tc>
        <w:tc>
          <w:tcPr>
            <w:tcW w:w="961" w:type="pct"/>
            <w:tcBorders>
              <w:top w:val="single" w:sz="6" w:space="0" w:color="auto"/>
              <w:bottom w:val="nil"/>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TTBV</w:t>
            </w:r>
          </w:p>
        </w:tc>
        <w:tc>
          <w:tcPr>
            <w:tcW w:w="888" w:type="pct"/>
            <w:tcBorders>
              <w:top w:val="single" w:sz="6" w:space="0" w:color="auto"/>
              <w:bottom w:val="nil"/>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single" w:sz="6" w:space="0" w:color="auto"/>
              <w:bottom w:val="nil"/>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jc w:val="center"/>
              <w:rPr>
                <w:rFonts w:ascii="Times New Roman" w:hAnsi="Times New Roman" w:cs="Times New Roman"/>
                <w:b/>
                <w:bCs/>
                <w:w w:val="95"/>
                <w:szCs w:val="26"/>
              </w:rPr>
            </w:pPr>
          </w:p>
        </w:tc>
        <w:tc>
          <w:tcPr>
            <w:tcW w:w="1470" w:type="pct"/>
            <w:tcBorders>
              <w:top w:val="nil"/>
              <w:bottom w:val="nil"/>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Công đoàn</w:t>
            </w:r>
          </w:p>
        </w:tc>
        <w:tc>
          <w:tcPr>
            <w:tcW w:w="801" w:type="pct"/>
            <w:tcBorders>
              <w:top w:val="nil"/>
              <w:bottom w:val="nil"/>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Kế hoạch HĐ</w:t>
            </w:r>
          </w:p>
        </w:tc>
        <w:tc>
          <w:tcPr>
            <w:tcW w:w="961" w:type="pct"/>
            <w:tcBorders>
              <w:top w:val="nil"/>
              <w:bottom w:val="nil"/>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CTCĐ</w:t>
            </w:r>
          </w:p>
        </w:tc>
        <w:tc>
          <w:tcPr>
            <w:tcW w:w="888" w:type="pct"/>
            <w:tcBorders>
              <w:top w:val="nil"/>
              <w:bottom w:val="nil"/>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nil"/>
              <w:bottom w:val="nil"/>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jc w:val="center"/>
              <w:rPr>
                <w:rFonts w:ascii="Times New Roman" w:hAnsi="Times New Roman" w:cs="Times New Roman"/>
                <w:b/>
                <w:bCs/>
                <w:w w:val="95"/>
                <w:szCs w:val="26"/>
              </w:rPr>
            </w:pPr>
          </w:p>
        </w:tc>
        <w:tc>
          <w:tcPr>
            <w:tcW w:w="1470" w:type="pct"/>
            <w:tcBorders>
              <w:top w:val="nil"/>
              <w:bottom w:val="single" w:sz="6" w:space="0" w:color="auto"/>
            </w:tcBorders>
            <w:vAlign w:val="center"/>
          </w:tcPr>
          <w:p w:rsidR="00475FC5" w:rsidRPr="00895963" w:rsidRDefault="00475FC5" w:rsidP="0068534F">
            <w:pPr>
              <w:spacing w:line="264" w:lineRule="auto"/>
              <w:jc w:val="both"/>
              <w:rPr>
                <w:rFonts w:ascii="Times New Roman" w:hAnsi="Times New Roman" w:cs="Times New Roman"/>
                <w:w w:val="95"/>
                <w:szCs w:val="26"/>
              </w:rPr>
            </w:pPr>
            <w:r w:rsidRPr="00895963">
              <w:rPr>
                <w:rFonts w:ascii="Times New Roman" w:hAnsi="Times New Roman" w:cs="Times New Roman"/>
                <w:w w:val="95"/>
                <w:szCs w:val="26"/>
              </w:rPr>
              <w:t>Văn phòng</w:t>
            </w:r>
          </w:p>
        </w:tc>
        <w:tc>
          <w:tcPr>
            <w:tcW w:w="801" w:type="pct"/>
            <w:tcBorders>
              <w:top w:val="nil"/>
              <w:bottom w:val="single" w:sz="6" w:space="0" w:color="auto"/>
            </w:tcBorders>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CSVC</w:t>
            </w:r>
          </w:p>
        </w:tc>
        <w:tc>
          <w:tcPr>
            <w:tcW w:w="961" w:type="pct"/>
            <w:tcBorders>
              <w:top w:val="nil"/>
              <w:bottom w:val="single" w:sz="6" w:space="0" w:color="auto"/>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NVVP</w:t>
            </w:r>
          </w:p>
        </w:tc>
        <w:tc>
          <w:tcPr>
            <w:tcW w:w="888" w:type="pct"/>
            <w:tcBorders>
              <w:top w:val="nil"/>
              <w:bottom w:val="single" w:sz="6" w:space="0" w:color="auto"/>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nil"/>
              <w:bottom w:val="single" w:sz="6" w:space="0" w:color="auto"/>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Align w:val="center"/>
          </w:tcPr>
          <w:p w:rsidR="00475FC5" w:rsidRPr="00895963" w:rsidRDefault="00475FC5" w:rsidP="0068534F">
            <w:pPr>
              <w:spacing w:line="264" w:lineRule="auto"/>
              <w:jc w:val="center"/>
              <w:rPr>
                <w:rFonts w:ascii="Times New Roman" w:hAnsi="Times New Roman" w:cs="Times New Roman"/>
                <w:b/>
                <w:bCs/>
                <w:w w:val="95"/>
                <w:szCs w:val="26"/>
              </w:rPr>
            </w:pPr>
            <w:r w:rsidRPr="00895963">
              <w:rPr>
                <w:rFonts w:ascii="Times New Roman" w:hAnsi="Times New Roman" w:cs="Times New Roman"/>
                <w:b/>
                <w:bCs/>
                <w:w w:val="95"/>
                <w:szCs w:val="26"/>
              </w:rPr>
              <w:t>Tháng 12</w:t>
            </w:r>
          </w:p>
        </w:tc>
        <w:tc>
          <w:tcPr>
            <w:tcW w:w="1470" w:type="pct"/>
            <w:tcBorders>
              <w:top w:val="single" w:sz="6" w:space="0" w:color="auto"/>
              <w:bottom w:val="single" w:sz="6" w:space="0" w:color="auto"/>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Phòng đồ dùng DH</w:t>
            </w:r>
          </w:p>
        </w:tc>
        <w:tc>
          <w:tcPr>
            <w:tcW w:w="801" w:type="pct"/>
            <w:tcBorders>
              <w:top w:val="single" w:sz="6" w:space="0" w:color="auto"/>
              <w:bottom w:val="single" w:sz="6" w:space="0" w:color="auto"/>
            </w:tcBorders>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KT toàn diện</w:t>
            </w:r>
          </w:p>
        </w:tc>
        <w:tc>
          <w:tcPr>
            <w:tcW w:w="961" w:type="pct"/>
            <w:tcBorders>
              <w:top w:val="single" w:sz="6" w:space="0" w:color="auto"/>
              <w:bottom w:val="single" w:sz="6" w:space="0" w:color="auto"/>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NV phòng Đ.Dùng</w:t>
            </w:r>
          </w:p>
        </w:tc>
        <w:tc>
          <w:tcPr>
            <w:tcW w:w="888" w:type="pct"/>
            <w:tcBorders>
              <w:top w:val="single" w:sz="6" w:space="0" w:color="auto"/>
              <w:bottom w:val="single" w:sz="6" w:space="0" w:color="auto"/>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single" w:sz="6" w:space="0" w:color="auto"/>
              <w:bottom w:val="single" w:sz="6" w:space="0" w:color="auto"/>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restart"/>
            <w:vAlign w:val="center"/>
          </w:tcPr>
          <w:p w:rsidR="00475FC5" w:rsidRPr="00895963" w:rsidRDefault="00475FC5" w:rsidP="0068534F">
            <w:pPr>
              <w:spacing w:line="264" w:lineRule="auto"/>
              <w:jc w:val="center"/>
              <w:rPr>
                <w:rFonts w:ascii="Times New Roman" w:hAnsi="Times New Roman" w:cs="Times New Roman"/>
                <w:b/>
                <w:bCs/>
                <w:w w:val="95"/>
                <w:szCs w:val="26"/>
              </w:rPr>
            </w:pPr>
            <w:r w:rsidRPr="00895963">
              <w:rPr>
                <w:rFonts w:ascii="Times New Roman" w:hAnsi="Times New Roman" w:cs="Times New Roman"/>
                <w:b/>
                <w:bCs/>
                <w:w w:val="95"/>
                <w:szCs w:val="26"/>
              </w:rPr>
              <w:t>Tháng 1</w:t>
            </w:r>
          </w:p>
        </w:tc>
        <w:tc>
          <w:tcPr>
            <w:tcW w:w="1470" w:type="pct"/>
            <w:tcBorders>
              <w:top w:val="single" w:sz="6" w:space="0" w:color="auto"/>
              <w:bottom w:val="nil"/>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Kế toán, thủ quỹ</w:t>
            </w:r>
          </w:p>
        </w:tc>
        <w:tc>
          <w:tcPr>
            <w:tcW w:w="801" w:type="pct"/>
            <w:tcBorders>
              <w:top w:val="single" w:sz="6" w:space="0" w:color="auto"/>
              <w:bottom w:val="nil"/>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toàn diện</w:t>
            </w:r>
          </w:p>
        </w:tc>
        <w:tc>
          <w:tcPr>
            <w:tcW w:w="961" w:type="pct"/>
            <w:tcBorders>
              <w:top w:val="single" w:sz="6" w:space="0" w:color="auto"/>
              <w:bottom w:val="nil"/>
            </w:tcBorders>
            <w:vAlign w:val="center"/>
          </w:tcPr>
          <w:p w:rsidR="00475FC5" w:rsidRPr="00895963" w:rsidRDefault="00475FC5"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Kế toán, thủ quỹ</w:t>
            </w:r>
          </w:p>
        </w:tc>
        <w:tc>
          <w:tcPr>
            <w:tcW w:w="888" w:type="pct"/>
            <w:tcBorders>
              <w:top w:val="single" w:sz="6" w:space="0" w:color="auto"/>
              <w:bottom w:val="nil"/>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 TTND</w:t>
            </w:r>
          </w:p>
        </w:tc>
        <w:tc>
          <w:tcPr>
            <w:tcW w:w="352" w:type="pct"/>
            <w:tcBorders>
              <w:top w:val="single" w:sz="6" w:space="0" w:color="auto"/>
              <w:bottom w:val="nil"/>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jc w:val="center"/>
              <w:rPr>
                <w:rFonts w:ascii="Times New Roman" w:hAnsi="Times New Roman" w:cs="Times New Roman"/>
                <w:b/>
                <w:bCs/>
                <w:w w:val="95"/>
                <w:szCs w:val="26"/>
              </w:rPr>
            </w:pPr>
          </w:p>
        </w:tc>
        <w:tc>
          <w:tcPr>
            <w:tcW w:w="1470" w:type="pct"/>
            <w:tcBorders>
              <w:top w:val="nil"/>
              <w:bottom w:val="nil"/>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Đoàn Đội</w:t>
            </w:r>
            <w:r w:rsidRPr="00895963">
              <w:rPr>
                <w:rFonts w:ascii="Times New Roman" w:hAnsi="Times New Roman" w:cs="Times New Roman"/>
                <w:b/>
                <w:w w:val="95"/>
                <w:szCs w:val="26"/>
              </w:rPr>
              <w:t>.</w:t>
            </w:r>
          </w:p>
        </w:tc>
        <w:tc>
          <w:tcPr>
            <w:tcW w:w="801" w:type="pct"/>
            <w:tcBorders>
              <w:top w:val="nil"/>
              <w:bottom w:val="nil"/>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Kế hoạch HĐ</w:t>
            </w:r>
          </w:p>
        </w:tc>
        <w:tc>
          <w:tcPr>
            <w:tcW w:w="961" w:type="pct"/>
            <w:tcBorders>
              <w:top w:val="nil"/>
              <w:bottom w:val="nil"/>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TPT</w:t>
            </w:r>
          </w:p>
        </w:tc>
        <w:tc>
          <w:tcPr>
            <w:tcW w:w="888" w:type="pct"/>
            <w:tcBorders>
              <w:top w:val="nil"/>
              <w:bottom w:val="nil"/>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nil"/>
              <w:bottom w:val="nil"/>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jc w:val="center"/>
              <w:rPr>
                <w:rFonts w:ascii="Times New Roman" w:hAnsi="Times New Roman" w:cs="Times New Roman"/>
                <w:b/>
                <w:bCs/>
                <w:w w:val="95"/>
                <w:szCs w:val="26"/>
              </w:rPr>
            </w:pPr>
          </w:p>
        </w:tc>
        <w:tc>
          <w:tcPr>
            <w:tcW w:w="1470" w:type="pct"/>
            <w:tcBorders>
              <w:top w:val="nil"/>
              <w:bottom w:val="single" w:sz="6" w:space="0" w:color="auto"/>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Thư viện</w:t>
            </w:r>
          </w:p>
        </w:tc>
        <w:tc>
          <w:tcPr>
            <w:tcW w:w="801" w:type="pct"/>
            <w:tcBorders>
              <w:top w:val="nil"/>
              <w:bottom w:val="single" w:sz="6" w:space="0" w:color="auto"/>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Kế hoạch, CSVC</w:t>
            </w:r>
          </w:p>
        </w:tc>
        <w:tc>
          <w:tcPr>
            <w:tcW w:w="961" w:type="pct"/>
            <w:tcBorders>
              <w:top w:val="nil"/>
              <w:bottom w:val="single" w:sz="6" w:space="0" w:color="auto"/>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NVTV</w:t>
            </w:r>
          </w:p>
        </w:tc>
        <w:tc>
          <w:tcPr>
            <w:tcW w:w="888" w:type="pct"/>
            <w:tcBorders>
              <w:top w:val="nil"/>
              <w:bottom w:val="single" w:sz="6" w:space="0" w:color="auto"/>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nil"/>
              <w:bottom w:val="single" w:sz="6" w:space="0" w:color="auto"/>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C969A0" w:rsidRPr="00895963" w:rsidTr="00F10CDA">
        <w:tc>
          <w:tcPr>
            <w:tcW w:w="528" w:type="pct"/>
            <w:vMerge w:val="restart"/>
            <w:vAlign w:val="center"/>
          </w:tcPr>
          <w:p w:rsidR="00C969A0" w:rsidRPr="00895963" w:rsidRDefault="00C969A0" w:rsidP="0068534F">
            <w:pPr>
              <w:spacing w:line="264" w:lineRule="auto"/>
              <w:jc w:val="center"/>
              <w:rPr>
                <w:rFonts w:ascii="Times New Roman" w:hAnsi="Times New Roman" w:cs="Times New Roman"/>
                <w:b/>
                <w:bCs/>
                <w:w w:val="95"/>
                <w:szCs w:val="26"/>
              </w:rPr>
            </w:pPr>
            <w:r w:rsidRPr="00895963">
              <w:rPr>
                <w:rFonts w:ascii="Times New Roman" w:hAnsi="Times New Roman" w:cs="Times New Roman"/>
                <w:b/>
                <w:bCs/>
                <w:w w:val="95"/>
                <w:szCs w:val="26"/>
              </w:rPr>
              <w:t>Tháng 3</w:t>
            </w:r>
          </w:p>
        </w:tc>
        <w:tc>
          <w:tcPr>
            <w:tcW w:w="1470" w:type="pct"/>
            <w:tcBorders>
              <w:top w:val="single" w:sz="6" w:space="0" w:color="auto"/>
              <w:bottom w:val="nil"/>
            </w:tcBorders>
            <w:vAlign w:val="center"/>
          </w:tcPr>
          <w:p w:rsidR="00C969A0" w:rsidRPr="00895963" w:rsidRDefault="00C969A0"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Y tế</w:t>
            </w:r>
          </w:p>
        </w:tc>
        <w:tc>
          <w:tcPr>
            <w:tcW w:w="801" w:type="pct"/>
            <w:tcBorders>
              <w:top w:val="single" w:sz="6" w:space="0" w:color="auto"/>
              <w:bottom w:val="nil"/>
            </w:tcBorders>
            <w:vAlign w:val="center"/>
          </w:tcPr>
          <w:p w:rsidR="00C969A0" w:rsidRPr="00895963" w:rsidRDefault="00C969A0"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toàn diện</w:t>
            </w:r>
          </w:p>
        </w:tc>
        <w:tc>
          <w:tcPr>
            <w:tcW w:w="961" w:type="pct"/>
            <w:tcBorders>
              <w:top w:val="single" w:sz="6" w:space="0" w:color="auto"/>
              <w:bottom w:val="nil"/>
            </w:tcBorders>
            <w:vAlign w:val="center"/>
          </w:tcPr>
          <w:p w:rsidR="00C969A0"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NVYT</w:t>
            </w:r>
          </w:p>
        </w:tc>
        <w:tc>
          <w:tcPr>
            <w:tcW w:w="888" w:type="pct"/>
            <w:tcBorders>
              <w:top w:val="single" w:sz="6" w:space="0" w:color="auto"/>
              <w:bottom w:val="nil"/>
            </w:tcBorders>
            <w:tcMar>
              <w:left w:w="28" w:type="dxa"/>
              <w:right w:w="28" w:type="dxa"/>
            </w:tcMar>
            <w:vAlign w:val="center"/>
          </w:tcPr>
          <w:p w:rsidR="00C969A0" w:rsidRPr="00895963" w:rsidRDefault="00C969A0"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single" w:sz="6" w:space="0" w:color="auto"/>
              <w:bottom w:val="nil"/>
            </w:tcBorders>
            <w:vAlign w:val="center"/>
          </w:tcPr>
          <w:p w:rsidR="00C969A0" w:rsidRPr="00895963" w:rsidRDefault="00C969A0"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rPr>
                <w:rFonts w:ascii="Times New Roman" w:hAnsi="Times New Roman" w:cs="Times New Roman"/>
                <w:b/>
                <w:bCs/>
                <w:w w:val="95"/>
                <w:szCs w:val="26"/>
              </w:rPr>
            </w:pPr>
          </w:p>
        </w:tc>
        <w:tc>
          <w:tcPr>
            <w:tcW w:w="1470" w:type="pct"/>
            <w:tcBorders>
              <w:top w:val="nil"/>
              <w:bottom w:val="nil"/>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Tổ chuyên môn</w:t>
            </w:r>
          </w:p>
        </w:tc>
        <w:tc>
          <w:tcPr>
            <w:tcW w:w="801" w:type="pct"/>
            <w:tcBorders>
              <w:top w:val="nil"/>
              <w:bottom w:val="nil"/>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w:t>
            </w:r>
            <w:r w:rsidR="00F10CDA" w:rsidRPr="00895963">
              <w:rPr>
                <w:rFonts w:ascii="Times New Roman" w:hAnsi="Times New Roman" w:cs="Times New Roman"/>
                <w:w w:val="95"/>
                <w:szCs w:val="26"/>
              </w:rPr>
              <w:t xml:space="preserve">H, </w:t>
            </w:r>
            <w:r w:rsidRPr="00895963">
              <w:rPr>
                <w:rFonts w:ascii="Times New Roman" w:hAnsi="Times New Roman" w:cs="Times New Roman"/>
                <w:w w:val="95"/>
                <w:szCs w:val="26"/>
              </w:rPr>
              <w:t>Sổ sách, Hồ sơ...</w:t>
            </w:r>
          </w:p>
        </w:tc>
        <w:tc>
          <w:tcPr>
            <w:tcW w:w="961" w:type="pct"/>
            <w:tcBorders>
              <w:top w:val="nil"/>
              <w:bottom w:val="nil"/>
            </w:tcBorders>
            <w:vAlign w:val="center"/>
          </w:tcPr>
          <w:p w:rsidR="00475FC5" w:rsidRPr="00895963" w:rsidRDefault="00475FC5"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Các TTCM</w:t>
            </w:r>
          </w:p>
        </w:tc>
        <w:tc>
          <w:tcPr>
            <w:tcW w:w="888" w:type="pct"/>
            <w:tcBorders>
              <w:top w:val="nil"/>
              <w:bottom w:val="nil"/>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BGH, Ban KT</w:t>
            </w:r>
          </w:p>
        </w:tc>
        <w:tc>
          <w:tcPr>
            <w:tcW w:w="352" w:type="pct"/>
            <w:tcBorders>
              <w:top w:val="nil"/>
              <w:bottom w:val="nil"/>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rPr>
                <w:rFonts w:ascii="Times New Roman" w:hAnsi="Times New Roman" w:cs="Times New Roman"/>
                <w:b/>
                <w:bCs/>
                <w:w w:val="95"/>
                <w:szCs w:val="26"/>
              </w:rPr>
            </w:pPr>
          </w:p>
        </w:tc>
        <w:tc>
          <w:tcPr>
            <w:tcW w:w="1470" w:type="pct"/>
            <w:tcBorders>
              <w:top w:val="nil"/>
              <w:bottom w:val="nil"/>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Bảo vệ, lao công</w:t>
            </w:r>
          </w:p>
        </w:tc>
        <w:tc>
          <w:tcPr>
            <w:tcW w:w="801" w:type="pct"/>
            <w:tcBorders>
              <w:top w:val="nil"/>
              <w:bottom w:val="nil"/>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KT toàn diện</w:t>
            </w:r>
          </w:p>
        </w:tc>
        <w:tc>
          <w:tcPr>
            <w:tcW w:w="961" w:type="pct"/>
            <w:tcBorders>
              <w:top w:val="nil"/>
              <w:bottom w:val="nil"/>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TTBV</w:t>
            </w:r>
          </w:p>
        </w:tc>
        <w:tc>
          <w:tcPr>
            <w:tcW w:w="888" w:type="pct"/>
            <w:tcBorders>
              <w:top w:val="nil"/>
              <w:bottom w:val="nil"/>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nil"/>
              <w:bottom w:val="nil"/>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rPr>
                <w:rFonts w:ascii="Times New Roman" w:hAnsi="Times New Roman" w:cs="Times New Roman"/>
                <w:b/>
                <w:bCs/>
                <w:w w:val="95"/>
                <w:szCs w:val="26"/>
              </w:rPr>
            </w:pPr>
          </w:p>
        </w:tc>
        <w:tc>
          <w:tcPr>
            <w:tcW w:w="1470" w:type="pct"/>
            <w:tcBorders>
              <w:top w:val="nil"/>
              <w:bottom w:val="nil"/>
            </w:tcBorders>
            <w:vAlign w:val="center"/>
          </w:tcPr>
          <w:p w:rsidR="00475FC5" w:rsidRPr="00895963" w:rsidRDefault="00475FC5" w:rsidP="0068534F">
            <w:pPr>
              <w:spacing w:line="264" w:lineRule="auto"/>
              <w:jc w:val="both"/>
              <w:rPr>
                <w:rFonts w:ascii="Times New Roman" w:hAnsi="Times New Roman" w:cs="Times New Roman"/>
                <w:b/>
                <w:w w:val="95"/>
                <w:szCs w:val="26"/>
              </w:rPr>
            </w:pPr>
            <w:r w:rsidRPr="00895963">
              <w:rPr>
                <w:rStyle w:val="Strong"/>
                <w:rFonts w:ascii="Times New Roman" w:hAnsi="Times New Roman" w:cs="Times New Roman"/>
                <w:b w:val="0"/>
                <w:w w:val="95"/>
                <w:szCs w:val="26"/>
              </w:rPr>
              <w:t>Công đoàn</w:t>
            </w:r>
          </w:p>
        </w:tc>
        <w:tc>
          <w:tcPr>
            <w:tcW w:w="801" w:type="pct"/>
            <w:tcBorders>
              <w:top w:val="nil"/>
              <w:bottom w:val="nil"/>
            </w:tcBorders>
            <w:vAlign w:val="center"/>
          </w:tcPr>
          <w:p w:rsidR="00475FC5" w:rsidRPr="00895963" w:rsidRDefault="00475FC5" w:rsidP="0068534F">
            <w:pPr>
              <w:spacing w:line="264" w:lineRule="auto"/>
              <w:rPr>
                <w:rFonts w:ascii="Times New Roman" w:hAnsi="Times New Roman" w:cs="Times New Roman"/>
                <w:w w:val="95"/>
                <w:szCs w:val="26"/>
              </w:rPr>
            </w:pPr>
            <w:r w:rsidRPr="00895963">
              <w:rPr>
                <w:rFonts w:ascii="Times New Roman" w:hAnsi="Times New Roman" w:cs="Times New Roman"/>
                <w:w w:val="95"/>
                <w:szCs w:val="26"/>
              </w:rPr>
              <w:t>Kế hoạch</w:t>
            </w:r>
          </w:p>
        </w:tc>
        <w:tc>
          <w:tcPr>
            <w:tcW w:w="961" w:type="pct"/>
            <w:tcBorders>
              <w:top w:val="nil"/>
              <w:bottom w:val="nil"/>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CTCĐ</w:t>
            </w:r>
          </w:p>
        </w:tc>
        <w:tc>
          <w:tcPr>
            <w:tcW w:w="888" w:type="pct"/>
            <w:tcBorders>
              <w:top w:val="nil"/>
              <w:bottom w:val="nil"/>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nil"/>
              <w:bottom w:val="nil"/>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r w:rsidR="00475FC5" w:rsidRPr="00895963" w:rsidTr="00F10CDA">
        <w:tc>
          <w:tcPr>
            <w:tcW w:w="528" w:type="pct"/>
            <w:vMerge/>
            <w:vAlign w:val="center"/>
          </w:tcPr>
          <w:p w:rsidR="00475FC5" w:rsidRPr="00895963" w:rsidRDefault="00475FC5" w:rsidP="0068534F">
            <w:pPr>
              <w:spacing w:line="264" w:lineRule="auto"/>
              <w:rPr>
                <w:rFonts w:ascii="Times New Roman" w:hAnsi="Times New Roman" w:cs="Times New Roman"/>
                <w:b/>
                <w:bCs/>
                <w:w w:val="95"/>
                <w:szCs w:val="26"/>
              </w:rPr>
            </w:pPr>
          </w:p>
        </w:tc>
        <w:tc>
          <w:tcPr>
            <w:tcW w:w="1470" w:type="pct"/>
            <w:tcBorders>
              <w:top w:val="nil"/>
              <w:bottom w:val="single" w:sz="6" w:space="0" w:color="auto"/>
            </w:tcBorders>
            <w:vAlign w:val="center"/>
          </w:tcPr>
          <w:p w:rsidR="00475FC5" w:rsidRPr="00895963" w:rsidRDefault="00475FC5" w:rsidP="0068534F">
            <w:pPr>
              <w:spacing w:line="264" w:lineRule="auto"/>
              <w:jc w:val="both"/>
              <w:rPr>
                <w:rFonts w:ascii="Times New Roman" w:hAnsi="Times New Roman" w:cs="Times New Roman"/>
                <w:w w:val="95"/>
                <w:szCs w:val="26"/>
              </w:rPr>
            </w:pPr>
            <w:r w:rsidRPr="00895963">
              <w:rPr>
                <w:rFonts w:ascii="Times New Roman" w:hAnsi="Times New Roman" w:cs="Times New Roman"/>
                <w:w w:val="95"/>
                <w:szCs w:val="26"/>
              </w:rPr>
              <w:t>Văn phòng</w:t>
            </w:r>
          </w:p>
        </w:tc>
        <w:tc>
          <w:tcPr>
            <w:tcW w:w="801" w:type="pct"/>
            <w:tcBorders>
              <w:top w:val="nil"/>
              <w:bottom w:val="single" w:sz="6" w:space="0" w:color="auto"/>
            </w:tcBorders>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CSVC</w:t>
            </w:r>
          </w:p>
        </w:tc>
        <w:tc>
          <w:tcPr>
            <w:tcW w:w="961" w:type="pct"/>
            <w:tcBorders>
              <w:top w:val="nil"/>
              <w:bottom w:val="single" w:sz="6" w:space="0" w:color="auto"/>
            </w:tcBorders>
            <w:vAlign w:val="center"/>
          </w:tcPr>
          <w:p w:rsidR="00475FC5" w:rsidRPr="00895963" w:rsidRDefault="00C969A0" w:rsidP="0068534F">
            <w:pPr>
              <w:tabs>
                <w:tab w:val="center" w:leader="dot" w:pos="9360"/>
              </w:tabs>
              <w:spacing w:line="264" w:lineRule="auto"/>
              <w:rPr>
                <w:rFonts w:ascii="Times New Roman" w:hAnsi="Times New Roman" w:cs="Times New Roman"/>
                <w:color w:val="000000"/>
                <w:w w:val="95"/>
                <w:szCs w:val="26"/>
              </w:rPr>
            </w:pPr>
            <w:r w:rsidRPr="00895963">
              <w:rPr>
                <w:rFonts w:ascii="Times New Roman" w:hAnsi="Times New Roman" w:cs="Times New Roman"/>
                <w:color w:val="000000"/>
                <w:w w:val="95"/>
                <w:szCs w:val="26"/>
              </w:rPr>
              <w:t>NVVP</w:t>
            </w:r>
          </w:p>
        </w:tc>
        <w:tc>
          <w:tcPr>
            <w:tcW w:w="888" w:type="pct"/>
            <w:tcBorders>
              <w:top w:val="nil"/>
              <w:bottom w:val="single" w:sz="6" w:space="0" w:color="auto"/>
            </w:tcBorders>
            <w:tcMar>
              <w:left w:w="28" w:type="dxa"/>
              <w:right w:w="28" w:type="dxa"/>
            </w:tcMar>
            <w:vAlign w:val="center"/>
          </w:tcPr>
          <w:p w:rsidR="00475FC5" w:rsidRPr="00895963" w:rsidRDefault="00475FC5" w:rsidP="0068534F">
            <w:pPr>
              <w:tabs>
                <w:tab w:val="center" w:leader="dot" w:pos="9360"/>
              </w:tabs>
              <w:spacing w:line="264" w:lineRule="auto"/>
              <w:rPr>
                <w:rFonts w:ascii="Times New Roman" w:hAnsi="Times New Roman" w:cs="Times New Roman"/>
                <w:w w:val="95"/>
                <w:szCs w:val="26"/>
              </w:rPr>
            </w:pPr>
            <w:r w:rsidRPr="00895963">
              <w:rPr>
                <w:rFonts w:ascii="Times New Roman" w:hAnsi="Times New Roman" w:cs="Times New Roman"/>
                <w:w w:val="95"/>
                <w:szCs w:val="26"/>
              </w:rPr>
              <w:t>Ban KT</w:t>
            </w:r>
          </w:p>
        </w:tc>
        <w:tc>
          <w:tcPr>
            <w:tcW w:w="352" w:type="pct"/>
            <w:tcBorders>
              <w:top w:val="nil"/>
              <w:bottom w:val="single" w:sz="6" w:space="0" w:color="auto"/>
            </w:tcBorders>
            <w:vAlign w:val="center"/>
          </w:tcPr>
          <w:p w:rsidR="00475FC5" w:rsidRPr="00895963" w:rsidRDefault="00475FC5" w:rsidP="0068534F">
            <w:pPr>
              <w:tabs>
                <w:tab w:val="center" w:leader="dot" w:pos="9360"/>
              </w:tabs>
              <w:spacing w:line="264" w:lineRule="auto"/>
              <w:jc w:val="both"/>
              <w:rPr>
                <w:rFonts w:ascii="Times New Roman" w:hAnsi="Times New Roman" w:cs="Times New Roman"/>
                <w:w w:val="95"/>
                <w:szCs w:val="26"/>
              </w:rPr>
            </w:pPr>
          </w:p>
        </w:tc>
      </w:tr>
    </w:tbl>
    <w:p w:rsidR="00B6434D" w:rsidRPr="00895963" w:rsidRDefault="00B6434D" w:rsidP="0068534F">
      <w:pPr>
        <w:pStyle w:val="Heading1"/>
        <w:spacing w:line="264" w:lineRule="auto"/>
        <w:rPr>
          <w:w w:val="95"/>
          <w:lang w:val="nl-NL"/>
        </w:rPr>
      </w:pPr>
      <w:bookmarkStart w:id="172" w:name="_Toc492960554"/>
      <w:r w:rsidRPr="00895963">
        <w:rPr>
          <w:w w:val="95"/>
          <w:lang w:val="nl-NL"/>
        </w:rPr>
        <w:lastRenderedPageBreak/>
        <w:t>Phụ lục 3: KẾ HOẠCH KIỂM TRA GIÁO VIÊN</w:t>
      </w:r>
      <w:bookmarkEnd w:id="172"/>
    </w:p>
    <w:p w:rsidR="0066400E" w:rsidRPr="00895963" w:rsidRDefault="0066400E" w:rsidP="0068534F">
      <w:pPr>
        <w:pStyle w:val="Heading3"/>
        <w:ind w:left="357" w:hanging="357"/>
      </w:pPr>
      <w:bookmarkStart w:id="173" w:name="_Toc461638867"/>
      <w:bookmarkStart w:id="174" w:name="_Toc492960555"/>
      <w:r w:rsidRPr="00895963">
        <w:t>Danh sách kiểm tra toàn diện: 10 đồng chí</w:t>
      </w:r>
      <w:bookmarkEnd w:id="173"/>
      <w:bookmarkEnd w:id="174"/>
    </w:p>
    <w:tbl>
      <w:tblPr>
        <w:tblW w:w="5000" w:type="pct"/>
        <w:shd w:val="clear" w:color="auto" w:fill="FFFF00"/>
        <w:tblCellMar>
          <w:left w:w="0" w:type="dxa"/>
          <w:right w:w="0" w:type="dxa"/>
        </w:tblCellMar>
        <w:tblLook w:val="04A0"/>
      </w:tblPr>
      <w:tblGrid>
        <w:gridCol w:w="474"/>
        <w:gridCol w:w="2561"/>
        <w:gridCol w:w="684"/>
        <w:gridCol w:w="1097"/>
        <w:gridCol w:w="958"/>
        <w:gridCol w:w="1513"/>
        <w:gridCol w:w="1456"/>
        <w:gridCol w:w="1030"/>
      </w:tblGrid>
      <w:tr w:rsidR="0066400E" w:rsidRPr="00895963" w:rsidTr="003B02FE">
        <w:trPr>
          <w:trHeight w:val="330"/>
        </w:trPr>
        <w:tc>
          <w:tcPr>
            <w:tcW w:w="243" w:type="pct"/>
            <w:tcBorders>
              <w:top w:val="single" w:sz="8" w:space="0" w:color="auto"/>
              <w:left w:val="single" w:sz="8" w:space="0" w:color="auto"/>
              <w:bottom w:val="double" w:sz="6" w:space="0" w:color="auto"/>
              <w:right w:val="single" w:sz="4" w:space="0" w:color="auto"/>
            </w:tcBorders>
            <w:shd w:val="clear" w:color="auto" w:fill="auto"/>
            <w:tcMar>
              <w:top w:w="15" w:type="dxa"/>
              <w:left w:w="15" w:type="dxa"/>
              <w:bottom w:w="0" w:type="dxa"/>
              <w:right w:w="15" w:type="dxa"/>
            </w:tcMar>
            <w:vAlign w:val="center"/>
          </w:tcPr>
          <w:p w:rsidR="0066400E" w:rsidRPr="00895963" w:rsidRDefault="0066400E" w:rsidP="0068534F">
            <w:pPr>
              <w:spacing w:line="264" w:lineRule="auto"/>
              <w:jc w:val="center"/>
              <w:rPr>
                <w:rFonts w:ascii="Times New Roman" w:hAnsi="Times New Roman" w:cs="Times New Roman"/>
                <w:b/>
                <w:bCs/>
                <w:color w:val="000000" w:themeColor="text1"/>
                <w:w w:val="95"/>
                <w:szCs w:val="26"/>
              </w:rPr>
            </w:pPr>
            <w:r w:rsidRPr="00895963">
              <w:rPr>
                <w:rFonts w:ascii="Times New Roman" w:hAnsi="Times New Roman" w:cs="Times New Roman"/>
                <w:b/>
                <w:bCs/>
                <w:color w:val="000000" w:themeColor="text1"/>
                <w:w w:val="95"/>
                <w:szCs w:val="26"/>
              </w:rPr>
              <w:t>TT</w:t>
            </w:r>
          </w:p>
        </w:tc>
        <w:tc>
          <w:tcPr>
            <w:tcW w:w="1310"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rsidR="0066400E" w:rsidRPr="00895963" w:rsidRDefault="0066400E" w:rsidP="0068534F">
            <w:pPr>
              <w:spacing w:line="264" w:lineRule="auto"/>
              <w:jc w:val="center"/>
              <w:rPr>
                <w:rFonts w:ascii="Times New Roman" w:hAnsi="Times New Roman" w:cs="Times New Roman"/>
                <w:b/>
                <w:bCs/>
                <w:color w:val="000000" w:themeColor="text1"/>
                <w:w w:val="95"/>
                <w:szCs w:val="26"/>
              </w:rPr>
            </w:pPr>
            <w:r w:rsidRPr="00895963">
              <w:rPr>
                <w:rFonts w:ascii="Times New Roman" w:hAnsi="Times New Roman" w:cs="Times New Roman"/>
                <w:b/>
                <w:bCs/>
                <w:color w:val="000000" w:themeColor="text1"/>
                <w:w w:val="95"/>
                <w:szCs w:val="26"/>
              </w:rPr>
              <w:t>Họ và tên</w:t>
            </w:r>
          </w:p>
        </w:tc>
        <w:tc>
          <w:tcPr>
            <w:tcW w:w="350"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rsidR="0066400E" w:rsidRPr="00895963" w:rsidRDefault="0066400E" w:rsidP="0068534F">
            <w:pPr>
              <w:spacing w:line="264" w:lineRule="auto"/>
              <w:jc w:val="center"/>
              <w:rPr>
                <w:rFonts w:ascii="Times New Roman" w:hAnsi="Times New Roman" w:cs="Times New Roman"/>
                <w:b/>
                <w:bCs/>
                <w:color w:val="000000" w:themeColor="text1"/>
                <w:w w:val="95"/>
                <w:szCs w:val="26"/>
              </w:rPr>
            </w:pPr>
            <w:r w:rsidRPr="00895963">
              <w:rPr>
                <w:rFonts w:ascii="Times New Roman" w:hAnsi="Times New Roman" w:cs="Times New Roman"/>
                <w:b/>
                <w:bCs/>
                <w:color w:val="000000" w:themeColor="text1"/>
                <w:w w:val="95"/>
                <w:szCs w:val="26"/>
              </w:rPr>
              <w:t>Tổ</w:t>
            </w:r>
          </w:p>
        </w:tc>
        <w:tc>
          <w:tcPr>
            <w:tcW w:w="561"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rsidR="0066400E" w:rsidRPr="00895963" w:rsidRDefault="0066400E" w:rsidP="0068534F">
            <w:pPr>
              <w:spacing w:line="264" w:lineRule="auto"/>
              <w:jc w:val="center"/>
              <w:rPr>
                <w:rFonts w:ascii="Times New Roman" w:hAnsi="Times New Roman" w:cs="Times New Roman"/>
                <w:b/>
                <w:bCs/>
                <w:color w:val="000000" w:themeColor="text1"/>
                <w:w w:val="95"/>
                <w:szCs w:val="26"/>
              </w:rPr>
            </w:pPr>
            <w:r w:rsidRPr="00895963">
              <w:rPr>
                <w:rFonts w:ascii="Times New Roman" w:hAnsi="Times New Roman" w:cs="Times New Roman"/>
                <w:b/>
                <w:bCs/>
                <w:color w:val="000000" w:themeColor="text1"/>
                <w:w w:val="95"/>
                <w:szCs w:val="26"/>
              </w:rPr>
              <w:t>Năm sinh</w:t>
            </w:r>
          </w:p>
        </w:tc>
        <w:tc>
          <w:tcPr>
            <w:tcW w:w="490"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rsidR="0066400E" w:rsidRPr="00895963" w:rsidRDefault="0066400E" w:rsidP="0068534F">
            <w:pPr>
              <w:spacing w:line="264" w:lineRule="auto"/>
              <w:jc w:val="center"/>
              <w:rPr>
                <w:rFonts w:ascii="Times New Roman" w:hAnsi="Times New Roman" w:cs="Times New Roman"/>
                <w:b/>
                <w:bCs/>
                <w:color w:val="000000" w:themeColor="text1"/>
                <w:w w:val="95"/>
                <w:szCs w:val="26"/>
              </w:rPr>
            </w:pPr>
            <w:r w:rsidRPr="00895963">
              <w:rPr>
                <w:rFonts w:ascii="Times New Roman" w:hAnsi="Times New Roman" w:cs="Times New Roman"/>
                <w:b/>
                <w:bCs/>
                <w:color w:val="000000" w:themeColor="text1"/>
                <w:w w:val="95"/>
                <w:szCs w:val="26"/>
              </w:rPr>
              <w:t>Hệ ĐT</w:t>
            </w:r>
          </w:p>
        </w:tc>
        <w:tc>
          <w:tcPr>
            <w:tcW w:w="774"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rsidR="0066400E" w:rsidRPr="00895963" w:rsidRDefault="0066400E" w:rsidP="0068534F">
            <w:pPr>
              <w:spacing w:line="264" w:lineRule="auto"/>
              <w:jc w:val="center"/>
              <w:rPr>
                <w:rFonts w:ascii="Times New Roman" w:hAnsi="Times New Roman" w:cs="Times New Roman"/>
                <w:b/>
                <w:bCs/>
                <w:color w:val="000000" w:themeColor="text1"/>
                <w:w w:val="95"/>
                <w:szCs w:val="26"/>
              </w:rPr>
            </w:pPr>
            <w:r w:rsidRPr="00895963">
              <w:rPr>
                <w:rFonts w:ascii="Times New Roman" w:hAnsi="Times New Roman" w:cs="Times New Roman"/>
                <w:b/>
                <w:bCs/>
                <w:color w:val="000000" w:themeColor="text1"/>
                <w:w w:val="95"/>
                <w:szCs w:val="26"/>
              </w:rPr>
              <w:t>Môn</w:t>
            </w:r>
          </w:p>
        </w:tc>
        <w:tc>
          <w:tcPr>
            <w:tcW w:w="745"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rsidR="0066400E" w:rsidRPr="00895963" w:rsidRDefault="0066400E" w:rsidP="0068534F">
            <w:pPr>
              <w:spacing w:line="264" w:lineRule="auto"/>
              <w:jc w:val="center"/>
              <w:rPr>
                <w:rFonts w:ascii="Times New Roman" w:hAnsi="Times New Roman" w:cs="Times New Roman"/>
                <w:b/>
                <w:bCs/>
                <w:color w:val="000000" w:themeColor="text1"/>
                <w:w w:val="95"/>
                <w:szCs w:val="26"/>
              </w:rPr>
            </w:pPr>
            <w:r w:rsidRPr="00895963">
              <w:rPr>
                <w:rFonts w:ascii="Times New Roman" w:hAnsi="Times New Roman" w:cs="Times New Roman"/>
                <w:b/>
                <w:bCs/>
                <w:color w:val="000000" w:themeColor="text1"/>
                <w:w w:val="95"/>
                <w:szCs w:val="26"/>
              </w:rPr>
              <w:t>Số ĐT</w:t>
            </w:r>
          </w:p>
        </w:tc>
        <w:tc>
          <w:tcPr>
            <w:tcW w:w="527" w:type="pct"/>
            <w:tcBorders>
              <w:top w:val="single" w:sz="8" w:space="0" w:color="auto"/>
              <w:left w:val="nil"/>
              <w:bottom w:val="double" w:sz="6" w:space="0" w:color="auto"/>
              <w:right w:val="single" w:sz="4" w:space="0" w:color="auto"/>
            </w:tcBorders>
            <w:shd w:val="clear" w:color="auto" w:fill="auto"/>
            <w:vAlign w:val="center"/>
          </w:tcPr>
          <w:p w:rsidR="0066400E" w:rsidRPr="00895963" w:rsidRDefault="0066400E" w:rsidP="0068534F">
            <w:pPr>
              <w:spacing w:line="264" w:lineRule="auto"/>
              <w:jc w:val="center"/>
              <w:rPr>
                <w:rFonts w:ascii="Times New Roman" w:hAnsi="Times New Roman" w:cs="Times New Roman"/>
                <w:b/>
                <w:bCs/>
                <w:color w:val="000000" w:themeColor="text1"/>
                <w:w w:val="95"/>
                <w:szCs w:val="26"/>
              </w:rPr>
            </w:pPr>
            <w:r w:rsidRPr="00895963">
              <w:rPr>
                <w:rFonts w:ascii="Times New Roman" w:hAnsi="Times New Roman" w:cs="Times New Roman"/>
                <w:b/>
                <w:bCs/>
                <w:color w:val="000000" w:themeColor="text1"/>
                <w:w w:val="95"/>
                <w:szCs w:val="26"/>
              </w:rPr>
              <w:t>Kết quả</w:t>
            </w:r>
          </w:p>
        </w:tc>
      </w:tr>
      <w:tr w:rsidR="004C3475"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Nguyễn Thị Thùy Liên</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NN</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1992</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Tiếng Anh</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p>
        </w:tc>
        <w:tc>
          <w:tcPr>
            <w:tcW w:w="527" w:type="pct"/>
            <w:tcBorders>
              <w:top w:val="nil"/>
              <w:left w:val="nil"/>
              <w:bottom w:val="single" w:sz="4" w:space="0" w:color="auto"/>
              <w:right w:val="single" w:sz="4" w:space="0" w:color="auto"/>
            </w:tcBorders>
            <w:shd w:val="clear" w:color="auto" w:fill="auto"/>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2</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Nguyễn Thị Thanh Thuỷ</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TN2</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1972</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Hóa</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988757966</w:t>
            </w:r>
          </w:p>
        </w:tc>
        <w:tc>
          <w:tcPr>
            <w:tcW w:w="527" w:type="pct"/>
            <w:tcBorders>
              <w:top w:val="nil"/>
              <w:left w:val="nil"/>
              <w:bottom w:val="single" w:sz="4" w:space="0" w:color="auto"/>
              <w:right w:val="single" w:sz="4" w:space="0" w:color="auto"/>
            </w:tcBorders>
            <w:shd w:val="clear" w:color="auto" w:fill="auto"/>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3</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Nguyễn Thu Thuỷ</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TN2</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1982</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Địa</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0914123400</w:t>
            </w:r>
          </w:p>
        </w:tc>
        <w:tc>
          <w:tcPr>
            <w:tcW w:w="527" w:type="pct"/>
            <w:tcBorders>
              <w:top w:val="nil"/>
              <w:left w:val="nil"/>
              <w:bottom w:val="single" w:sz="4" w:space="0" w:color="auto"/>
              <w:right w:val="single" w:sz="4" w:space="0" w:color="auto"/>
            </w:tcBorders>
            <w:shd w:val="clear" w:color="auto" w:fill="auto"/>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4</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Nguyễn Thị Lan Anh</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VTM</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1981</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Mỹ thuật</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0945353481</w:t>
            </w:r>
          </w:p>
        </w:tc>
        <w:tc>
          <w:tcPr>
            <w:tcW w:w="527" w:type="pct"/>
            <w:tcBorders>
              <w:top w:val="nil"/>
              <w:left w:val="nil"/>
              <w:bottom w:val="single" w:sz="4" w:space="0" w:color="auto"/>
              <w:right w:val="single" w:sz="4" w:space="0" w:color="auto"/>
            </w:tcBorders>
            <w:shd w:val="clear" w:color="auto" w:fill="auto"/>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5</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Lưu Thị Hương Lan</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XH</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1985</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Văn-GDCD</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0988522985</w:t>
            </w:r>
          </w:p>
        </w:tc>
        <w:tc>
          <w:tcPr>
            <w:tcW w:w="527" w:type="pct"/>
            <w:tcBorders>
              <w:top w:val="nil"/>
              <w:left w:val="nil"/>
              <w:bottom w:val="single" w:sz="4" w:space="0" w:color="auto"/>
              <w:right w:val="single" w:sz="4" w:space="0" w:color="auto"/>
            </w:tcBorders>
            <w:shd w:val="clear" w:color="auto" w:fill="auto"/>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6</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Đoàn Minh Hằng</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XH</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1985</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Sử</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0915683322</w:t>
            </w:r>
          </w:p>
        </w:tc>
        <w:tc>
          <w:tcPr>
            <w:tcW w:w="527" w:type="pct"/>
            <w:tcBorders>
              <w:top w:val="nil"/>
              <w:left w:val="nil"/>
              <w:bottom w:val="single" w:sz="4" w:space="0" w:color="auto"/>
              <w:right w:val="single" w:sz="4" w:space="0" w:color="auto"/>
            </w:tcBorders>
            <w:shd w:val="clear" w:color="auto" w:fill="auto"/>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7</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Nguyễn Thu Linh</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XH</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1980</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Văn</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0903428706</w:t>
            </w:r>
          </w:p>
        </w:tc>
        <w:tc>
          <w:tcPr>
            <w:tcW w:w="527" w:type="pct"/>
            <w:tcBorders>
              <w:top w:val="nil"/>
              <w:left w:val="nil"/>
              <w:bottom w:val="single" w:sz="4" w:space="0" w:color="auto"/>
              <w:right w:val="single" w:sz="4" w:space="0" w:color="auto"/>
            </w:tcBorders>
            <w:shd w:val="clear" w:color="auto" w:fill="auto"/>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8</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Đỗ Thanh Huyền</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TN1</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1988</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Toán</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0949328088</w:t>
            </w:r>
          </w:p>
        </w:tc>
        <w:tc>
          <w:tcPr>
            <w:tcW w:w="527" w:type="pct"/>
            <w:tcBorders>
              <w:top w:val="nil"/>
              <w:left w:val="nil"/>
              <w:bottom w:val="single" w:sz="4" w:space="0" w:color="auto"/>
              <w:right w:val="single" w:sz="4" w:space="0" w:color="auto"/>
            </w:tcBorders>
            <w:shd w:val="clear" w:color="auto" w:fill="auto"/>
          </w:tcPr>
          <w:p w:rsidR="004C3475" w:rsidRPr="00895963" w:rsidRDefault="004C3475" w:rsidP="00FC33DD">
            <w:pPr>
              <w:jc w:val="center"/>
              <w:rPr>
                <w:rFonts w:ascii="Times New Roman" w:hAnsi="Times New Roman" w:cs="Times New Roman"/>
                <w:color w:val="000000" w:themeColor="text1"/>
                <w:w w:val="95"/>
                <w:szCs w:val="26"/>
              </w:rPr>
            </w:pPr>
          </w:p>
        </w:tc>
      </w:tr>
      <w:tr w:rsidR="00AF47FF"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47FF" w:rsidRPr="00895963" w:rsidRDefault="00AF47FF"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9</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AF47FF" w:rsidRPr="00895963" w:rsidRDefault="00AF47FF" w:rsidP="00954388">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Phạm Phương Thảo</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F47FF" w:rsidRPr="00895963" w:rsidRDefault="00AF47FF" w:rsidP="00954388">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TN1</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F47FF" w:rsidRPr="00895963" w:rsidRDefault="00AF47FF" w:rsidP="00954388">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1986</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F47FF" w:rsidRPr="00895963" w:rsidRDefault="00AF47FF" w:rsidP="00954388">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F47FF" w:rsidRPr="00895963" w:rsidRDefault="00AF47FF" w:rsidP="00954388">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Toán</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AF47FF" w:rsidRPr="00895963" w:rsidRDefault="00AF47FF" w:rsidP="00954388">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0986087874</w:t>
            </w:r>
          </w:p>
        </w:tc>
        <w:tc>
          <w:tcPr>
            <w:tcW w:w="527" w:type="pct"/>
            <w:tcBorders>
              <w:top w:val="nil"/>
              <w:left w:val="nil"/>
              <w:bottom w:val="single" w:sz="4" w:space="0" w:color="auto"/>
              <w:right w:val="single" w:sz="4" w:space="0" w:color="auto"/>
            </w:tcBorders>
            <w:shd w:val="clear" w:color="auto" w:fill="auto"/>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3B02FE">
        <w:trPr>
          <w:trHeight w:val="198"/>
        </w:trPr>
        <w:tc>
          <w:tcPr>
            <w:tcW w:w="24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47FF" w:rsidRPr="00895963" w:rsidRDefault="00AF47FF"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10</w:t>
            </w:r>
          </w:p>
        </w:tc>
        <w:tc>
          <w:tcPr>
            <w:tcW w:w="1310"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AF47FF" w:rsidRPr="00895963" w:rsidRDefault="00AF47FF"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Đỗ Thị Huệ</w:t>
            </w:r>
          </w:p>
        </w:tc>
        <w:tc>
          <w:tcPr>
            <w:tcW w:w="350"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TN1</w:t>
            </w:r>
          </w:p>
        </w:tc>
        <w:tc>
          <w:tcPr>
            <w:tcW w:w="561"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1992</w:t>
            </w:r>
          </w:p>
        </w:tc>
        <w:tc>
          <w:tcPr>
            <w:tcW w:w="490"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Sau ĐH</w:t>
            </w:r>
          </w:p>
        </w:tc>
        <w:tc>
          <w:tcPr>
            <w:tcW w:w="774" w:type="pct"/>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Vật lý</w:t>
            </w:r>
          </w:p>
        </w:tc>
        <w:tc>
          <w:tcPr>
            <w:tcW w:w="745" w:type="pct"/>
            <w:tcBorders>
              <w:top w:val="nil"/>
              <w:left w:val="nil"/>
              <w:bottom w:val="single" w:sz="4" w:space="0" w:color="auto"/>
              <w:right w:val="single" w:sz="4" w:space="0" w:color="auto"/>
            </w:tcBorders>
            <w:shd w:val="clear" w:color="auto" w:fill="auto"/>
            <w:tcMar>
              <w:top w:w="15" w:type="dxa"/>
              <w:left w:w="57" w:type="dxa"/>
              <w:right w:w="57" w:type="dxa"/>
            </w:tcMar>
            <w:vAlign w:val="center"/>
          </w:tcPr>
          <w:p w:rsidR="00AF47FF" w:rsidRPr="00895963" w:rsidRDefault="00AF47FF"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0985460822</w:t>
            </w:r>
          </w:p>
        </w:tc>
        <w:tc>
          <w:tcPr>
            <w:tcW w:w="527" w:type="pct"/>
            <w:tcBorders>
              <w:top w:val="nil"/>
              <w:left w:val="nil"/>
              <w:bottom w:val="single" w:sz="4" w:space="0" w:color="auto"/>
              <w:right w:val="single" w:sz="4" w:space="0" w:color="auto"/>
            </w:tcBorders>
            <w:shd w:val="clear" w:color="auto" w:fill="auto"/>
          </w:tcPr>
          <w:p w:rsidR="00AF47FF" w:rsidRPr="00895963" w:rsidRDefault="00AF47FF" w:rsidP="00FC33DD">
            <w:pPr>
              <w:jc w:val="center"/>
              <w:rPr>
                <w:rFonts w:ascii="Times New Roman" w:hAnsi="Times New Roman" w:cs="Times New Roman"/>
                <w:color w:val="000000" w:themeColor="text1"/>
                <w:w w:val="95"/>
                <w:szCs w:val="26"/>
              </w:rPr>
            </w:pPr>
          </w:p>
        </w:tc>
      </w:tr>
    </w:tbl>
    <w:p w:rsidR="0066400E" w:rsidRPr="00895963" w:rsidRDefault="0066400E" w:rsidP="0068534F">
      <w:pPr>
        <w:pStyle w:val="Heading3"/>
        <w:ind w:left="357" w:hanging="357"/>
      </w:pPr>
      <w:bookmarkStart w:id="175" w:name="_Toc492960556"/>
      <w:r w:rsidRPr="00895963">
        <w:t>Kiểm tra chuyên đề 2</w:t>
      </w:r>
      <w:r w:rsidR="006D621C" w:rsidRPr="00895963">
        <w:t>8</w:t>
      </w:r>
      <w:r w:rsidRPr="00895963">
        <w:t xml:space="preserve"> đồng chí</w:t>
      </w:r>
      <w:bookmarkEnd w:id="175"/>
    </w:p>
    <w:tbl>
      <w:tblPr>
        <w:tblW w:w="5000" w:type="pct"/>
        <w:shd w:val="clear" w:color="auto" w:fill="FFFF00"/>
        <w:tblCellMar>
          <w:left w:w="0" w:type="dxa"/>
          <w:right w:w="0" w:type="dxa"/>
        </w:tblCellMar>
        <w:tblLook w:val="04A0"/>
      </w:tblPr>
      <w:tblGrid>
        <w:gridCol w:w="461"/>
        <w:gridCol w:w="2510"/>
        <w:gridCol w:w="652"/>
        <w:gridCol w:w="1205"/>
        <w:gridCol w:w="924"/>
        <w:gridCol w:w="1503"/>
        <w:gridCol w:w="1503"/>
        <w:gridCol w:w="1025"/>
      </w:tblGrid>
      <w:tr w:rsidR="0066400E" w:rsidRPr="00895963" w:rsidTr="00AF47FF">
        <w:trPr>
          <w:trHeight w:val="176"/>
          <w:tblHeader/>
        </w:trPr>
        <w:tc>
          <w:tcPr>
            <w:tcW w:w="236" w:type="pct"/>
            <w:tcBorders>
              <w:top w:val="single" w:sz="8" w:space="0" w:color="auto"/>
              <w:left w:val="single" w:sz="8"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rsidR="0066400E" w:rsidRPr="00895963" w:rsidRDefault="0066400E" w:rsidP="0068534F">
            <w:pPr>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TT</w:t>
            </w:r>
          </w:p>
        </w:tc>
        <w:tc>
          <w:tcPr>
            <w:tcW w:w="1283"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rsidR="0066400E" w:rsidRPr="00895963" w:rsidRDefault="0066400E" w:rsidP="0068534F">
            <w:pPr>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Họ và tên</w:t>
            </w:r>
          </w:p>
        </w:tc>
        <w:tc>
          <w:tcPr>
            <w:tcW w:w="333"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rsidR="0066400E" w:rsidRPr="00895963" w:rsidRDefault="0066400E" w:rsidP="0068534F">
            <w:pPr>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Tổ</w:t>
            </w:r>
          </w:p>
        </w:tc>
        <w:tc>
          <w:tcPr>
            <w:tcW w:w="616"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rsidR="0066400E" w:rsidRPr="00895963" w:rsidRDefault="0066400E" w:rsidP="0068534F">
            <w:pPr>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Năm sinh</w:t>
            </w:r>
          </w:p>
        </w:tc>
        <w:tc>
          <w:tcPr>
            <w:tcW w:w="472"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rsidR="0066400E" w:rsidRPr="00895963" w:rsidRDefault="0066400E" w:rsidP="0068534F">
            <w:pPr>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Hệ ĐT</w:t>
            </w:r>
          </w:p>
        </w:tc>
        <w:tc>
          <w:tcPr>
            <w:tcW w:w="768"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rsidR="0066400E" w:rsidRPr="00895963" w:rsidRDefault="0066400E" w:rsidP="0068534F">
            <w:pPr>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Môn</w:t>
            </w:r>
          </w:p>
        </w:tc>
        <w:tc>
          <w:tcPr>
            <w:tcW w:w="768" w:type="pct"/>
            <w:tcBorders>
              <w:top w:val="single" w:sz="8"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rsidR="0066400E" w:rsidRPr="00895963" w:rsidRDefault="0066400E" w:rsidP="0068534F">
            <w:pPr>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Số ĐT</w:t>
            </w:r>
          </w:p>
        </w:tc>
        <w:tc>
          <w:tcPr>
            <w:tcW w:w="524" w:type="pct"/>
            <w:tcBorders>
              <w:top w:val="single" w:sz="8" w:space="0" w:color="auto"/>
              <w:left w:val="nil"/>
              <w:bottom w:val="double" w:sz="6" w:space="0" w:color="auto"/>
              <w:right w:val="single" w:sz="8" w:space="0" w:color="auto"/>
            </w:tcBorders>
            <w:shd w:val="clear" w:color="auto" w:fill="auto"/>
            <w:tcMar>
              <w:top w:w="15" w:type="dxa"/>
              <w:left w:w="15" w:type="dxa"/>
              <w:bottom w:w="0" w:type="dxa"/>
              <w:right w:w="15" w:type="dxa"/>
            </w:tcMar>
            <w:vAlign w:val="center"/>
            <w:hideMark/>
          </w:tcPr>
          <w:p w:rsidR="0066400E" w:rsidRPr="00895963" w:rsidRDefault="0066400E" w:rsidP="0068534F">
            <w:pPr>
              <w:spacing w:line="264" w:lineRule="auto"/>
              <w:jc w:val="center"/>
              <w:rPr>
                <w:rFonts w:ascii="Times New Roman" w:hAnsi="Times New Roman" w:cs="Times New Roman"/>
                <w:b/>
                <w:bCs/>
                <w:color w:val="000000"/>
                <w:w w:val="95"/>
                <w:szCs w:val="26"/>
              </w:rPr>
            </w:pPr>
            <w:r w:rsidRPr="00895963">
              <w:rPr>
                <w:rFonts w:ascii="Times New Roman" w:hAnsi="Times New Roman" w:cs="Times New Roman"/>
                <w:b/>
                <w:bCs/>
                <w:color w:val="000000"/>
                <w:w w:val="95"/>
                <w:szCs w:val="26"/>
              </w:rPr>
              <w:t>Kết quả</w:t>
            </w:r>
          </w:p>
        </w:tc>
      </w:tr>
      <w:tr w:rsidR="001E789D" w:rsidRPr="00895963" w:rsidTr="00DF5EDB">
        <w:trPr>
          <w:trHeight w:val="228"/>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1E789D" w:rsidRPr="00895963" w:rsidRDefault="001E789D" w:rsidP="00FC33DD">
            <w:pPr>
              <w:numPr>
                <w:ilvl w:val="0"/>
                <w:numId w:val="4"/>
              </w:numPr>
              <w:ind w:left="0" w:firstLine="0"/>
              <w:jc w:val="center"/>
              <w:rPr>
                <w:rFonts w:ascii="Times New Roman" w:hAnsi="Times New Roman" w:cs="Times New Roman"/>
                <w:bCs/>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1E789D" w:rsidRPr="00895963" w:rsidRDefault="001E789D" w:rsidP="00FC33DD">
            <w:pP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Lê Thị Kim Thu</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1E789D" w:rsidRPr="00895963" w:rsidRDefault="001E789D"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NN</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1E789D" w:rsidRPr="00895963" w:rsidRDefault="001E789D"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1967</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1E789D" w:rsidRPr="00895963" w:rsidRDefault="001E789D"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CĐ</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1E789D" w:rsidRPr="00895963" w:rsidRDefault="001E789D" w:rsidP="00396EDF">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Ti</w:t>
            </w:r>
            <w:r w:rsidR="00396EDF">
              <w:rPr>
                <w:rFonts w:ascii="Times New Roman" w:hAnsi="Times New Roman" w:cs="Times New Roman"/>
                <w:color w:val="000000" w:themeColor="text1"/>
                <w:w w:val="95"/>
                <w:szCs w:val="26"/>
              </w:rPr>
              <w:t>ế</w:t>
            </w:r>
            <w:r w:rsidRPr="00895963">
              <w:rPr>
                <w:rFonts w:ascii="Times New Roman" w:hAnsi="Times New Roman" w:cs="Times New Roman"/>
                <w:color w:val="000000" w:themeColor="text1"/>
                <w:w w:val="95"/>
                <w:szCs w:val="26"/>
              </w:rPr>
              <w:t xml:space="preserve">ng </w:t>
            </w:r>
            <w:r w:rsidR="00396EDF">
              <w:rPr>
                <w:rFonts w:ascii="Times New Roman" w:hAnsi="Times New Roman" w:cs="Times New Roman"/>
                <w:color w:val="000000" w:themeColor="text1"/>
                <w:w w:val="95"/>
                <w:szCs w:val="26"/>
              </w:rPr>
              <w:t>A</w:t>
            </w:r>
            <w:r w:rsidRPr="00895963">
              <w:rPr>
                <w:rFonts w:ascii="Times New Roman" w:hAnsi="Times New Roman" w:cs="Times New Roman"/>
                <w:color w:val="000000" w:themeColor="text1"/>
                <w:w w:val="95"/>
                <w:szCs w:val="26"/>
              </w:rPr>
              <w:t>nh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1E789D" w:rsidRPr="00895963" w:rsidRDefault="001E789D" w:rsidP="00FC33DD">
            <w:pPr>
              <w:jc w:val="right"/>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01666543899</w:t>
            </w:r>
          </w:p>
        </w:tc>
        <w:tc>
          <w:tcPr>
            <w:tcW w:w="524" w:type="pct"/>
            <w:tcBorders>
              <w:top w:val="single" w:sz="4" w:space="0" w:color="auto"/>
              <w:left w:val="nil"/>
              <w:bottom w:val="single" w:sz="4" w:space="0" w:color="auto"/>
              <w:right w:val="single" w:sz="8" w:space="0" w:color="auto"/>
            </w:tcBorders>
            <w:shd w:val="clear" w:color="auto" w:fill="auto"/>
            <w:tcMar>
              <w:top w:w="15" w:type="dxa"/>
              <w:left w:w="28" w:type="dxa"/>
              <w:bottom w:w="0" w:type="dxa"/>
              <w:right w:w="28" w:type="dxa"/>
            </w:tcMar>
            <w:vAlign w:val="center"/>
          </w:tcPr>
          <w:p w:rsidR="001E789D" w:rsidRPr="00895963" w:rsidRDefault="001E789D" w:rsidP="00FC33DD">
            <w:pPr>
              <w:jc w:val="center"/>
              <w:rPr>
                <w:rFonts w:ascii="Times New Roman" w:hAnsi="Times New Roman" w:cs="Times New Roman"/>
                <w:bCs/>
                <w:color w:val="000000" w:themeColor="text1"/>
                <w:w w:val="95"/>
                <w:szCs w:val="26"/>
              </w:rPr>
            </w:pPr>
          </w:p>
        </w:tc>
      </w:tr>
      <w:tr w:rsidR="004C3475" w:rsidRPr="00895963" w:rsidTr="00DF5EDB">
        <w:trPr>
          <w:trHeight w:val="177"/>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bCs/>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Trần Tú Anh</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NN</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1969</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Tiếng Anh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0988182653</w:t>
            </w:r>
          </w:p>
        </w:tc>
        <w:tc>
          <w:tcPr>
            <w:tcW w:w="524" w:type="pct"/>
            <w:tcBorders>
              <w:top w:val="single" w:sz="4" w:space="0" w:color="auto"/>
              <w:left w:val="nil"/>
              <w:bottom w:val="single" w:sz="4" w:space="0" w:color="auto"/>
              <w:right w:val="single" w:sz="8"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p>
        </w:tc>
      </w:tr>
      <w:tr w:rsidR="004C3475" w:rsidRPr="00895963" w:rsidTr="00DF5EDB">
        <w:trPr>
          <w:trHeight w:val="177"/>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bCs/>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Tống Ngọc Anh</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NN</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396EDF" w:rsidP="00FC33DD">
            <w:pPr>
              <w:jc w:val="center"/>
              <w:rPr>
                <w:rFonts w:ascii="Times New Roman" w:hAnsi="Times New Roman" w:cs="Times New Roman"/>
                <w:bCs/>
                <w:color w:val="000000" w:themeColor="text1"/>
                <w:w w:val="95"/>
                <w:szCs w:val="26"/>
              </w:rPr>
            </w:pPr>
            <w:r>
              <w:rPr>
                <w:rFonts w:ascii="Times New Roman" w:hAnsi="Times New Roman" w:cs="Times New Roman"/>
                <w:bCs/>
                <w:color w:val="000000" w:themeColor="text1"/>
                <w:w w:val="95"/>
                <w:szCs w:val="26"/>
              </w:rPr>
              <w:t>1995</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396ED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Tiếng Anh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396EDF" w:rsidP="00FC33DD">
            <w:pPr>
              <w:jc w:val="right"/>
              <w:rPr>
                <w:rFonts w:ascii="Times New Roman" w:hAnsi="Times New Roman" w:cs="Times New Roman"/>
                <w:bCs/>
                <w:color w:val="000000" w:themeColor="text1"/>
                <w:w w:val="95"/>
                <w:szCs w:val="26"/>
              </w:rPr>
            </w:pPr>
            <w:r w:rsidRPr="00396EDF">
              <w:rPr>
                <w:rFonts w:ascii="Times New Roman" w:hAnsi="Times New Roman" w:cs="Times New Roman"/>
                <w:bCs/>
                <w:color w:val="000000" w:themeColor="text1"/>
                <w:w w:val="95"/>
                <w:szCs w:val="26"/>
              </w:rPr>
              <w:t>01675118447</w:t>
            </w:r>
          </w:p>
        </w:tc>
        <w:tc>
          <w:tcPr>
            <w:tcW w:w="524" w:type="pct"/>
            <w:tcBorders>
              <w:top w:val="single" w:sz="4" w:space="0" w:color="auto"/>
              <w:left w:val="nil"/>
              <w:bottom w:val="single" w:sz="4" w:space="0" w:color="auto"/>
              <w:right w:val="single" w:sz="8"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p>
        </w:tc>
      </w:tr>
      <w:tr w:rsidR="004C3475" w:rsidRPr="00895963" w:rsidTr="00DF5EDB">
        <w:trPr>
          <w:trHeight w:val="177"/>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bCs/>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Vương Thị Kim Thoa</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TN2</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1982</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Hoá- Sinh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0982608485</w:t>
            </w:r>
          </w:p>
        </w:tc>
        <w:tc>
          <w:tcPr>
            <w:tcW w:w="524" w:type="pct"/>
            <w:tcBorders>
              <w:top w:val="single" w:sz="4" w:space="0" w:color="auto"/>
              <w:left w:val="nil"/>
              <w:bottom w:val="single" w:sz="4" w:space="0" w:color="auto"/>
              <w:right w:val="single" w:sz="8"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p>
        </w:tc>
      </w:tr>
      <w:tr w:rsidR="004C3475" w:rsidRPr="00895963" w:rsidTr="00DF5EDB">
        <w:trPr>
          <w:trHeight w:val="177"/>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Hà Thị Thu Huyền</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TN2</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1983</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Sinh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0959049181</w:t>
            </w:r>
          </w:p>
        </w:tc>
        <w:tc>
          <w:tcPr>
            <w:tcW w:w="524" w:type="pct"/>
            <w:tcBorders>
              <w:top w:val="single" w:sz="4" w:space="0" w:color="auto"/>
              <w:left w:val="nil"/>
              <w:bottom w:val="single" w:sz="4" w:space="0" w:color="auto"/>
              <w:right w:val="single" w:sz="8"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177"/>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bCs/>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Nguyên Thanh Thủy</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VTM</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1983</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Âm nhạc</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0915060909</w:t>
            </w:r>
          </w:p>
        </w:tc>
        <w:tc>
          <w:tcPr>
            <w:tcW w:w="524" w:type="pct"/>
            <w:tcBorders>
              <w:top w:val="single" w:sz="4" w:space="0" w:color="auto"/>
              <w:left w:val="nil"/>
              <w:bottom w:val="single" w:sz="4" w:space="0" w:color="auto"/>
              <w:right w:val="single" w:sz="8"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p>
        </w:tc>
      </w:tr>
      <w:tr w:rsidR="004C3475" w:rsidRPr="00895963" w:rsidTr="00DF5EDB">
        <w:trPr>
          <w:trHeight w:val="177"/>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bCs/>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Trần Hải</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VTM</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1972</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CĐ</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Thể dục</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0912766295</w:t>
            </w:r>
          </w:p>
        </w:tc>
        <w:tc>
          <w:tcPr>
            <w:tcW w:w="524" w:type="pct"/>
            <w:tcBorders>
              <w:top w:val="single" w:sz="4" w:space="0" w:color="auto"/>
              <w:left w:val="nil"/>
              <w:bottom w:val="single" w:sz="4" w:space="0" w:color="auto"/>
              <w:right w:val="single" w:sz="8"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p>
        </w:tc>
      </w:tr>
      <w:tr w:rsidR="004C3475" w:rsidRPr="00895963" w:rsidTr="00DF5EDB">
        <w:trPr>
          <w:trHeight w:val="177"/>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bCs/>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Lê Thị Điệp</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VTM</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1979</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Thể dục</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01683447957</w:t>
            </w:r>
          </w:p>
        </w:tc>
        <w:tc>
          <w:tcPr>
            <w:tcW w:w="524" w:type="pct"/>
            <w:tcBorders>
              <w:top w:val="single" w:sz="4" w:space="0" w:color="auto"/>
              <w:left w:val="nil"/>
              <w:bottom w:val="single" w:sz="4" w:space="0" w:color="auto"/>
              <w:right w:val="single" w:sz="8"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Nguyễn Văn Bình</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VTM</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1988</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CĐ</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Thể dục</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0973930730</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Nguyễn Thị Hương</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XH</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1970</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Ngữ văn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0946152228</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Lê Thị Thùy Giang</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XH</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1981</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Cao học</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Ngữ văn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color w:val="000000" w:themeColor="text1"/>
                <w:w w:val="95"/>
                <w:szCs w:val="26"/>
              </w:rPr>
            </w:pPr>
            <w:r w:rsidRPr="00895963">
              <w:rPr>
                <w:rFonts w:ascii="Times New Roman" w:hAnsi="Times New Roman" w:cs="Times New Roman"/>
                <w:bCs/>
                <w:color w:val="000000" w:themeColor="text1"/>
                <w:w w:val="95"/>
                <w:szCs w:val="26"/>
              </w:rPr>
              <w:t>0979711680</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Nguyễn Thị Thu Hiền</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XH</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1976</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Văn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0984538769</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bottom"/>
          </w:tcPr>
          <w:p w:rsidR="004C3475" w:rsidRPr="00895963" w:rsidRDefault="00665244" w:rsidP="00FC33DD">
            <w:pPr>
              <w:rPr>
                <w:rFonts w:ascii="Times New Roman" w:hAnsi="Times New Roman" w:cs="Times New Roman"/>
                <w:color w:val="000000" w:themeColor="text1"/>
                <w:w w:val="95"/>
                <w:szCs w:val="26"/>
              </w:rPr>
            </w:pPr>
            <w:r>
              <w:rPr>
                <w:rFonts w:ascii="Times New Roman" w:hAnsi="Times New Roman" w:cs="Times New Roman"/>
                <w:color w:val="000000" w:themeColor="text1"/>
                <w:w w:val="95"/>
                <w:szCs w:val="26"/>
              </w:rPr>
              <w:t>Nguyễn Thị Thanh Mai</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bottom"/>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XH</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bottom"/>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1985</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tcPr>
          <w:p w:rsidR="004C3475" w:rsidRPr="00895963" w:rsidRDefault="004C3475"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Ngữ văn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bottom"/>
          </w:tcPr>
          <w:p w:rsidR="004C3475" w:rsidRPr="00895963" w:rsidRDefault="004C3475" w:rsidP="00FC33DD">
            <w:pPr>
              <w:jc w:val="right"/>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01279362460</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Nguyễn Duy Thế</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XH</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1982</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Sau 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GDCD</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0982504007</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Nguyễn Thị Thúy Hà</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XH</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1981</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Văn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01227392454</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Chu Thanh Hằng</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XH</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1988</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Văn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0978325215</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tcPr>
          <w:p w:rsidR="004C3475" w:rsidRPr="00895963" w:rsidRDefault="004C3475" w:rsidP="00FC33DD">
            <w:pPr>
              <w:jc w:val="both"/>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Đào Thị Năng</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396EDF" w:rsidP="00FC33DD">
            <w:pPr>
              <w:jc w:val="center"/>
              <w:rPr>
                <w:rFonts w:ascii="Times New Roman" w:hAnsi="Times New Roman"/>
                <w:bCs/>
                <w:color w:val="000000"/>
                <w:w w:val="95"/>
                <w:szCs w:val="26"/>
              </w:rPr>
            </w:pPr>
            <w:r>
              <w:rPr>
                <w:rFonts w:ascii="Times New Roman" w:hAnsi="Times New Roman"/>
                <w:bCs/>
                <w:color w:val="000000"/>
                <w:w w:val="95"/>
                <w:szCs w:val="26"/>
              </w:rPr>
              <w:t>XH</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396EDF">
            <w:pPr>
              <w:jc w:val="center"/>
              <w:rPr>
                <w:rFonts w:ascii="Times New Roman" w:hAnsi="Times New Roman"/>
                <w:bCs/>
                <w:color w:val="000000"/>
                <w:w w:val="95"/>
                <w:szCs w:val="26"/>
              </w:rPr>
            </w:pPr>
            <w:r w:rsidRPr="00895963">
              <w:rPr>
                <w:rFonts w:ascii="Times New Roman" w:hAnsi="Times New Roman"/>
                <w:bCs/>
                <w:color w:val="000000"/>
                <w:w w:val="95"/>
                <w:szCs w:val="26"/>
              </w:rPr>
              <w:t>198</w:t>
            </w:r>
            <w:r w:rsidR="00396EDF">
              <w:rPr>
                <w:rFonts w:ascii="Times New Roman" w:hAnsi="Times New Roman"/>
                <w:bCs/>
                <w:color w:val="000000"/>
                <w:w w:val="95"/>
                <w:szCs w:val="26"/>
              </w:rPr>
              <w:t>9</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bCs/>
                <w:color w:val="000000"/>
                <w:w w:val="95"/>
                <w:szCs w:val="26"/>
              </w:rPr>
            </w:pPr>
            <w:r w:rsidRPr="00895963">
              <w:rPr>
                <w:rFonts w:ascii="Times New Roman" w:hAnsi="Times New Roman"/>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bCs/>
                <w:color w:val="000000"/>
                <w:w w:val="95"/>
                <w:szCs w:val="26"/>
              </w:rPr>
            </w:pPr>
            <w:r w:rsidRPr="00895963">
              <w:rPr>
                <w:rFonts w:ascii="Times New Roman" w:hAnsi="Times New Roman"/>
                <w:bCs/>
                <w:color w:val="000000"/>
                <w:w w:val="95"/>
                <w:szCs w:val="26"/>
              </w:rPr>
              <w:t>Sử</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396EDF" w:rsidP="00FC33DD">
            <w:pPr>
              <w:jc w:val="right"/>
              <w:rPr>
                <w:rFonts w:ascii="Times New Roman" w:hAnsi="Times New Roman" w:cs="Times New Roman"/>
                <w:bCs/>
                <w:color w:val="000000" w:themeColor="text1"/>
                <w:w w:val="95"/>
                <w:szCs w:val="26"/>
              </w:rPr>
            </w:pPr>
            <w:r w:rsidRPr="00396EDF">
              <w:rPr>
                <w:rFonts w:ascii="Times New Roman" w:hAnsi="Times New Roman" w:cs="Times New Roman"/>
                <w:bCs/>
                <w:color w:val="000000" w:themeColor="text1"/>
                <w:w w:val="95"/>
                <w:szCs w:val="26"/>
              </w:rPr>
              <w:t>0995821063</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4C3475"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4C3475" w:rsidRPr="00895963" w:rsidRDefault="004C3475"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tcPr>
          <w:p w:rsidR="004C3475" w:rsidRPr="00895963" w:rsidRDefault="004C3475" w:rsidP="00396EDF">
            <w:pPr>
              <w:jc w:val="both"/>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 xml:space="preserve">Nguyễn </w:t>
            </w:r>
            <w:r w:rsidR="00396EDF">
              <w:rPr>
                <w:rFonts w:ascii="Times New Roman" w:hAnsi="Times New Roman" w:cs="Times New Roman"/>
                <w:bCs/>
                <w:color w:val="000000"/>
                <w:w w:val="95"/>
                <w:szCs w:val="26"/>
              </w:rPr>
              <w:t xml:space="preserve">Thị </w:t>
            </w:r>
            <w:r w:rsidRPr="00895963">
              <w:rPr>
                <w:rFonts w:ascii="Times New Roman" w:hAnsi="Times New Roman" w:cs="Times New Roman"/>
                <w:bCs/>
                <w:color w:val="000000"/>
                <w:w w:val="95"/>
                <w:szCs w:val="26"/>
              </w:rPr>
              <w:t>Thu Hằng</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396EDF" w:rsidP="00FC33DD">
            <w:pPr>
              <w:jc w:val="center"/>
              <w:rPr>
                <w:rFonts w:ascii="Times New Roman" w:hAnsi="Times New Roman"/>
                <w:bCs/>
                <w:color w:val="000000"/>
                <w:w w:val="95"/>
                <w:szCs w:val="26"/>
              </w:rPr>
            </w:pPr>
            <w:r>
              <w:rPr>
                <w:rFonts w:ascii="Times New Roman" w:hAnsi="Times New Roman"/>
                <w:bCs/>
                <w:color w:val="000000"/>
                <w:w w:val="95"/>
                <w:szCs w:val="26"/>
              </w:rPr>
              <w:t>XH</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bCs/>
                <w:color w:val="000000"/>
                <w:w w:val="95"/>
                <w:szCs w:val="26"/>
              </w:rPr>
            </w:pPr>
            <w:r w:rsidRPr="00895963">
              <w:rPr>
                <w:rFonts w:ascii="Times New Roman" w:hAnsi="Times New Roman"/>
                <w:bCs/>
                <w:color w:val="000000"/>
                <w:w w:val="95"/>
                <w:szCs w:val="26"/>
              </w:rPr>
              <w:t>1976</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bCs/>
                <w:color w:val="000000"/>
                <w:w w:val="95"/>
                <w:szCs w:val="26"/>
              </w:rPr>
            </w:pPr>
            <w:r w:rsidRPr="00895963">
              <w:rPr>
                <w:rFonts w:ascii="Times New Roman" w:hAnsi="Times New Roman"/>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4C3475" w:rsidP="00FC33DD">
            <w:pPr>
              <w:jc w:val="center"/>
              <w:rPr>
                <w:rFonts w:ascii="Times New Roman" w:hAnsi="Times New Roman"/>
                <w:bCs/>
                <w:color w:val="000000"/>
                <w:w w:val="95"/>
                <w:szCs w:val="26"/>
              </w:rPr>
            </w:pPr>
            <w:r w:rsidRPr="00895963">
              <w:rPr>
                <w:rFonts w:ascii="Times New Roman" w:hAnsi="Times New Roman"/>
                <w:bCs/>
                <w:color w:val="000000"/>
                <w:w w:val="95"/>
                <w:szCs w:val="26"/>
              </w:rPr>
              <w:t>Sử</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4C3475" w:rsidRPr="00895963" w:rsidRDefault="00396EDF" w:rsidP="00FC33DD">
            <w:pPr>
              <w:jc w:val="right"/>
              <w:rPr>
                <w:rFonts w:ascii="Times New Roman" w:hAnsi="Times New Roman" w:cs="Times New Roman"/>
                <w:bCs/>
                <w:color w:val="000000" w:themeColor="text1"/>
                <w:w w:val="95"/>
                <w:szCs w:val="26"/>
              </w:rPr>
            </w:pPr>
            <w:r w:rsidRPr="00396EDF">
              <w:rPr>
                <w:rFonts w:ascii="Times New Roman" w:hAnsi="Times New Roman" w:cs="Times New Roman"/>
                <w:bCs/>
                <w:color w:val="000000" w:themeColor="text1"/>
                <w:w w:val="95"/>
                <w:szCs w:val="26"/>
              </w:rPr>
              <w:t xml:space="preserve">0984361675 </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4C3475" w:rsidRPr="00895963" w:rsidRDefault="004C3475"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954388">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Hoàng Cẩm Thúy</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954388">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TN1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954388">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1973</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AF47FF" w:rsidP="00954388">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954388">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Toán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396EDF" w:rsidP="00FC33DD">
            <w:pPr>
              <w:jc w:val="right"/>
              <w:rPr>
                <w:rFonts w:ascii="Times New Roman" w:hAnsi="Times New Roman" w:cs="Times New Roman"/>
                <w:bCs/>
                <w:color w:val="000000" w:themeColor="text1"/>
                <w:w w:val="95"/>
                <w:szCs w:val="26"/>
              </w:rPr>
            </w:pPr>
            <w:r w:rsidRPr="00396EDF">
              <w:rPr>
                <w:rFonts w:ascii="Times New Roman" w:hAnsi="Times New Roman" w:cs="Times New Roman"/>
                <w:bCs/>
                <w:color w:val="000000" w:themeColor="text1"/>
                <w:w w:val="95"/>
                <w:szCs w:val="26"/>
              </w:rPr>
              <w:t>0904923456</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Phạm Thị Hồng Thúy</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TN1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1965</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Toán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0983211065</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Hoàng Ngọc Khánh</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r w:rsidRPr="00895963">
              <w:rPr>
                <w:rFonts w:ascii="Times New Roman" w:hAnsi="Times New Roman" w:cs="Times New Roman"/>
                <w:color w:val="000000" w:themeColor="text1"/>
                <w:w w:val="95"/>
                <w:szCs w:val="26"/>
              </w:rPr>
              <w:t>TN1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lang w:val="de-DE"/>
              </w:rPr>
            </w:pPr>
            <w:r w:rsidRPr="00895963">
              <w:rPr>
                <w:rFonts w:ascii="Times New Roman" w:hAnsi="Times New Roman" w:cs="Times New Roman"/>
                <w:color w:val="000000" w:themeColor="text1"/>
                <w:w w:val="95"/>
                <w:szCs w:val="26"/>
                <w:lang w:val="de-DE"/>
              </w:rPr>
              <w:t>1988</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lang w:val="de-DE"/>
              </w:rPr>
            </w:pPr>
            <w:r w:rsidRPr="00895963">
              <w:rPr>
                <w:rFonts w:ascii="Times New Roman" w:hAnsi="Times New Roman" w:cs="Times New Roman"/>
                <w:color w:val="000000" w:themeColor="text1"/>
                <w:w w:val="95"/>
                <w:szCs w:val="26"/>
                <w:lang w:val="de-DE"/>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lang w:val="de-DE"/>
              </w:rPr>
            </w:pPr>
            <w:r w:rsidRPr="00895963">
              <w:rPr>
                <w:rFonts w:ascii="Times New Roman" w:hAnsi="Times New Roman" w:cs="Times New Roman"/>
                <w:color w:val="000000" w:themeColor="text1"/>
                <w:w w:val="95"/>
                <w:szCs w:val="26"/>
                <w:lang w:val="de-DE"/>
              </w:rPr>
              <w:t>Toán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right"/>
              <w:rPr>
                <w:rFonts w:ascii="Times New Roman" w:hAnsi="Times New Roman" w:cs="Times New Roman"/>
                <w:color w:val="000000" w:themeColor="text1"/>
                <w:w w:val="95"/>
                <w:szCs w:val="26"/>
                <w:lang w:val="nl-NL" w:bidi="th-TH"/>
              </w:rPr>
            </w:pPr>
            <w:r w:rsidRPr="00895963">
              <w:rPr>
                <w:rFonts w:ascii="Times New Roman" w:hAnsi="Times New Roman" w:cs="Times New Roman"/>
                <w:color w:val="000000" w:themeColor="text1"/>
                <w:w w:val="95"/>
                <w:szCs w:val="26"/>
                <w:lang w:val="nl-NL" w:bidi="th-TH"/>
              </w:rPr>
              <w:t>0903254804</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Đỗ Bích Vân</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TN1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1981</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Toán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0945979698</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rPr>
                <w:rFonts w:ascii="Times New Roman" w:hAnsi="Times New Roman" w:cs="Times New Roman"/>
                <w:color w:val="000000"/>
                <w:w w:val="95"/>
                <w:szCs w:val="26"/>
              </w:rPr>
            </w:pPr>
            <w:r w:rsidRPr="00895963">
              <w:rPr>
                <w:rFonts w:ascii="Times New Roman" w:hAnsi="Times New Roman" w:cs="Times New Roman"/>
                <w:color w:val="000000"/>
                <w:w w:val="95"/>
                <w:szCs w:val="26"/>
              </w:rPr>
              <w:t>Hoàng Thị Xuân</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w w:val="95"/>
                <w:szCs w:val="26"/>
              </w:rPr>
            </w:pPr>
            <w:r w:rsidRPr="00895963">
              <w:rPr>
                <w:rFonts w:ascii="Times New Roman" w:hAnsi="Times New Roman" w:cs="Times New Roman"/>
                <w:color w:val="000000"/>
                <w:w w:val="95"/>
                <w:szCs w:val="26"/>
              </w:rPr>
              <w:t>TN1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w w:val="95"/>
                <w:szCs w:val="26"/>
              </w:rPr>
            </w:pPr>
            <w:r w:rsidRPr="00895963">
              <w:rPr>
                <w:rFonts w:ascii="Times New Roman" w:hAnsi="Times New Roman" w:cs="Times New Roman"/>
                <w:color w:val="000000"/>
                <w:w w:val="95"/>
                <w:szCs w:val="26"/>
              </w:rPr>
              <w:t>1985</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w w:val="95"/>
                <w:szCs w:val="26"/>
              </w:rPr>
            </w:pPr>
            <w:r w:rsidRPr="00895963">
              <w:rPr>
                <w:rFonts w:ascii="Times New Roman" w:hAnsi="Times New Roman" w:cs="Times New Roman"/>
                <w:color w:val="000000"/>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w w:val="95"/>
                <w:szCs w:val="26"/>
              </w:rPr>
            </w:pPr>
            <w:r w:rsidRPr="00895963">
              <w:rPr>
                <w:rFonts w:ascii="Times New Roman" w:hAnsi="Times New Roman" w:cs="Times New Roman"/>
                <w:color w:val="000000"/>
                <w:w w:val="95"/>
                <w:szCs w:val="26"/>
              </w:rPr>
              <w:t>Toán (Lý)</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right"/>
              <w:rPr>
                <w:rFonts w:ascii="Times New Roman" w:hAnsi="Times New Roman" w:cs="Times New Roman"/>
                <w:color w:val="000000"/>
                <w:w w:val="95"/>
                <w:szCs w:val="26"/>
              </w:rPr>
            </w:pPr>
            <w:r w:rsidRPr="00895963">
              <w:rPr>
                <w:rFonts w:ascii="Times New Roman" w:hAnsi="Times New Roman" w:cs="Times New Roman"/>
                <w:color w:val="000000"/>
                <w:w w:val="95"/>
                <w:szCs w:val="26"/>
              </w:rPr>
              <w:t>0978403402</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Lê Thị Thu Hương</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TN1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1986</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Toán(Lý)</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right"/>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0915007302</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Đàm Thị Sơn</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TN1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1992</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CĐ</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Công nghệ</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right"/>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01664351045</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Chu Mai Phương</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396EDF" w:rsidP="00FC33DD">
            <w:pPr>
              <w:jc w:val="center"/>
              <w:rPr>
                <w:rFonts w:ascii="Times New Roman" w:hAnsi="Times New Roman" w:cs="Times New Roman"/>
                <w:bCs/>
                <w:color w:val="000000" w:themeColor="text1"/>
                <w:w w:val="95"/>
                <w:szCs w:val="26"/>
              </w:rPr>
            </w:pPr>
            <w:r>
              <w:rPr>
                <w:rFonts w:ascii="Times New Roman" w:hAnsi="Times New Roman" w:cs="Times New Roman"/>
                <w:bCs/>
                <w:color w:val="000000" w:themeColor="text1"/>
                <w:w w:val="95"/>
                <w:szCs w:val="26"/>
              </w:rPr>
              <w:t>TN1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1994</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396EDF" w:rsidP="00FC33DD">
            <w:pPr>
              <w:jc w:val="center"/>
              <w:rPr>
                <w:rFonts w:ascii="Times New Roman" w:hAnsi="Times New Roman" w:cs="Times New Roman"/>
                <w:bCs/>
                <w:color w:val="000000" w:themeColor="text1"/>
                <w:w w:val="95"/>
                <w:szCs w:val="26"/>
              </w:rPr>
            </w:pPr>
            <w:r>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Toán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396EDF" w:rsidP="00FC33DD">
            <w:pPr>
              <w:jc w:val="right"/>
              <w:rPr>
                <w:rFonts w:ascii="Times New Roman" w:hAnsi="Times New Roman" w:cs="Times New Roman"/>
                <w:bCs/>
                <w:color w:val="000000" w:themeColor="text1"/>
                <w:w w:val="95"/>
                <w:szCs w:val="26"/>
              </w:rPr>
            </w:pPr>
            <w:r w:rsidRPr="00396EDF">
              <w:rPr>
                <w:rFonts w:ascii="Times New Roman" w:hAnsi="Times New Roman" w:cs="Times New Roman"/>
                <w:bCs/>
                <w:color w:val="000000" w:themeColor="text1"/>
                <w:w w:val="95"/>
                <w:szCs w:val="26"/>
              </w:rPr>
              <w:t xml:space="preserve">0979922456 </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Hoàng Phương Quỳnh</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396EDF" w:rsidP="00FC33DD">
            <w:pPr>
              <w:jc w:val="center"/>
              <w:rPr>
                <w:rFonts w:ascii="Times New Roman" w:hAnsi="Times New Roman" w:cs="Times New Roman"/>
                <w:bCs/>
                <w:color w:val="000000" w:themeColor="text1"/>
                <w:w w:val="95"/>
                <w:szCs w:val="26"/>
              </w:rPr>
            </w:pPr>
            <w:r>
              <w:rPr>
                <w:rFonts w:ascii="Times New Roman" w:hAnsi="Times New Roman" w:cs="Times New Roman"/>
                <w:bCs/>
                <w:color w:val="000000" w:themeColor="text1"/>
                <w:w w:val="95"/>
                <w:szCs w:val="26"/>
              </w:rPr>
              <w:t>TN1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1990</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396EDF" w:rsidP="00FC33DD">
            <w:pPr>
              <w:jc w:val="center"/>
              <w:rPr>
                <w:rFonts w:ascii="Times New Roman" w:hAnsi="Times New Roman" w:cs="Times New Roman"/>
                <w:bCs/>
                <w:color w:val="000000" w:themeColor="text1"/>
                <w:w w:val="95"/>
                <w:szCs w:val="26"/>
              </w:rPr>
            </w:pPr>
            <w:r>
              <w:rPr>
                <w:rFonts w:ascii="Times New Roman" w:hAnsi="Times New Roman" w:cs="Times New Roman"/>
                <w:bCs/>
                <w:color w:val="000000" w:themeColor="text1"/>
                <w:w w:val="95"/>
                <w:szCs w:val="26"/>
              </w:rPr>
              <w:t>ĐH</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themeColor="text1"/>
                <w:w w:val="95"/>
                <w:szCs w:val="26"/>
              </w:rPr>
            </w:pPr>
            <w:r w:rsidRPr="00895963">
              <w:rPr>
                <w:rFonts w:ascii="Times New Roman" w:hAnsi="Times New Roman" w:cs="Times New Roman"/>
                <w:bCs/>
                <w:color w:val="000000" w:themeColor="text1"/>
                <w:w w:val="95"/>
                <w:szCs w:val="26"/>
              </w:rPr>
              <w:t>Toán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396EDF" w:rsidP="00FC33DD">
            <w:pPr>
              <w:jc w:val="right"/>
              <w:rPr>
                <w:rFonts w:ascii="Times New Roman" w:hAnsi="Times New Roman" w:cs="Times New Roman"/>
                <w:bCs/>
                <w:color w:val="000000" w:themeColor="text1"/>
                <w:w w:val="95"/>
                <w:szCs w:val="26"/>
              </w:rPr>
            </w:pPr>
            <w:r w:rsidRPr="00396EDF">
              <w:rPr>
                <w:rFonts w:ascii="Times New Roman" w:hAnsi="Times New Roman" w:cs="Times New Roman"/>
                <w:bCs/>
                <w:color w:val="000000" w:themeColor="text1"/>
                <w:w w:val="95"/>
                <w:szCs w:val="26"/>
              </w:rPr>
              <w:t xml:space="preserve">0901291990 </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r w:rsidR="00AF47FF" w:rsidRPr="00895963" w:rsidTr="00DF5EDB">
        <w:trPr>
          <w:trHeight w:val="65"/>
        </w:trPr>
        <w:tc>
          <w:tcPr>
            <w:tcW w:w="236" w:type="pct"/>
            <w:tcBorders>
              <w:top w:val="single" w:sz="4" w:space="0" w:color="auto"/>
              <w:left w:val="single" w:sz="8" w:space="0" w:color="auto"/>
              <w:bottom w:val="single" w:sz="4" w:space="0" w:color="auto"/>
              <w:right w:val="single" w:sz="4" w:space="0" w:color="auto"/>
            </w:tcBorders>
            <w:shd w:val="clear" w:color="auto" w:fill="auto"/>
            <w:noWrap/>
            <w:tcMar>
              <w:top w:w="15" w:type="dxa"/>
              <w:left w:w="28" w:type="dxa"/>
              <w:bottom w:w="0" w:type="dxa"/>
              <w:right w:w="28" w:type="dxa"/>
            </w:tcMar>
            <w:vAlign w:val="bottom"/>
          </w:tcPr>
          <w:p w:rsidR="00AF47FF" w:rsidRPr="00895963" w:rsidRDefault="00AF47FF" w:rsidP="00FC33DD">
            <w:pPr>
              <w:numPr>
                <w:ilvl w:val="0"/>
                <w:numId w:val="4"/>
              </w:numPr>
              <w:ind w:left="0" w:firstLine="0"/>
              <w:jc w:val="center"/>
              <w:rPr>
                <w:rFonts w:ascii="Times New Roman" w:hAnsi="Times New Roman" w:cs="Times New Roman"/>
                <w:color w:val="000000" w:themeColor="text1"/>
                <w:w w:val="95"/>
                <w:szCs w:val="26"/>
              </w:rPr>
            </w:pPr>
          </w:p>
        </w:tc>
        <w:tc>
          <w:tcPr>
            <w:tcW w:w="128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Trần Thị Tố Uyên</w:t>
            </w:r>
          </w:p>
        </w:tc>
        <w:tc>
          <w:tcPr>
            <w:tcW w:w="333"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1981</w:t>
            </w:r>
          </w:p>
        </w:tc>
        <w:tc>
          <w:tcPr>
            <w:tcW w:w="616"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TN1</w:t>
            </w:r>
          </w:p>
        </w:tc>
        <w:tc>
          <w:tcPr>
            <w:tcW w:w="472" w:type="pct"/>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Toán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Tin</w:t>
            </w:r>
          </w:p>
        </w:tc>
        <w:tc>
          <w:tcPr>
            <w:tcW w:w="768" w:type="pct"/>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tcPr>
          <w:p w:rsidR="00AF47FF" w:rsidRPr="00895963" w:rsidRDefault="00AF47FF" w:rsidP="00FC33DD">
            <w:pPr>
              <w:jc w:val="right"/>
              <w:rPr>
                <w:rFonts w:ascii="Times New Roman" w:hAnsi="Times New Roman" w:cs="Times New Roman"/>
                <w:bCs/>
                <w:color w:val="000000"/>
                <w:w w:val="95"/>
                <w:szCs w:val="26"/>
              </w:rPr>
            </w:pPr>
            <w:r w:rsidRPr="00895963">
              <w:rPr>
                <w:rFonts w:ascii="Times New Roman" w:hAnsi="Times New Roman" w:cs="Times New Roman"/>
                <w:bCs/>
                <w:color w:val="000000"/>
                <w:w w:val="95"/>
                <w:szCs w:val="26"/>
              </w:rPr>
              <w:t>0915185099</w:t>
            </w:r>
          </w:p>
        </w:tc>
        <w:tc>
          <w:tcPr>
            <w:tcW w:w="524" w:type="pct"/>
            <w:tcBorders>
              <w:top w:val="single" w:sz="4" w:space="0" w:color="auto"/>
              <w:left w:val="nil"/>
              <w:bottom w:val="single" w:sz="4" w:space="0" w:color="auto"/>
              <w:right w:val="single" w:sz="8" w:space="0" w:color="auto"/>
            </w:tcBorders>
            <w:shd w:val="clear" w:color="auto" w:fill="auto"/>
            <w:noWrap/>
            <w:tcMar>
              <w:top w:w="15" w:type="dxa"/>
              <w:left w:w="28" w:type="dxa"/>
              <w:bottom w:w="0" w:type="dxa"/>
              <w:right w:w="28" w:type="dxa"/>
            </w:tcMar>
            <w:vAlign w:val="center"/>
          </w:tcPr>
          <w:p w:rsidR="00AF47FF" w:rsidRPr="00895963" w:rsidRDefault="00AF47FF" w:rsidP="00FC33DD">
            <w:pPr>
              <w:jc w:val="center"/>
              <w:rPr>
                <w:rFonts w:ascii="Times New Roman" w:hAnsi="Times New Roman" w:cs="Times New Roman"/>
                <w:color w:val="000000" w:themeColor="text1"/>
                <w:w w:val="95"/>
                <w:szCs w:val="26"/>
              </w:rPr>
            </w:pPr>
          </w:p>
        </w:tc>
      </w:tr>
    </w:tbl>
    <w:p w:rsidR="00F10CDA" w:rsidRPr="00895963" w:rsidRDefault="00F10CDA" w:rsidP="0068534F">
      <w:pPr>
        <w:pStyle w:val="Heading1"/>
        <w:spacing w:line="264" w:lineRule="auto"/>
        <w:rPr>
          <w:w w:val="95"/>
        </w:rPr>
      </w:pPr>
    </w:p>
    <w:p w:rsidR="00F10CDA" w:rsidRPr="00895963" w:rsidRDefault="00F10CDA" w:rsidP="0068534F">
      <w:pPr>
        <w:spacing w:line="264" w:lineRule="auto"/>
        <w:rPr>
          <w:rFonts w:ascii="Times New Roman" w:hAnsi="Times New Roman" w:cs="Times New Roman"/>
          <w:noProof/>
          <w:w w:val="95"/>
          <w:szCs w:val="26"/>
        </w:rPr>
      </w:pPr>
      <w:r w:rsidRPr="00895963">
        <w:rPr>
          <w:w w:val="95"/>
          <w:szCs w:val="26"/>
        </w:rPr>
        <w:br w:type="page"/>
      </w:r>
    </w:p>
    <w:p w:rsidR="00923088" w:rsidRPr="00895963" w:rsidRDefault="00827D84" w:rsidP="0068534F">
      <w:pPr>
        <w:pStyle w:val="Heading1"/>
        <w:spacing w:line="264" w:lineRule="auto"/>
        <w:rPr>
          <w:w w:val="95"/>
        </w:rPr>
      </w:pPr>
      <w:bookmarkStart w:id="176" w:name="_Toc492960557"/>
      <w:r w:rsidRPr="00895963">
        <w:rPr>
          <w:w w:val="95"/>
        </w:rPr>
        <w:lastRenderedPageBreak/>
        <w:t>MỤC LỤC</w:t>
      </w:r>
      <w:bookmarkEnd w:id="176"/>
    </w:p>
    <w:p w:rsidR="00923088" w:rsidRPr="00895963" w:rsidRDefault="00923088" w:rsidP="0068534F">
      <w:pPr>
        <w:spacing w:line="264" w:lineRule="auto"/>
        <w:jc w:val="center"/>
        <w:rPr>
          <w:rFonts w:ascii="Times New Roman" w:hAnsi="Times New Roman" w:cs="Times New Roman"/>
          <w:b/>
          <w:w w:val="95"/>
          <w:sz w:val="6"/>
          <w:szCs w:val="26"/>
        </w:rPr>
      </w:pPr>
    </w:p>
    <w:p w:rsidR="00DF5EDB" w:rsidRPr="00DF5EDB" w:rsidRDefault="00FA6FFE">
      <w:pPr>
        <w:pStyle w:val="TOC1"/>
        <w:rPr>
          <w:rFonts w:eastAsiaTheme="minorEastAsia"/>
          <w:sz w:val="22"/>
          <w:szCs w:val="22"/>
        </w:rPr>
      </w:pPr>
      <w:r w:rsidRPr="00FA6FFE">
        <w:rPr>
          <w:w w:val="95"/>
          <w:sz w:val="22"/>
          <w:szCs w:val="22"/>
        </w:rPr>
        <w:fldChar w:fldCharType="begin"/>
      </w:r>
      <w:r w:rsidR="00D5343E" w:rsidRPr="00DF5EDB">
        <w:rPr>
          <w:w w:val="95"/>
          <w:sz w:val="22"/>
          <w:szCs w:val="22"/>
        </w:rPr>
        <w:instrText xml:space="preserve"> TOC \o "1-3" \h \z \u </w:instrText>
      </w:r>
      <w:r w:rsidRPr="00FA6FFE">
        <w:rPr>
          <w:w w:val="95"/>
          <w:sz w:val="22"/>
          <w:szCs w:val="22"/>
        </w:rPr>
        <w:fldChar w:fldCharType="separate"/>
      </w:r>
      <w:hyperlink w:anchor="_Toc492960452" w:history="1">
        <w:r w:rsidR="00DF5EDB" w:rsidRPr="00DF5EDB">
          <w:rPr>
            <w:rStyle w:val="Hyperlink"/>
            <w:w w:val="95"/>
            <w:sz w:val="22"/>
            <w:szCs w:val="22"/>
          </w:rPr>
          <w:t>PHẦN I: ĐẶC ĐIỂM TÌNH HÌNH</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_Toc492960452 \h </w:instrText>
        </w:r>
        <w:r w:rsidRPr="00DF5EDB">
          <w:rPr>
            <w:webHidden/>
            <w:sz w:val="22"/>
            <w:szCs w:val="22"/>
          </w:rPr>
        </w:r>
        <w:r w:rsidRPr="00DF5EDB">
          <w:rPr>
            <w:webHidden/>
            <w:sz w:val="22"/>
            <w:szCs w:val="22"/>
          </w:rPr>
          <w:fldChar w:fldCharType="separate"/>
        </w:r>
        <w:r w:rsidR="00DF5EDB" w:rsidRPr="00DF5EDB">
          <w:rPr>
            <w:webHidden/>
            <w:sz w:val="22"/>
            <w:szCs w:val="22"/>
          </w:rPr>
          <w:t>1</w:t>
        </w:r>
        <w:r w:rsidRPr="00DF5EDB">
          <w:rPr>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453" w:history="1">
        <w:r w:rsidR="00DF5EDB" w:rsidRPr="00DF5EDB">
          <w:rPr>
            <w:rStyle w:val="Hyperlink"/>
            <w:rFonts w:ascii="Times New Roman" w:hAnsi="Times New Roman" w:cs="Times New Roman"/>
            <w:noProof/>
            <w:sz w:val="22"/>
            <w:szCs w:val="22"/>
          </w:rPr>
          <w:t>I. Đội ngũ cán bộ - giáo viên - công nhân viên:</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_Toc492960453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54" w:history="1">
        <w:r w:rsidR="00DF5EDB" w:rsidRPr="00DF5EDB">
          <w:rPr>
            <w:rStyle w:val="Hyperlink"/>
            <w:rFonts w:ascii="Times New Roman" w:hAnsi="Times New Roman" w:cs="Times New Roman"/>
            <w:noProof/>
            <w:sz w:val="22"/>
            <w:szCs w:val="22"/>
          </w:rPr>
          <w:t>1. Số liệu:</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_Toc492960454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55" w:history="1">
        <w:r w:rsidR="00DF5EDB" w:rsidRPr="00DF5EDB">
          <w:rPr>
            <w:rStyle w:val="Hyperlink"/>
            <w:rFonts w:ascii="Times New Roman" w:hAnsi="Times New Roman" w:cs="Times New Roman"/>
            <w:noProof/>
            <w:sz w:val="22"/>
            <w:szCs w:val="22"/>
          </w:rPr>
          <w:t>2. Đánh giá chung về đội ngũ cán bộ giáo viên, công nhân viên:</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_Toc492960455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56" w:history="1">
        <w:r w:rsidR="00DF5EDB" w:rsidRPr="00DF5EDB">
          <w:rPr>
            <w:rStyle w:val="Hyperlink"/>
            <w:rFonts w:ascii="Times New Roman" w:hAnsi="Times New Roman" w:cs="Times New Roman"/>
            <w:noProof/>
            <w:sz w:val="22"/>
            <w:szCs w:val="22"/>
          </w:rPr>
          <w:t>3. Phân công chức trách, nhiệm vụ trong Ban giám hiệu:</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_Toc492960456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2</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457" w:history="1">
        <w:r w:rsidR="00DF5EDB" w:rsidRPr="00DF5EDB">
          <w:rPr>
            <w:rStyle w:val="Hyperlink"/>
            <w:rFonts w:ascii="Times New Roman" w:hAnsi="Times New Roman" w:cs="Times New Roman"/>
            <w:noProof/>
            <w:sz w:val="22"/>
            <w:szCs w:val="22"/>
          </w:rPr>
          <w:t>II. Học sinh:</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_Toc492960457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58" w:history="1">
        <w:r w:rsidR="00DF5EDB" w:rsidRPr="00DF5EDB">
          <w:rPr>
            <w:rStyle w:val="Hyperlink"/>
            <w:rFonts w:ascii="Times New Roman" w:hAnsi="Times New Roman" w:cs="Times New Roman"/>
            <w:noProof/>
            <w:sz w:val="22"/>
            <w:szCs w:val="22"/>
          </w:rPr>
          <w:t>1. Số liệu:</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_Toc492960458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59" w:history="1">
        <w:r w:rsidR="00DF5EDB" w:rsidRPr="00DF5EDB">
          <w:rPr>
            <w:rStyle w:val="Hyperlink"/>
            <w:rFonts w:ascii="Times New Roman" w:hAnsi="Times New Roman" w:cs="Times New Roman"/>
            <w:noProof/>
            <w:sz w:val="22"/>
            <w:szCs w:val="22"/>
          </w:rPr>
          <w:t>2. Đánh giá chung:</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_Toc492960459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2</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460" w:history="1">
        <w:r w:rsidR="00DF5EDB" w:rsidRPr="00DF5EDB">
          <w:rPr>
            <w:rStyle w:val="Hyperlink"/>
            <w:rFonts w:ascii="Times New Roman" w:hAnsi="Times New Roman" w:cs="Times New Roman"/>
            <w:noProof/>
            <w:sz w:val="22"/>
            <w:szCs w:val="22"/>
          </w:rPr>
          <w:t>III. Điều kiện cơ sở vật chất:</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_Toc492960460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61" w:history="1">
        <w:r w:rsidR="00DF5EDB" w:rsidRPr="00DF5EDB">
          <w:rPr>
            <w:rStyle w:val="Hyperlink"/>
            <w:rFonts w:ascii="Times New Roman" w:hAnsi="Times New Roman" w:cs="Times New Roman"/>
            <w:noProof/>
            <w:sz w:val="22"/>
            <w:szCs w:val="22"/>
          </w:rPr>
          <w:t>1. Thuận lợi chủ yếu:</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62" w:history="1">
        <w:r w:rsidR="00DF5EDB" w:rsidRPr="00DF5EDB">
          <w:rPr>
            <w:rStyle w:val="Hyperlink"/>
            <w:rFonts w:ascii="Times New Roman" w:hAnsi="Times New Roman" w:cs="Times New Roman"/>
            <w:noProof/>
            <w:sz w:val="22"/>
            <w:szCs w:val="22"/>
          </w:rPr>
          <w:t>2. Khó khăn chủ yếu:</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3</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463" w:history="1">
        <w:r w:rsidR="00DF5EDB" w:rsidRPr="00DF5EDB">
          <w:rPr>
            <w:rStyle w:val="Hyperlink"/>
            <w:rFonts w:ascii="Times New Roman" w:hAnsi="Times New Roman" w:cs="Times New Roman"/>
            <w:noProof/>
            <w:sz w:val="22"/>
            <w:szCs w:val="22"/>
          </w:rPr>
          <w:t>IV. Các tổ chức đoàn thể trong nhà trường:</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_Toc492960463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64" w:history="1">
        <w:r w:rsidR="00DF5EDB" w:rsidRPr="00DF5EDB">
          <w:rPr>
            <w:rStyle w:val="Hyperlink"/>
            <w:rFonts w:ascii="Times New Roman" w:hAnsi="Times New Roman" w:cs="Times New Roman"/>
            <w:noProof/>
            <w:sz w:val="22"/>
            <w:szCs w:val="22"/>
          </w:rPr>
          <w:t>1. Chi bộ:</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_Toc492960464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65" w:history="1">
        <w:r w:rsidR="00DF5EDB" w:rsidRPr="00DF5EDB">
          <w:rPr>
            <w:rStyle w:val="Hyperlink"/>
            <w:rFonts w:ascii="Times New Roman" w:hAnsi="Times New Roman" w:cs="Times New Roman"/>
            <w:noProof/>
            <w:sz w:val="22"/>
            <w:szCs w:val="22"/>
          </w:rPr>
          <w:t>2. Công đoàn:</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66" w:history="1">
        <w:r w:rsidR="00DF5EDB" w:rsidRPr="00DF5EDB">
          <w:rPr>
            <w:rStyle w:val="Hyperlink"/>
            <w:rFonts w:ascii="Times New Roman" w:hAnsi="Times New Roman" w:cs="Times New Roman"/>
            <w:noProof/>
            <w:sz w:val="22"/>
            <w:szCs w:val="22"/>
          </w:rPr>
          <w:t>3. Chi đoàn giáo viên và Đội TNTP Hồ Chí Minh:</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67" w:history="1">
        <w:r w:rsidR="00DF5EDB" w:rsidRPr="00DF5EDB">
          <w:rPr>
            <w:rStyle w:val="Hyperlink"/>
            <w:rFonts w:ascii="Times New Roman" w:hAnsi="Times New Roman" w:cs="Times New Roman"/>
            <w:noProof/>
            <w:sz w:val="22"/>
            <w:szCs w:val="22"/>
          </w:rPr>
          <w:t>4. Ban đại diện Cha mẹ học sinh:</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3</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468" w:history="1">
        <w:r w:rsidR="00DF5EDB" w:rsidRPr="00DF5EDB">
          <w:rPr>
            <w:rStyle w:val="Hyperlink"/>
            <w:rFonts w:ascii="Times New Roman" w:hAnsi="Times New Roman" w:cs="Times New Roman"/>
            <w:noProof/>
            <w:sz w:val="22"/>
            <w:szCs w:val="22"/>
          </w:rPr>
          <w:t>V. Sự lãnh đạo, chỉ đạo của các cấp:</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_Toc492960468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4</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469" w:history="1">
        <w:r w:rsidR="00DF5EDB" w:rsidRPr="00DF5EDB">
          <w:rPr>
            <w:rStyle w:val="Hyperlink"/>
            <w:rFonts w:ascii="Times New Roman" w:hAnsi="Times New Roman" w:cs="Times New Roman"/>
            <w:noProof/>
            <w:sz w:val="22"/>
            <w:szCs w:val="22"/>
          </w:rPr>
          <w:t>VI. Kết quả thực hiện nhiệm vụ năm học trước: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_Toc492960469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4</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70" w:history="1">
        <w:r w:rsidR="00DF5EDB" w:rsidRPr="00DF5EDB">
          <w:rPr>
            <w:rStyle w:val="Hyperlink"/>
            <w:rFonts w:ascii="Times New Roman" w:hAnsi="Times New Roman" w:cs="Times New Roman"/>
            <w:noProof/>
            <w:sz w:val="22"/>
            <w:szCs w:val="22"/>
          </w:rPr>
          <w:t>1. Quy mô:</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_Toc492960470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4</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71" w:history="1">
        <w:r w:rsidR="00DF5EDB" w:rsidRPr="00DF5EDB">
          <w:rPr>
            <w:rStyle w:val="Hyperlink"/>
            <w:rFonts w:ascii="Times New Roman" w:hAnsi="Times New Roman" w:cs="Times New Roman"/>
            <w:noProof/>
            <w:sz w:val="22"/>
            <w:szCs w:val="22"/>
          </w:rPr>
          <w:t>2. Thành tích của giáo viên và học sinh:</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_Toc492960471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4</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72" w:history="1">
        <w:r w:rsidR="00DF5EDB" w:rsidRPr="00DF5EDB">
          <w:rPr>
            <w:rStyle w:val="Hyperlink"/>
            <w:rFonts w:ascii="Times New Roman" w:hAnsi="Times New Roman" w:cs="Times New Roman"/>
            <w:noProof/>
            <w:sz w:val="22"/>
            <w:szCs w:val="22"/>
          </w:rPr>
          <w:t>3. Nhận định chung:</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_Toc492960472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5</w:t>
        </w:r>
        <w:r w:rsidRPr="00DF5EDB">
          <w:rPr>
            <w:rFonts w:ascii="Times New Roman" w:hAnsi="Times New Roman" w:cs="Times New Roman"/>
            <w:noProof/>
            <w:webHidden/>
            <w:sz w:val="22"/>
            <w:szCs w:val="22"/>
          </w:rPr>
          <w:fldChar w:fldCharType="end"/>
        </w:r>
      </w:hyperlink>
    </w:p>
    <w:p w:rsidR="00DF5EDB" w:rsidRPr="00DF5EDB" w:rsidRDefault="00FA6FFE">
      <w:pPr>
        <w:pStyle w:val="TOC1"/>
        <w:rPr>
          <w:rFonts w:eastAsiaTheme="minorEastAsia"/>
          <w:sz w:val="22"/>
          <w:szCs w:val="22"/>
        </w:rPr>
      </w:pPr>
      <w:hyperlink w:anchor="_Toc492960473" w:history="1">
        <w:r w:rsidR="00DF5EDB" w:rsidRPr="00DF5EDB">
          <w:rPr>
            <w:rStyle w:val="Hyperlink"/>
            <w:w w:val="95"/>
            <w:sz w:val="22"/>
            <w:szCs w:val="22"/>
          </w:rPr>
          <w:t xml:space="preserve">PHẦN II: PHƯƠNG HƯỚNG, NHIỆM VỤ </w:t>
        </w:r>
        <w:r w:rsidR="00DF5EDB" w:rsidRPr="00DF5EDB">
          <w:rPr>
            <w:rStyle w:val="Hyperlink"/>
            <w:bCs/>
            <w:w w:val="95"/>
            <w:sz w:val="22"/>
            <w:szCs w:val="22"/>
          </w:rPr>
          <w:t>NĂM HỌC 2017 – 2018</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_Toc492960473 \h </w:instrText>
        </w:r>
        <w:r w:rsidRPr="00DF5EDB">
          <w:rPr>
            <w:webHidden/>
            <w:sz w:val="22"/>
            <w:szCs w:val="22"/>
          </w:rPr>
        </w:r>
        <w:r w:rsidRPr="00DF5EDB">
          <w:rPr>
            <w:webHidden/>
            <w:sz w:val="22"/>
            <w:szCs w:val="22"/>
          </w:rPr>
          <w:fldChar w:fldCharType="separate"/>
        </w:r>
        <w:r w:rsidR="00DF5EDB" w:rsidRPr="00DF5EDB">
          <w:rPr>
            <w:webHidden/>
            <w:sz w:val="22"/>
            <w:szCs w:val="22"/>
          </w:rPr>
          <w:t>6</w:t>
        </w:r>
        <w:r w:rsidRPr="00DF5EDB">
          <w:rPr>
            <w:webHidden/>
            <w:sz w:val="22"/>
            <w:szCs w:val="22"/>
          </w:rPr>
          <w:fldChar w:fldCharType="end"/>
        </w:r>
      </w:hyperlink>
    </w:p>
    <w:p w:rsidR="00DF5EDB" w:rsidRPr="00DF5EDB" w:rsidRDefault="00FA6FFE">
      <w:pPr>
        <w:pStyle w:val="TOC1"/>
        <w:rPr>
          <w:rFonts w:eastAsiaTheme="minorEastAsia"/>
          <w:sz w:val="22"/>
          <w:szCs w:val="22"/>
        </w:rPr>
      </w:pPr>
      <w:hyperlink w:anchor="_Toc492960474" w:history="1">
        <w:r w:rsidR="00DF5EDB" w:rsidRPr="00DF5EDB">
          <w:rPr>
            <w:rStyle w:val="Hyperlink"/>
            <w:w w:val="95"/>
            <w:sz w:val="22"/>
            <w:szCs w:val="22"/>
          </w:rPr>
          <w:t>A. NHIỆM VỤ TRỌNG TÂM</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_Toc492960474 \h </w:instrText>
        </w:r>
        <w:r w:rsidRPr="00DF5EDB">
          <w:rPr>
            <w:webHidden/>
            <w:sz w:val="22"/>
            <w:szCs w:val="22"/>
          </w:rPr>
        </w:r>
        <w:r w:rsidRPr="00DF5EDB">
          <w:rPr>
            <w:webHidden/>
            <w:sz w:val="22"/>
            <w:szCs w:val="22"/>
          </w:rPr>
          <w:fldChar w:fldCharType="separate"/>
        </w:r>
        <w:r w:rsidR="00DF5EDB" w:rsidRPr="00DF5EDB">
          <w:rPr>
            <w:webHidden/>
            <w:sz w:val="22"/>
            <w:szCs w:val="22"/>
          </w:rPr>
          <w:t>6</w:t>
        </w:r>
        <w:r w:rsidRPr="00DF5EDB">
          <w:rPr>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75" w:history="1">
        <w:r w:rsidR="00DF5EDB" w:rsidRPr="00DF5EDB">
          <w:rPr>
            <w:rStyle w:val="Hyperlink"/>
            <w:rFonts w:ascii="Times New Roman" w:hAnsi="Times New Roman" w:cs="Times New Roman"/>
            <w:noProof/>
            <w:sz w:val="22"/>
            <w:szCs w:val="22"/>
          </w:rPr>
          <w:t>1. Tập trung nâng cao chất lượng đội ngũ cán bộ, giáo viên.</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_Toc492960475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6</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76" w:history="1">
        <w:r w:rsidR="00DF5EDB" w:rsidRPr="00DF5EDB">
          <w:rPr>
            <w:rStyle w:val="Hyperlink"/>
            <w:rFonts w:ascii="Times New Roman" w:hAnsi="Times New Roman" w:cs="Times New Roman"/>
            <w:noProof/>
            <w:sz w:val="22"/>
            <w:szCs w:val="22"/>
          </w:rPr>
          <w:t>2. Tăng cường an ninh, an toàn trường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_Toc492960476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6</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77" w:history="1">
        <w:r w:rsidR="00DF5EDB" w:rsidRPr="00DF5EDB">
          <w:rPr>
            <w:rStyle w:val="Hyperlink"/>
            <w:rFonts w:ascii="Times New Roman" w:hAnsi="Times New Roman" w:cs="Times New Roman"/>
            <w:noProof/>
            <w:sz w:val="22"/>
            <w:szCs w:val="22"/>
          </w:rPr>
          <w:t>3. Tăng cường cơ sở vật chất đảm bảo chất lượng các hoạt động giáo dục và đào tạo</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_Toc492960477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6</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78" w:history="1">
        <w:r w:rsidR="00DF5EDB" w:rsidRPr="00DF5EDB">
          <w:rPr>
            <w:rStyle w:val="Hyperlink"/>
            <w:rFonts w:ascii="Times New Roman" w:hAnsi="Times New Roman" w:cs="Times New Roman"/>
            <w:noProof/>
            <w:sz w:val="22"/>
            <w:szCs w:val="22"/>
          </w:rPr>
          <w:t>4. Thực hiện kỷ cương hành chính và cải cách công vụ</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_Toc492960478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6</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79" w:history="1">
        <w:r w:rsidR="00DF5EDB" w:rsidRPr="00DF5EDB">
          <w:rPr>
            <w:rStyle w:val="Hyperlink"/>
            <w:rFonts w:ascii="Times New Roman" w:hAnsi="Times New Roman" w:cs="Times New Roman"/>
            <w:noProof/>
            <w:sz w:val="22"/>
            <w:szCs w:val="22"/>
          </w:rPr>
          <w:t>5. Đẩy mạnh ứng dụng CNTT trong dạy, học và quản lý giáo dục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_Toc492960479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6</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80" w:history="1">
        <w:r w:rsidR="00DF5EDB" w:rsidRPr="00DF5EDB">
          <w:rPr>
            <w:rStyle w:val="Hyperlink"/>
            <w:rFonts w:ascii="Times New Roman" w:hAnsi="Times New Roman" w:cs="Times New Roman"/>
            <w:noProof/>
            <w:sz w:val="22"/>
            <w:szCs w:val="22"/>
          </w:rPr>
          <w:t>6. Hội nhập quốc tế trong giáo dục và đào tạo</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_Toc492960480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7</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81" w:history="1">
        <w:r w:rsidR="00DF5EDB" w:rsidRPr="00DF5EDB">
          <w:rPr>
            <w:rStyle w:val="Hyperlink"/>
            <w:rFonts w:ascii="Times New Roman" w:hAnsi="Times New Roman" w:cs="Times New Roman"/>
            <w:noProof/>
            <w:sz w:val="22"/>
            <w:szCs w:val="22"/>
          </w:rPr>
          <w:t>7. Tiếp tục thực hiện công tác phổ cập giáo dục và duy trì tốt chất lượng PCGD.</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_Toc492960481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7</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82" w:history="1">
        <w:r w:rsidR="00DF5EDB" w:rsidRPr="00DF5EDB">
          <w:rPr>
            <w:rStyle w:val="Hyperlink"/>
            <w:rFonts w:ascii="Times New Roman" w:hAnsi="Times New Roman" w:cs="Times New Roman"/>
            <w:noProof/>
            <w:sz w:val="22"/>
            <w:szCs w:val="22"/>
          </w:rPr>
          <w:t>8. Thực hiện các quy định về dạy thêm, học thêm</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_Toc492960482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7</w:t>
        </w:r>
        <w:r w:rsidRPr="00DF5EDB">
          <w:rPr>
            <w:rFonts w:ascii="Times New Roman" w:hAnsi="Times New Roman" w:cs="Times New Roman"/>
            <w:noProof/>
            <w:webHidden/>
            <w:sz w:val="22"/>
            <w:szCs w:val="22"/>
          </w:rPr>
          <w:fldChar w:fldCharType="end"/>
        </w:r>
      </w:hyperlink>
    </w:p>
    <w:p w:rsidR="00DF5EDB" w:rsidRPr="00DF5EDB" w:rsidRDefault="00FA6FFE">
      <w:pPr>
        <w:pStyle w:val="TOC1"/>
        <w:rPr>
          <w:rFonts w:eastAsiaTheme="minorEastAsia"/>
          <w:sz w:val="22"/>
          <w:szCs w:val="22"/>
        </w:rPr>
      </w:pPr>
      <w:hyperlink w:anchor="_Toc492960483" w:history="1">
        <w:r w:rsidR="00DF5EDB" w:rsidRPr="00DF5EDB">
          <w:rPr>
            <w:rStyle w:val="Hyperlink"/>
            <w:w w:val="95"/>
            <w:sz w:val="22"/>
            <w:szCs w:val="22"/>
          </w:rPr>
          <w:t>B. NHIỆM VỤ CỤ THỂ VÀ CÁC GIẢI PHÁP THỰC HIỆN</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_Toc492960483 \h </w:instrText>
        </w:r>
        <w:r w:rsidRPr="00DF5EDB">
          <w:rPr>
            <w:webHidden/>
            <w:sz w:val="22"/>
            <w:szCs w:val="22"/>
          </w:rPr>
        </w:r>
        <w:r w:rsidRPr="00DF5EDB">
          <w:rPr>
            <w:webHidden/>
            <w:sz w:val="22"/>
            <w:szCs w:val="22"/>
          </w:rPr>
          <w:fldChar w:fldCharType="separate"/>
        </w:r>
        <w:r w:rsidR="00DF5EDB" w:rsidRPr="00DF5EDB">
          <w:rPr>
            <w:webHidden/>
            <w:sz w:val="22"/>
            <w:szCs w:val="22"/>
          </w:rPr>
          <w:t>7</w:t>
        </w:r>
        <w:r w:rsidRPr="00DF5EDB">
          <w:rPr>
            <w:webHidden/>
            <w:sz w:val="22"/>
            <w:szCs w:val="22"/>
          </w:rPr>
          <w:fldChar w:fldCharType="end"/>
        </w:r>
      </w:hyperlink>
    </w:p>
    <w:p w:rsidR="00DF5EDB" w:rsidRPr="00DF5EDB" w:rsidRDefault="00FA6FFE">
      <w:pPr>
        <w:pStyle w:val="TOC1"/>
        <w:rPr>
          <w:rFonts w:eastAsiaTheme="minorEastAsia"/>
          <w:sz w:val="22"/>
          <w:szCs w:val="22"/>
        </w:rPr>
      </w:pPr>
      <w:hyperlink w:anchor="_Toc492960484" w:history="1">
        <w:r w:rsidR="00DF5EDB" w:rsidRPr="00DF5EDB">
          <w:rPr>
            <w:rStyle w:val="Hyperlink"/>
            <w:w w:val="95"/>
            <w:sz w:val="22"/>
            <w:szCs w:val="22"/>
          </w:rPr>
          <w:t>NHIỆM VỤ CỤ THỂ</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_Toc492960484 \h </w:instrText>
        </w:r>
        <w:r w:rsidRPr="00DF5EDB">
          <w:rPr>
            <w:webHidden/>
            <w:sz w:val="22"/>
            <w:szCs w:val="22"/>
          </w:rPr>
        </w:r>
        <w:r w:rsidRPr="00DF5EDB">
          <w:rPr>
            <w:webHidden/>
            <w:sz w:val="22"/>
            <w:szCs w:val="22"/>
          </w:rPr>
          <w:fldChar w:fldCharType="separate"/>
        </w:r>
        <w:r w:rsidR="00DF5EDB" w:rsidRPr="00DF5EDB">
          <w:rPr>
            <w:webHidden/>
            <w:sz w:val="22"/>
            <w:szCs w:val="22"/>
          </w:rPr>
          <w:t>7</w:t>
        </w:r>
        <w:r w:rsidRPr="00DF5EDB">
          <w:rPr>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485" w:history="1">
        <w:r w:rsidR="00DF5EDB" w:rsidRPr="00DF5EDB">
          <w:rPr>
            <w:rStyle w:val="Hyperlink"/>
            <w:rFonts w:ascii="Times New Roman" w:hAnsi="Times New Roman" w:cs="Times New Roman"/>
            <w:noProof/>
            <w:sz w:val="22"/>
            <w:szCs w:val="22"/>
          </w:rPr>
          <w:t>I. Thực hiện kế hoạch giáo dục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_Toc492960485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7</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86" w:history="1">
        <w:r w:rsidR="00DF5EDB" w:rsidRPr="00DF5EDB">
          <w:rPr>
            <w:rStyle w:val="Hyperlink"/>
            <w:rFonts w:ascii="Times New Roman" w:hAnsi="Times New Roman" w:cs="Times New Roman"/>
            <w:noProof/>
            <w:sz w:val="22"/>
            <w:szCs w:val="22"/>
          </w:rPr>
          <w:t>1. Tiếp tục chỉ đạo thực hiện nghiêm túc, linh hoạt, sáng tạo chương trình, kế hoạch giáo</w:t>
        </w:r>
        <w:r w:rsidR="00DF5EDB" w:rsidRPr="00DF5EDB">
          <w:rPr>
            <w:rStyle w:val="Hyperlink"/>
            <w:rFonts w:ascii="Times New Roman" w:hAnsi="Times New Roman" w:cs="Times New Roman"/>
            <w:noProof/>
            <w:spacing w:val="-2"/>
            <w:sz w:val="22"/>
            <w:szCs w:val="22"/>
            <w:lang w:val="vi-VN"/>
          </w:rPr>
          <w:t xml:space="preserve"> dục, nâng cao chất lượng, hiệu quả hoạt động giáo dục.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_Toc492960486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7</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87" w:history="1">
        <w:r w:rsidR="00DF5EDB" w:rsidRPr="00DF5EDB">
          <w:rPr>
            <w:rStyle w:val="Hyperlink"/>
            <w:rFonts w:ascii="Times New Roman" w:hAnsi="Times New Roman" w:cs="Times New Roman"/>
            <w:noProof/>
            <w:sz w:val="22"/>
            <w:szCs w:val="22"/>
          </w:rPr>
          <w:t>2. Nhà trường xây dựng kế hoạch, quản lý nội dung và chất lượng dạy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_Toc492960487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88" w:history="1">
        <w:r w:rsidR="00DF5EDB" w:rsidRPr="00DF5EDB">
          <w:rPr>
            <w:rStyle w:val="Hyperlink"/>
            <w:rFonts w:ascii="Times New Roman" w:hAnsi="Times New Roman" w:cs="Times New Roman"/>
            <w:noProof/>
            <w:sz w:val="22"/>
            <w:szCs w:val="22"/>
            <w:lang w:val="it-IT"/>
          </w:rPr>
          <w:t>3</w:t>
        </w:r>
        <w:r w:rsidR="00DF5EDB" w:rsidRPr="00DF5EDB">
          <w:rPr>
            <w:rStyle w:val="Hyperlink"/>
            <w:rFonts w:ascii="Times New Roman" w:hAnsi="Times New Roman" w:cs="Times New Roman"/>
            <w:noProof/>
            <w:sz w:val="22"/>
            <w:szCs w:val="22"/>
            <w:lang w:val="vi-VN"/>
          </w:rPr>
          <w:t>. Tổ chức dạy học ngoại ngữ</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_Toc492960488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89" w:history="1">
        <w:r w:rsidR="00DF5EDB" w:rsidRPr="00DF5EDB">
          <w:rPr>
            <w:rStyle w:val="Hyperlink"/>
            <w:rFonts w:ascii="Times New Roman" w:hAnsi="Times New Roman" w:cs="Times New Roman"/>
            <w:noProof/>
            <w:sz w:val="22"/>
            <w:szCs w:val="22"/>
          </w:rPr>
          <w:t>4</w:t>
        </w:r>
        <w:r w:rsidR="00DF5EDB" w:rsidRPr="00DF5EDB">
          <w:rPr>
            <w:rStyle w:val="Hyperlink"/>
            <w:rFonts w:ascii="Times New Roman" w:hAnsi="Times New Roman" w:cs="Times New Roman"/>
            <w:noProof/>
            <w:sz w:val="22"/>
            <w:szCs w:val="22"/>
            <w:lang w:val="vi-VN"/>
          </w:rPr>
          <w:t>. Về công tác hướng nghiệp, dạy nghề</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_Toc492960489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90" w:history="1">
        <w:r w:rsidR="00DF5EDB" w:rsidRPr="00DF5EDB">
          <w:rPr>
            <w:rStyle w:val="Hyperlink"/>
            <w:rFonts w:ascii="Times New Roman" w:hAnsi="Times New Roman" w:cs="Times New Roman"/>
            <w:noProof/>
            <w:sz w:val="22"/>
            <w:szCs w:val="22"/>
          </w:rPr>
          <w:t>5. Tiếp tục thực hiện tích hợp giáo dục đạo đức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_Toc492960490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91" w:history="1">
        <w:r w:rsidR="00DF5EDB" w:rsidRPr="00DF5EDB">
          <w:rPr>
            <w:rStyle w:val="Hyperlink"/>
            <w:rFonts w:ascii="Times New Roman" w:hAnsi="Times New Roman" w:cs="Times New Roman"/>
            <w:noProof/>
            <w:sz w:val="22"/>
            <w:szCs w:val="22"/>
          </w:rPr>
          <w:t>6</w:t>
        </w:r>
        <w:r w:rsidR="00DF5EDB" w:rsidRPr="00DF5EDB">
          <w:rPr>
            <w:rStyle w:val="Hyperlink"/>
            <w:rFonts w:ascii="Times New Roman" w:hAnsi="Times New Roman" w:cs="Times New Roman"/>
            <w:noProof/>
            <w:sz w:val="22"/>
            <w:szCs w:val="22"/>
            <w:lang w:val="it-IT"/>
          </w:rPr>
          <w:t>.</w:t>
        </w:r>
        <w:r w:rsidR="00DF5EDB" w:rsidRPr="00DF5EDB">
          <w:rPr>
            <w:rStyle w:val="Hyperlink"/>
            <w:rFonts w:ascii="Times New Roman" w:hAnsi="Times New Roman" w:cs="Times New Roman"/>
            <w:noProof/>
            <w:sz w:val="22"/>
            <w:szCs w:val="22"/>
            <w:lang w:val="vi-VN"/>
          </w:rPr>
          <w:t xml:space="preserve"> Tiếp tục thực hiện tốt nhiệm vụ giáo dục hòa nhập cho học sinh khuyết tật.</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92" w:history="1">
        <w:r w:rsidR="00DF5EDB" w:rsidRPr="00DF5EDB">
          <w:rPr>
            <w:rStyle w:val="Hyperlink"/>
            <w:rFonts w:ascii="Times New Roman" w:hAnsi="Times New Roman" w:cs="Times New Roman"/>
            <w:noProof/>
            <w:sz w:val="22"/>
            <w:szCs w:val="22"/>
          </w:rPr>
          <w:t>7. Tổ chức tốt hoạt động “Tuần sinh hoạt tập thể” đầu năm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93" w:history="1">
        <w:r w:rsidR="00DF5EDB" w:rsidRPr="00DF5EDB">
          <w:rPr>
            <w:rStyle w:val="Hyperlink"/>
            <w:rFonts w:ascii="Times New Roman" w:hAnsi="Times New Roman" w:cs="Times New Roman"/>
            <w:noProof/>
            <w:sz w:val="22"/>
            <w:szCs w:val="22"/>
          </w:rPr>
          <w:t>8. Tổ chức các hoạt động tập thể, hoạt động giáo dục ngoài giờ lên lớp, hoạt động ngoại khóa chuyển mạnh sang hướng hoạt động trải nghiệm sáng tạo</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_Toc492960493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9</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94" w:history="1">
        <w:r w:rsidR="00DF5EDB" w:rsidRPr="00DF5EDB">
          <w:rPr>
            <w:rStyle w:val="Hyperlink"/>
            <w:rFonts w:ascii="Times New Roman" w:hAnsi="Times New Roman" w:cs="Times New Roman"/>
            <w:noProof/>
            <w:sz w:val="22"/>
            <w:szCs w:val="22"/>
          </w:rPr>
          <w:t>9. Thi giáo viên giỏi, thi học sinh giỏi</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_Toc492960494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9</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495" w:history="1">
        <w:r w:rsidR="00DF5EDB" w:rsidRPr="00DF5EDB">
          <w:rPr>
            <w:rStyle w:val="Hyperlink"/>
            <w:rFonts w:ascii="Times New Roman" w:hAnsi="Times New Roman" w:cs="Times New Roman"/>
            <w:noProof/>
            <w:sz w:val="22"/>
            <w:szCs w:val="22"/>
          </w:rPr>
          <w:t>II. Đổi mới phương pháp dạy học và kiểm tra, đánh giá</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9</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96" w:history="1">
        <w:r w:rsidR="00DF5EDB" w:rsidRPr="00DF5EDB">
          <w:rPr>
            <w:rStyle w:val="Hyperlink"/>
            <w:rFonts w:ascii="Times New Roman" w:hAnsi="Times New Roman" w:cs="Times New Roman"/>
            <w:noProof/>
            <w:sz w:val="22"/>
            <w:szCs w:val="22"/>
            <w:lang w:val="vi-VN"/>
          </w:rPr>
          <w:t>1. Đổi mới phương pháp dạy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9</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97" w:history="1">
        <w:r w:rsidR="00DF5EDB" w:rsidRPr="00DF5EDB">
          <w:rPr>
            <w:rStyle w:val="Hyperlink"/>
            <w:rFonts w:ascii="Times New Roman" w:hAnsi="Times New Roman" w:cs="Times New Roman"/>
            <w:noProof/>
            <w:sz w:val="22"/>
            <w:szCs w:val="22"/>
            <w:lang w:val="vi-VN"/>
          </w:rPr>
          <w:t>2. Đổi mới hình thức tổ chức dạy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10</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498" w:history="1">
        <w:r w:rsidR="00DF5EDB" w:rsidRPr="00DF5EDB">
          <w:rPr>
            <w:rStyle w:val="Hyperlink"/>
            <w:rFonts w:ascii="Times New Roman" w:hAnsi="Times New Roman" w:cs="Times New Roman"/>
            <w:noProof/>
            <w:sz w:val="22"/>
            <w:szCs w:val="22"/>
            <w:lang w:val="vi-VN"/>
          </w:rPr>
          <w:t>3. Đ</w:t>
        </w:r>
        <w:r w:rsidR="00DF5EDB" w:rsidRPr="00DF5EDB">
          <w:rPr>
            <w:rStyle w:val="Hyperlink"/>
            <w:rFonts w:ascii="Times New Roman" w:hAnsi="Times New Roman" w:cs="Times New Roman"/>
            <w:noProof/>
            <w:sz w:val="22"/>
            <w:szCs w:val="22"/>
          </w:rPr>
          <w:t>ổi mới kiểm tra và đánh giá</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_Toc492960498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10</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499" w:history="1">
        <w:r w:rsidR="00DF5EDB" w:rsidRPr="00DF5EDB">
          <w:rPr>
            <w:rStyle w:val="Hyperlink"/>
            <w:rFonts w:ascii="Times New Roman" w:hAnsi="Times New Roman" w:cs="Times New Roman"/>
            <w:noProof/>
            <w:sz w:val="22"/>
            <w:szCs w:val="22"/>
          </w:rPr>
          <w:t>III. Phát triển đội ngũ giáo viên, cán bộ quản lý</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_Toc492960499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11</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00" w:history="1">
        <w:r w:rsidR="00DF5EDB" w:rsidRPr="00DF5EDB">
          <w:rPr>
            <w:rStyle w:val="Hyperlink"/>
            <w:rFonts w:ascii="Times New Roman" w:hAnsi="Times New Roman" w:cs="Times New Roman"/>
            <w:noProof/>
            <w:sz w:val="22"/>
            <w:szCs w:val="22"/>
          </w:rPr>
          <w:t xml:space="preserve">1. </w:t>
        </w:r>
        <w:r w:rsidR="00DF5EDB" w:rsidRPr="00DF5EDB">
          <w:rPr>
            <w:rStyle w:val="Hyperlink"/>
            <w:rFonts w:ascii="Times New Roman" w:hAnsi="Times New Roman" w:cs="Times New Roman"/>
            <w:noProof/>
            <w:sz w:val="22"/>
            <w:szCs w:val="22"/>
            <w:lang w:val="vi-VN"/>
          </w:rPr>
          <w:t>Tăng cường xây dựng đội ngũ giáo viên, cán bộ quản lý.</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_Toc492960500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11</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01" w:history="1">
        <w:r w:rsidR="00DF5EDB" w:rsidRPr="00DF5EDB">
          <w:rPr>
            <w:rStyle w:val="Hyperlink"/>
            <w:rFonts w:ascii="Times New Roman" w:hAnsi="Times New Roman" w:cs="Times New Roman"/>
            <w:noProof/>
            <w:sz w:val="22"/>
            <w:szCs w:val="22"/>
            <w:lang w:val="vi-VN"/>
          </w:rPr>
          <w:t>2. Nâng cao chất lượng hoạt động chuyên môn, bồi dưỡng đội ngũ.</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11</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502" w:history="1">
        <w:r w:rsidR="00DF5EDB" w:rsidRPr="00DF5EDB">
          <w:rPr>
            <w:rStyle w:val="Hyperlink"/>
            <w:rFonts w:ascii="Times New Roman" w:hAnsi="Times New Roman" w:cs="Times New Roman"/>
            <w:noProof/>
            <w:sz w:val="22"/>
            <w:szCs w:val="22"/>
          </w:rPr>
          <w:t>IV. Sử dụng hiệu quả CSVC, thiết bị dạy học; đầu tư xây dựng CSVC để phần đấu đạt trường chuẩn quốc gia giai đoạn mới.</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11</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03" w:history="1">
        <w:r w:rsidR="00DF5EDB" w:rsidRPr="00DF5EDB">
          <w:rPr>
            <w:rStyle w:val="Hyperlink"/>
            <w:rFonts w:ascii="Times New Roman" w:hAnsi="Times New Roman" w:cs="Times New Roman"/>
            <w:noProof/>
            <w:sz w:val="22"/>
            <w:szCs w:val="22"/>
          </w:rPr>
          <w:t>1</w:t>
        </w:r>
        <w:r w:rsidR="00DF5EDB" w:rsidRPr="00DF5EDB">
          <w:rPr>
            <w:rStyle w:val="Hyperlink"/>
            <w:rFonts w:ascii="Times New Roman" w:hAnsi="Times New Roman" w:cs="Times New Roman"/>
            <w:noProof/>
            <w:sz w:val="22"/>
            <w:szCs w:val="22"/>
            <w:lang w:val="vi-VN"/>
          </w:rPr>
          <w:t>. Sử dụng hiệu quả cơ sở vật chất, thiết bị dạy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_Toc492960503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11</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04" w:history="1">
        <w:r w:rsidR="00DF5EDB" w:rsidRPr="00DF5EDB">
          <w:rPr>
            <w:rStyle w:val="Hyperlink"/>
            <w:rFonts w:ascii="Times New Roman" w:hAnsi="Times New Roman" w:cs="Times New Roman"/>
            <w:noProof/>
            <w:sz w:val="22"/>
            <w:szCs w:val="22"/>
          </w:rPr>
          <w:t>2</w:t>
        </w:r>
        <w:r w:rsidR="00DF5EDB" w:rsidRPr="00DF5EDB">
          <w:rPr>
            <w:rStyle w:val="Hyperlink"/>
            <w:rFonts w:ascii="Times New Roman" w:hAnsi="Times New Roman" w:cs="Times New Roman"/>
            <w:noProof/>
            <w:sz w:val="22"/>
            <w:szCs w:val="22"/>
            <w:lang w:val="vi-VN"/>
          </w:rPr>
          <w:t xml:space="preserve">. </w:t>
        </w:r>
        <w:r w:rsidR="00DF5EDB" w:rsidRPr="00DF5EDB">
          <w:rPr>
            <w:rStyle w:val="Hyperlink"/>
            <w:rFonts w:ascii="Times New Roman" w:hAnsi="Times New Roman" w:cs="Times New Roman"/>
            <w:noProof/>
            <w:sz w:val="22"/>
            <w:szCs w:val="22"/>
            <w:lang w:val="it-IT"/>
          </w:rPr>
          <w:t>Xây dựng trường chuẩn quốc gia</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_Toc492960504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505" w:history="1">
        <w:r w:rsidR="00DF5EDB" w:rsidRPr="00DF5EDB">
          <w:rPr>
            <w:rStyle w:val="Hyperlink"/>
            <w:rFonts w:ascii="Times New Roman" w:hAnsi="Times New Roman" w:cs="Times New Roman"/>
            <w:noProof/>
            <w:sz w:val="22"/>
            <w:szCs w:val="22"/>
          </w:rPr>
          <w:t>V. Duy trì, nâng cao kết quả phổ cập giáo dục THCS</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06" w:history="1">
        <w:r w:rsidR="00DF5EDB" w:rsidRPr="00DF5EDB">
          <w:rPr>
            <w:rStyle w:val="Hyperlink"/>
            <w:rFonts w:ascii="Times New Roman" w:hAnsi="Times New Roman" w:cs="Times New Roman"/>
            <w:noProof/>
            <w:sz w:val="22"/>
            <w:szCs w:val="22"/>
          </w:rPr>
          <w:t>1. Tham gia Ban chỉ đạo phổ cập giáo dục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07" w:history="1">
        <w:r w:rsidR="00DF5EDB" w:rsidRPr="00DF5EDB">
          <w:rPr>
            <w:rStyle w:val="Hyperlink"/>
            <w:rFonts w:ascii="Times New Roman" w:hAnsi="Times New Roman" w:cs="Times New Roman"/>
            <w:noProof/>
            <w:sz w:val="22"/>
            <w:szCs w:val="22"/>
          </w:rPr>
          <w:t>2. Tích cực tham mưu với các cấp lãnh đạo chính quyền địa phương</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08" w:history="1">
        <w:r w:rsidR="00DF5EDB" w:rsidRPr="00DF5EDB">
          <w:rPr>
            <w:rStyle w:val="Hyperlink"/>
            <w:rFonts w:ascii="Times New Roman" w:hAnsi="Times New Roman" w:cs="Times New Roman"/>
            <w:noProof/>
            <w:sz w:val="22"/>
            <w:szCs w:val="22"/>
          </w:rPr>
          <w:t>3. Phối hợp với phường làm tốt công tác PCGD</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_Toc492960508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509" w:history="1">
        <w:r w:rsidR="00DF5EDB" w:rsidRPr="00DF5EDB">
          <w:rPr>
            <w:rStyle w:val="Hyperlink"/>
            <w:rFonts w:ascii="Times New Roman" w:hAnsi="Times New Roman" w:cs="Times New Roman"/>
            <w:noProof/>
            <w:sz w:val="22"/>
            <w:szCs w:val="22"/>
          </w:rPr>
          <w:t>VI. Đổi mới công tác quản lý</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_Toc492960509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10" w:history="1">
        <w:r w:rsidR="00DF5EDB" w:rsidRPr="00DF5EDB">
          <w:rPr>
            <w:rStyle w:val="Hyperlink"/>
            <w:rFonts w:ascii="Times New Roman" w:hAnsi="Times New Roman" w:cs="Times New Roman"/>
            <w:noProof/>
            <w:sz w:val="22"/>
            <w:szCs w:val="22"/>
          </w:rPr>
          <w:t>1. Tăng cường đổi mới quản lý</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_Toc492960510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11" w:history="1">
        <w:r w:rsidR="00DF5EDB" w:rsidRPr="00DF5EDB">
          <w:rPr>
            <w:rStyle w:val="Hyperlink"/>
            <w:rFonts w:ascii="Times New Roman" w:hAnsi="Times New Roman" w:cs="Times New Roman"/>
            <w:noProof/>
            <w:sz w:val="22"/>
            <w:szCs w:val="22"/>
          </w:rPr>
          <w:t>2. Chú trọng quản lý, phối hợp hoạt động của Ban đại diện cha mẹ học sinh</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_Toc492960511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12" w:history="1">
        <w:r w:rsidR="00DF5EDB" w:rsidRPr="00DF5EDB">
          <w:rPr>
            <w:rStyle w:val="Hyperlink"/>
            <w:rFonts w:ascii="Times New Roman" w:hAnsi="Times New Roman" w:cs="Times New Roman"/>
            <w:noProof/>
            <w:sz w:val="22"/>
            <w:szCs w:val="22"/>
          </w:rPr>
          <w:t xml:space="preserve">3. </w:t>
        </w:r>
        <w:r w:rsidR="00DF5EDB" w:rsidRPr="00DF5EDB">
          <w:rPr>
            <w:rStyle w:val="Hyperlink"/>
            <w:rFonts w:ascii="Times New Roman" w:hAnsi="Times New Roman" w:cs="Times New Roman"/>
            <w:noProof/>
            <w:sz w:val="22"/>
            <w:szCs w:val="22"/>
            <w:lang w:val="vi-VN"/>
          </w:rPr>
          <w:t>BGH t</w:t>
        </w:r>
        <w:r w:rsidR="00DF5EDB" w:rsidRPr="00DF5EDB">
          <w:rPr>
            <w:rStyle w:val="Hyperlink"/>
            <w:rFonts w:ascii="Times New Roman" w:hAnsi="Times New Roman" w:cs="Times New Roman"/>
            <w:noProof/>
            <w:sz w:val="22"/>
            <w:szCs w:val="22"/>
          </w:rPr>
          <w:t>hực hiện nghiêm túc các quy định về chỉ đạo, quản lý chất lượng dạy và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_Toc492960512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13" w:history="1">
        <w:r w:rsidR="00DF5EDB" w:rsidRPr="00DF5EDB">
          <w:rPr>
            <w:rStyle w:val="Hyperlink"/>
            <w:rFonts w:ascii="Times New Roman" w:hAnsi="Times New Roman" w:cs="Times New Roman"/>
            <w:noProof/>
            <w:sz w:val="22"/>
            <w:szCs w:val="22"/>
            <w:lang w:val="vi-VN"/>
          </w:rPr>
          <w:t>4</w:t>
        </w:r>
        <w:r w:rsidR="00DF5EDB" w:rsidRPr="00DF5EDB">
          <w:rPr>
            <w:rStyle w:val="Hyperlink"/>
            <w:rFonts w:ascii="Times New Roman" w:hAnsi="Times New Roman" w:cs="Times New Roman"/>
            <w:noProof/>
            <w:sz w:val="22"/>
            <w:szCs w:val="22"/>
          </w:rPr>
          <w:t>. Thực hiện triển khai sổ điểm, học bạ điện tử</w:t>
        </w:r>
        <w:r w:rsidR="00DF5EDB" w:rsidRPr="00DF5EDB">
          <w:rPr>
            <w:rStyle w:val="Hyperlink"/>
            <w:rFonts w:ascii="Times New Roman" w:hAnsi="Times New Roman" w:cs="Times New Roman"/>
            <w:noProof/>
            <w:spacing w:val="-2"/>
            <w:sz w:val="22"/>
            <w:szCs w:val="22"/>
            <w:lang w:val="vi-VN"/>
          </w:rPr>
          <w:t xml:space="preserve"> tới toàn thể cán bộ, giáo viên </w:t>
        </w:r>
        <w:r w:rsidR="00DF5EDB" w:rsidRPr="00DF5EDB">
          <w:rPr>
            <w:rStyle w:val="Hyperlink"/>
            <w:rFonts w:ascii="Times New Roman" w:hAnsi="Times New Roman" w:cs="Times New Roman"/>
            <w:noProof/>
            <w:spacing w:val="-2"/>
            <w:sz w:val="22"/>
            <w:szCs w:val="22"/>
          </w:rPr>
          <w:t>t</w:t>
        </w:r>
        <w:r w:rsidR="00DF5EDB" w:rsidRPr="00DF5EDB">
          <w:rPr>
            <w:rStyle w:val="Hyperlink"/>
            <w:rFonts w:ascii="Times New Roman" w:hAnsi="Times New Roman" w:cs="Times New Roman"/>
            <w:noProof/>
            <w:spacing w:val="-2"/>
            <w:sz w:val="22"/>
            <w:szCs w:val="22"/>
            <w:lang w:val="vi-VN"/>
          </w:rPr>
          <w:t>heo hướng dẫn</w:t>
        </w:r>
        <w:r w:rsidR="00DF5EDB" w:rsidRPr="00DF5EDB">
          <w:rPr>
            <w:rStyle w:val="Hyperlink"/>
            <w:rFonts w:ascii="Times New Roman" w:hAnsi="Times New Roman" w:cs="Times New Roman"/>
            <w:noProof/>
            <w:spacing w:val="-2"/>
            <w:sz w:val="22"/>
            <w:szCs w:val="22"/>
          </w:rPr>
          <w:t>.</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_Toc492960513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14" w:history="1">
        <w:r w:rsidR="00DF5EDB" w:rsidRPr="00DF5EDB">
          <w:rPr>
            <w:rStyle w:val="Hyperlink"/>
            <w:rFonts w:ascii="Times New Roman" w:hAnsi="Times New Roman" w:cs="Times New Roman"/>
            <w:noProof/>
            <w:sz w:val="22"/>
            <w:szCs w:val="22"/>
          </w:rPr>
          <w:t xml:space="preserve">5. </w:t>
        </w:r>
        <w:r w:rsidR="00DF5EDB" w:rsidRPr="00DF5EDB">
          <w:rPr>
            <w:rStyle w:val="Hyperlink"/>
            <w:rFonts w:ascii="Times New Roman" w:hAnsi="Times New Roman" w:cs="Times New Roman"/>
            <w:noProof/>
            <w:sz w:val="22"/>
            <w:szCs w:val="22"/>
            <w:lang w:val="vi-VN"/>
          </w:rPr>
          <w:t xml:space="preserve">Tăng cường </w:t>
        </w:r>
        <w:r w:rsidR="00DF5EDB" w:rsidRPr="00DF5EDB">
          <w:rPr>
            <w:rStyle w:val="Hyperlink"/>
            <w:rFonts w:ascii="Times New Roman" w:hAnsi="Times New Roman" w:cs="Times New Roman"/>
            <w:noProof/>
            <w:sz w:val="22"/>
            <w:szCs w:val="22"/>
          </w:rPr>
          <w:t>ƯD</w:t>
        </w:r>
        <w:r w:rsidR="00DF5EDB" w:rsidRPr="00DF5EDB">
          <w:rPr>
            <w:rStyle w:val="Hyperlink"/>
            <w:rFonts w:ascii="Times New Roman" w:hAnsi="Times New Roman" w:cs="Times New Roman"/>
            <w:noProof/>
            <w:sz w:val="22"/>
            <w:szCs w:val="22"/>
            <w:lang w:val="de-DE"/>
          </w:rPr>
          <w:t xml:space="preserve">CNTT </w:t>
        </w:r>
        <w:r w:rsidR="00DF5EDB" w:rsidRPr="00DF5EDB">
          <w:rPr>
            <w:rStyle w:val="Hyperlink"/>
            <w:rFonts w:ascii="Times New Roman" w:hAnsi="Times New Roman" w:cs="Times New Roman"/>
            <w:noProof/>
            <w:sz w:val="22"/>
            <w:szCs w:val="22"/>
            <w:lang w:val="vi-VN"/>
          </w:rPr>
          <w:t xml:space="preserve">trong </w:t>
        </w:r>
        <w:r w:rsidR="00DF5EDB" w:rsidRPr="00DF5EDB">
          <w:rPr>
            <w:rStyle w:val="Hyperlink"/>
            <w:rFonts w:ascii="Times New Roman" w:hAnsi="Times New Roman" w:cs="Times New Roman"/>
            <w:noProof/>
            <w:sz w:val="22"/>
            <w:szCs w:val="22"/>
          </w:rPr>
          <w:t>QL,</w:t>
        </w:r>
        <w:r w:rsidR="00DF5EDB" w:rsidRPr="00DF5EDB">
          <w:rPr>
            <w:rStyle w:val="Hyperlink"/>
            <w:rFonts w:ascii="Times New Roman" w:hAnsi="Times New Roman" w:cs="Times New Roman"/>
            <w:noProof/>
            <w:sz w:val="22"/>
            <w:szCs w:val="22"/>
            <w:lang w:val="vi-VN"/>
          </w:rPr>
          <w:t xml:space="preserve"> sử dụng các phần mềm QL trong  </w:t>
        </w:r>
        <w:r w:rsidR="00DF5EDB" w:rsidRPr="00DF5EDB">
          <w:rPr>
            <w:rStyle w:val="Hyperlink"/>
            <w:rFonts w:ascii="Times New Roman" w:hAnsi="Times New Roman" w:cs="Times New Roman"/>
            <w:noProof/>
            <w:sz w:val="22"/>
            <w:szCs w:val="22"/>
          </w:rPr>
          <w:t xml:space="preserve">nhà </w:t>
        </w:r>
        <w:r w:rsidR="00DF5EDB" w:rsidRPr="00DF5EDB">
          <w:rPr>
            <w:rStyle w:val="Hyperlink"/>
            <w:rFonts w:ascii="Times New Roman" w:hAnsi="Times New Roman" w:cs="Times New Roman"/>
            <w:noProof/>
            <w:sz w:val="22"/>
            <w:szCs w:val="22"/>
            <w:lang w:val="vi-VN"/>
          </w:rPr>
          <w:t>trường.</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_Toc492960514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12</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15" w:history="1">
        <w:r w:rsidR="00DF5EDB" w:rsidRPr="00DF5EDB">
          <w:rPr>
            <w:rStyle w:val="Hyperlink"/>
            <w:rFonts w:ascii="Times New Roman" w:hAnsi="Times New Roman" w:cs="Times New Roman"/>
            <w:noProof/>
            <w:sz w:val="22"/>
            <w:szCs w:val="22"/>
          </w:rPr>
          <w:t>6. Chấp hành nghiêm chế độ thông tin báo cáo định kỳ</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_Toc492960515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516" w:history="1">
        <w:r w:rsidR="00DF5EDB" w:rsidRPr="00DF5EDB">
          <w:rPr>
            <w:rStyle w:val="Hyperlink"/>
            <w:rFonts w:ascii="Times New Roman" w:hAnsi="Times New Roman" w:cs="Times New Roman"/>
            <w:noProof/>
            <w:sz w:val="22"/>
            <w:szCs w:val="22"/>
          </w:rPr>
          <w:t>VII. Công tác thi đua, khen thưởng:</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_Toc492960516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517" w:history="1">
        <w:r w:rsidR="00DF5EDB" w:rsidRPr="00DF5EDB">
          <w:rPr>
            <w:rStyle w:val="Hyperlink"/>
            <w:rFonts w:ascii="Times New Roman" w:hAnsi="Times New Roman" w:cs="Times New Roman"/>
            <w:noProof/>
            <w:sz w:val="22"/>
            <w:szCs w:val="22"/>
          </w:rPr>
          <w:t xml:space="preserve">VIII. </w:t>
        </w:r>
        <w:r w:rsidR="00DF5EDB" w:rsidRPr="00DF5EDB">
          <w:rPr>
            <w:rStyle w:val="Hyperlink"/>
            <w:rFonts w:ascii="Times New Roman" w:eastAsia="Calibri" w:hAnsi="Times New Roman" w:cs="Times New Roman"/>
            <w:iCs/>
            <w:noProof/>
            <w:sz w:val="22"/>
            <w:szCs w:val="22"/>
          </w:rPr>
          <w:t>T</w:t>
        </w:r>
        <w:r w:rsidR="00DF5EDB" w:rsidRPr="00DF5EDB">
          <w:rPr>
            <w:rStyle w:val="Hyperlink"/>
            <w:rFonts w:ascii="Times New Roman" w:eastAsia="Calibri" w:hAnsi="Times New Roman" w:cs="Times New Roman"/>
            <w:noProof/>
            <w:sz w:val="22"/>
            <w:szCs w:val="22"/>
          </w:rPr>
          <w:t>riển khai công tác đảm bảo an ninh trường học</w:t>
        </w:r>
        <w:r w:rsidR="00DF5EDB" w:rsidRPr="00DF5EDB">
          <w:rPr>
            <w:rStyle w:val="Hyperlink"/>
            <w:rFonts w:ascii="Times New Roman" w:hAnsi="Times New Roman" w:cs="Times New Roman"/>
            <w:noProof/>
            <w:sz w:val="22"/>
            <w:szCs w:val="22"/>
          </w:rPr>
          <w:t>:</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_Toc492960517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1"/>
        <w:rPr>
          <w:rFonts w:eastAsiaTheme="minorEastAsia"/>
          <w:sz w:val="22"/>
          <w:szCs w:val="22"/>
        </w:rPr>
      </w:pPr>
      <w:hyperlink w:anchor="_Toc492960518" w:history="1">
        <w:r w:rsidR="00DF5EDB" w:rsidRPr="00DF5EDB">
          <w:rPr>
            <w:rStyle w:val="Hyperlink"/>
            <w:w w:val="95"/>
            <w:sz w:val="22"/>
            <w:szCs w:val="22"/>
          </w:rPr>
          <w:t>MỘT SỐ BIỆN PHÁP CHÍNH</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_Toc492960518 \h </w:instrText>
        </w:r>
        <w:r w:rsidRPr="00DF5EDB">
          <w:rPr>
            <w:webHidden/>
            <w:sz w:val="22"/>
            <w:szCs w:val="22"/>
          </w:rPr>
        </w:r>
        <w:r w:rsidRPr="00DF5EDB">
          <w:rPr>
            <w:webHidden/>
            <w:sz w:val="22"/>
            <w:szCs w:val="22"/>
          </w:rPr>
          <w:fldChar w:fldCharType="separate"/>
        </w:r>
        <w:r w:rsidR="00DF5EDB" w:rsidRPr="00DF5EDB">
          <w:rPr>
            <w:webHidden/>
            <w:sz w:val="22"/>
            <w:szCs w:val="22"/>
          </w:rPr>
          <w:t>13</w:t>
        </w:r>
        <w:r w:rsidRPr="00DF5EDB">
          <w:rPr>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19" w:history="1">
        <w:r w:rsidR="00DF5EDB" w:rsidRPr="00DF5EDB">
          <w:rPr>
            <w:rStyle w:val="Hyperlink"/>
            <w:rFonts w:ascii="Times New Roman" w:hAnsi="Times New Roman" w:cs="Times New Roman"/>
            <w:noProof/>
            <w:sz w:val="22"/>
            <w:szCs w:val="22"/>
          </w:rPr>
          <w:t>1. Tăng cường tuyên truyền</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_Toc492960519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20" w:history="1">
        <w:r w:rsidR="00DF5EDB" w:rsidRPr="00DF5EDB">
          <w:rPr>
            <w:rStyle w:val="Hyperlink"/>
            <w:rFonts w:ascii="Times New Roman" w:hAnsi="Times New Roman" w:cs="Times New Roman"/>
            <w:noProof/>
            <w:sz w:val="22"/>
            <w:szCs w:val="22"/>
          </w:rPr>
          <w:t>2. Củng cố và nâng cấp cơ sở vật chất trường học, thiết bị dạy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_Toc492960520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21" w:history="1">
        <w:r w:rsidR="00DF5EDB" w:rsidRPr="00DF5EDB">
          <w:rPr>
            <w:rStyle w:val="Hyperlink"/>
            <w:rFonts w:ascii="Times New Roman" w:hAnsi="Times New Roman" w:cs="Times New Roman"/>
            <w:noProof/>
            <w:sz w:val="22"/>
            <w:szCs w:val="22"/>
          </w:rPr>
          <w:t>3. Xây dựng kế hoạch, nhiệm vụ năm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_Toc492960521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22" w:history="1">
        <w:r w:rsidR="00DF5EDB" w:rsidRPr="00DF5EDB">
          <w:rPr>
            <w:rStyle w:val="Hyperlink"/>
            <w:rFonts w:ascii="Times New Roman" w:hAnsi="Times New Roman" w:cs="Times New Roman"/>
            <w:noProof/>
            <w:sz w:val="22"/>
            <w:szCs w:val="22"/>
          </w:rPr>
          <w:t>4. Tiếp tục tổ chức cho toàn thể CBGV, NV và HS tích cực hưởng ứng cuộc vận động “Học tập và làm theo tấm gương đạo đức Hồ Chí Minh”.</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_Toc492960522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23" w:history="1">
        <w:r w:rsidR="00DF5EDB" w:rsidRPr="00DF5EDB">
          <w:rPr>
            <w:rStyle w:val="Hyperlink"/>
            <w:rFonts w:ascii="Times New Roman" w:hAnsi="Times New Roman" w:cs="Times New Roman"/>
            <w:noProof/>
            <w:sz w:val="22"/>
            <w:szCs w:val="22"/>
          </w:rPr>
          <w:t>5. Tiếp tục đổi mới dạy học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_Toc492960523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24" w:history="1">
        <w:r w:rsidR="00DF5EDB" w:rsidRPr="00DF5EDB">
          <w:rPr>
            <w:rStyle w:val="Hyperlink"/>
            <w:rFonts w:ascii="Times New Roman" w:hAnsi="Times New Roman" w:cs="Times New Roman"/>
            <w:noProof/>
            <w:sz w:val="22"/>
            <w:szCs w:val="22"/>
          </w:rPr>
          <w:t>6. Xây dựng kế hoạch kiểm tra nội bộ, nâng cao hiệu quả công tác kiểm tra toàn diện, kiểm tra chuyên đề</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_Toc492960524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25" w:history="1">
        <w:r w:rsidR="00DF5EDB" w:rsidRPr="00DF5EDB">
          <w:rPr>
            <w:rStyle w:val="Hyperlink"/>
            <w:rFonts w:ascii="Times New Roman" w:hAnsi="Times New Roman" w:cs="Times New Roman"/>
            <w:noProof/>
            <w:sz w:val="22"/>
            <w:szCs w:val="22"/>
          </w:rPr>
          <w:t>7. Tiếp tục đổi mới các hoạt động giáo dục đạo đức, hoạt động ngoài giờ</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_Toc492960525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26" w:history="1">
        <w:r w:rsidR="00DF5EDB" w:rsidRPr="00DF5EDB">
          <w:rPr>
            <w:rStyle w:val="Hyperlink"/>
            <w:rFonts w:ascii="Times New Roman" w:hAnsi="Times New Roman" w:cs="Times New Roman"/>
            <w:noProof/>
            <w:sz w:val="22"/>
            <w:szCs w:val="22"/>
          </w:rPr>
          <w:t>8. Tăng cường bồi dưỡng học sinh giỏi, phụ đạo học sinh yếu kém.</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_Toc492960526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27" w:history="1">
        <w:r w:rsidR="00DF5EDB" w:rsidRPr="00DF5EDB">
          <w:rPr>
            <w:rStyle w:val="Hyperlink"/>
            <w:rFonts w:ascii="Times New Roman" w:hAnsi="Times New Roman" w:cs="Times New Roman"/>
            <w:noProof/>
            <w:sz w:val="22"/>
            <w:szCs w:val="22"/>
          </w:rPr>
          <w:t>9. Thực hiện dạy bổ trợ, tăng cường ngoại ngữ</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_Toc492960527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13</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28" w:history="1">
        <w:r w:rsidR="00DF5EDB" w:rsidRPr="00DF5EDB">
          <w:rPr>
            <w:rStyle w:val="Hyperlink"/>
            <w:rFonts w:ascii="Times New Roman" w:hAnsi="Times New Roman" w:cs="Times New Roman"/>
            <w:noProof/>
            <w:sz w:val="22"/>
            <w:szCs w:val="22"/>
          </w:rPr>
          <w:t>10. Tích cực tham gia dự giờ thăm lớp</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_Toc492960528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14</w:t>
        </w:r>
        <w:r w:rsidRPr="00DF5EDB">
          <w:rPr>
            <w:rFonts w:ascii="Times New Roman" w:hAnsi="Times New Roman" w:cs="Times New Roman"/>
            <w:noProof/>
            <w:webHidden/>
            <w:sz w:val="22"/>
            <w:szCs w:val="22"/>
          </w:rPr>
          <w:fldChar w:fldCharType="end"/>
        </w:r>
      </w:hyperlink>
    </w:p>
    <w:p w:rsidR="00DF5EDB" w:rsidRPr="00DF5EDB" w:rsidRDefault="00FA6FFE">
      <w:pPr>
        <w:pStyle w:val="TOC1"/>
        <w:rPr>
          <w:rFonts w:eastAsiaTheme="minorEastAsia"/>
          <w:sz w:val="22"/>
          <w:szCs w:val="22"/>
        </w:rPr>
      </w:pPr>
      <w:hyperlink w:anchor="_Toc492960529" w:history="1">
        <w:r w:rsidR="00DF5EDB" w:rsidRPr="00DF5EDB">
          <w:rPr>
            <w:rStyle w:val="Hyperlink"/>
            <w:w w:val="95"/>
            <w:sz w:val="22"/>
            <w:szCs w:val="22"/>
          </w:rPr>
          <w:t>C. CÁC CHỈ TIÊU PHẤN ĐẤU VÀ DANH HIỆU THI ĐUA</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_Toc492960529 \h </w:instrText>
        </w:r>
        <w:r w:rsidRPr="00DF5EDB">
          <w:rPr>
            <w:webHidden/>
            <w:sz w:val="22"/>
            <w:szCs w:val="22"/>
          </w:rPr>
        </w:r>
        <w:r w:rsidRPr="00DF5EDB">
          <w:rPr>
            <w:webHidden/>
            <w:sz w:val="22"/>
            <w:szCs w:val="22"/>
          </w:rPr>
          <w:fldChar w:fldCharType="separate"/>
        </w:r>
        <w:r w:rsidR="00DF5EDB" w:rsidRPr="00DF5EDB">
          <w:rPr>
            <w:webHidden/>
            <w:sz w:val="22"/>
            <w:szCs w:val="22"/>
          </w:rPr>
          <w:t>14</w:t>
        </w:r>
        <w:r w:rsidRPr="00DF5EDB">
          <w:rPr>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530" w:history="1">
        <w:r w:rsidR="00DF5EDB" w:rsidRPr="00DF5EDB">
          <w:rPr>
            <w:rStyle w:val="Hyperlink"/>
            <w:rFonts w:ascii="Times New Roman" w:hAnsi="Times New Roman" w:cs="Times New Roman"/>
            <w:noProof/>
            <w:sz w:val="22"/>
            <w:szCs w:val="22"/>
          </w:rPr>
          <w:t>I. Các chỉ tiêu phấn đấu:</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_Toc492960530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14</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531" w:history="1">
        <w:r w:rsidR="00DF5EDB" w:rsidRPr="00DF5EDB">
          <w:rPr>
            <w:rStyle w:val="Hyperlink"/>
            <w:rFonts w:ascii="Times New Roman" w:hAnsi="Times New Roman" w:cs="Times New Roman"/>
            <w:noProof/>
            <w:sz w:val="22"/>
            <w:szCs w:val="22"/>
          </w:rPr>
          <w:t>II. Đăng ký danh hiệu thi đua (tập thể, cá nhân và các tổ chức đoàn thể):</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_Toc492960531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15</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32" w:history="1">
        <w:r w:rsidR="00DF5EDB" w:rsidRPr="00DF5EDB">
          <w:rPr>
            <w:rStyle w:val="Hyperlink"/>
            <w:rFonts w:ascii="Times New Roman" w:hAnsi="Times New Roman" w:cs="Times New Roman"/>
            <w:noProof/>
            <w:sz w:val="22"/>
            <w:szCs w:val="22"/>
          </w:rPr>
          <w:t>1. Tập thể đăng ký:</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_Toc492960532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15</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33" w:history="1">
        <w:r w:rsidR="00DF5EDB" w:rsidRPr="00DF5EDB">
          <w:rPr>
            <w:rStyle w:val="Hyperlink"/>
            <w:rFonts w:ascii="Times New Roman" w:hAnsi="Times New Roman" w:cs="Times New Roman"/>
            <w:noProof/>
            <w:sz w:val="22"/>
            <w:szCs w:val="22"/>
          </w:rPr>
          <w:t>2. Cá nhân đăng ký:</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_Toc492960533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15</w:t>
        </w:r>
        <w:r w:rsidRPr="00DF5EDB">
          <w:rPr>
            <w:rFonts w:ascii="Times New Roman" w:hAnsi="Times New Roman" w:cs="Times New Roman"/>
            <w:noProof/>
            <w:webHidden/>
            <w:sz w:val="22"/>
            <w:szCs w:val="22"/>
          </w:rPr>
          <w:fldChar w:fldCharType="end"/>
        </w:r>
      </w:hyperlink>
    </w:p>
    <w:p w:rsidR="00DF5EDB" w:rsidRPr="00DF5EDB" w:rsidRDefault="00FA6FFE">
      <w:pPr>
        <w:pStyle w:val="TOC1"/>
        <w:rPr>
          <w:rFonts w:eastAsiaTheme="minorEastAsia"/>
          <w:sz w:val="22"/>
          <w:szCs w:val="22"/>
        </w:rPr>
      </w:pPr>
      <w:hyperlink w:anchor="_Toc492960534" w:history="1">
        <w:r w:rsidR="00DF5EDB" w:rsidRPr="00DF5EDB">
          <w:rPr>
            <w:rStyle w:val="Hyperlink"/>
            <w:w w:val="95"/>
            <w:sz w:val="22"/>
            <w:szCs w:val="22"/>
          </w:rPr>
          <w:t>D. PHÂN CÔNG NHIỆM VỤ</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_Toc492960534 \h </w:instrText>
        </w:r>
        <w:r w:rsidRPr="00DF5EDB">
          <w:rPr>
            <w:webHidden/>
            <w:sz w:val="22"/>
            <w:szCs w:val="22"/>
          </w:rPr>
        </w:r>
        <w:r w:rsidRPr="00DF5EDB">
          <w:rPr>
            <w:webHidden/>
            <w:sz w:val="22"/>
            <w:szCs w:val="22"/>
          </w:rPr>
          <w:fldChar w:fldCharType="separate"/>
        </w:r>
        <w:r w:rsidR="00DF5EDB" w:rsidRPr="00DF5EDB">
          <w:rPr>
            <w:webHidden/>
            <w:sz w:val="22"/>
            <w:szCs w:val="22"/>
          </w:rPr>
          <w:t>15</w:t>
        </w:r>
        <w:r w:rsidRPr="00DF5EDB">
          <w:rPr>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535" w:history="1">
        <w:r w:rsidR="00DF5EDB" w:rsidRPr="00DF5EDB">
          <w:rPr>
            <w:rStyle w:val="Hyperlink"/>
            <w:rFonts w:ascii="Times New Roman" w:hAnsi="Times New Roman" w:cs="Times New Roman"/>
            <w:noProof/>
            <w:sz w:val="22"/>
            <w:szCs w:val="22"/>
          </w:rPr>
          <w:t>I. Các tổ công tác: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_Toc492960535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15</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36" w:history="1">
        <w:r w:rsidR="00DF5EDB" w:rsidRPr="00DF5EDB">
          <w:rPr>
            <w:rStyle w:val="Hyperlink"/>
            <w:rFonts w:ascii="Times New Roman" w:hAnsi="Times New Roman" w:cs="Times New Roman"/>
            <w:noProof/>
            <w:sz w:val="22"/>
            <w:szCs w:val="22"/>
          </w:rPr>
          <w:t>1. Tổ chức các tổ công tác:</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_Toc492960536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15</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37" w:history="1">
        <w:r w:rsidR="00DF5EDB" w:rsidRPr="00DF5EDB">
          <w:rPr>
            <w:rStyle w:val="Hyperlink"/>
            <w:rFonts w:ascii="Times New Roman" w:hAnsi="Times New Roman" w:cs="Times New Roman"/>
            <w:noProof/>
            <w:sz w:val="22"/>
            <w:szCs w:val="22"/>
          </w:rPr>
          <w:t>2. Các khối trưởng chủ nhiệm:</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_Toc492960537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15</w:t>
        </w:r>
        <w:r w:rsidRPr="00DF5EDB">
          <w:rPr>
            <w:rFonts w:ascii="Times New Roman" w:hAnsi="Times New Roman" w:cs="Times New Roman"/>
            <w:noProof/>
            <w:webHidden/>
            <w:sz w:val="22"/>
            <w:szCs w:val="22"/>
          </w:rPr>
          <w:fldChar w:fldCharType="end"/>
        </w:r>
      </w:hyperlink>
    </w:p>
    <w:p w:rsidR="00DF5EDB" w:rsidRPr="00DF5EDB" w:rsidRDefault="00FA6FFE">
      <w:pPr>
        <w:pStyle w:val="TOC2"/>
        <w:tabs>
          <w:tab w:val="right" w:leader="dot" w:pos="9743"/>
        </w:tabs>
        <w:rPr>
          <w:rFonts w:ascii="Times New Roman" w:eastAsiaTheme="minorEastAsia" w:hAnsi="Times New Roman" w:cs="Times New Roman"/>
          <w:noProof/>
          <w:sz w:val="22"/>
          <w:szCs w:val="22"/>
        </w:rPr>
      </w:pPr>
      <w:hyperlink w:anchor="_Toc492960538" w:history="1">
        <w:r w:rsidR="00DF5EDB" w:rsidRPr="00DF5EDB">
          <w:rPr>
            <w:rStyle w:val="Hyperlink"/>
            <w:rFonts w:ascii="Times New Roman" w:hAnsi="Times New Roman" w:cs="Times New Roman"/>
            <w:noProof/>
            <w:sz w:val="22"/>
            <w:szCs w:val="22"/>
          </w:rPr>
          <w:t>II. Phân công nhiệm vụ cụ thể:</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_Toc492960538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15</w:t>
        </w:r>
        <w:r w:rsidRPr="00DF5EDB">
          <w:rPr>
            <w:rFonts w:ascii="Times New Roman" w:hAnsi="Times New Roman" w:cs="Times New Roman"/>
            <w:noProof/>
            <w:webHidden/>
            <w:sz w:val="22"/>
            <w:szCs w:val="22"/>
          </w:rPr>
          <w:fldChar w:fldCharType="end"/>
        </w:r>
      </w:hyperlink>
    </w:p>
    <w:p w:rsidR="00DF5EDB" w:rsidRPr="00DF5EDB" w:rsidRDefault="00FA6FFE">
      <w:pPr>
        <w:pStyle w:val="TOC1"/>
        <w:rPr>
          <w:rFonts w:eastAsiaTheme="minorEastAsia"/>
          <w:sz w:val="22"/>
          <w:szCs w:val="22"/>
        </w:rPr>
      </w:pPr>
      <w:hyperlink w:anchor="_Toc492960539" w:history="1">
        <w:r w:rsidR="00DF5EDB" w:rsidRPr="00DF5EDB">
          <w:rPr>
            <w:rStyle w:val="Hyperlink"/>
            <w:w w:val="95"/>
            <w:sz w:val="22"/>
            <w:szCs w:val="22"/>
          </w:rPr>
          <w:t>E. KIẾN NGHỊ, ĐỀ XUẤT</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_Toc492960539 \h </w:instrText>
        </w:r>
        <w:r w:rsidRPr="00DF5EDB">
          <w:rPr>
            <w:webHidden/>
            <w:sz w:val="22"/>
            <w:szCs w:val="22"/>
          </w:rPr>
        </w:r>
        <w:r w:rsidRPr="00DF5EDB">
          <w:rPr>
            <w:webHidden/>
            <w:sz w:val="22"/>
            <w:szCs w:val="22"/>
          </w:rPr>
          <w:fldChar w:fldCharType="separate"/>
        </w:r>
        <w:r w:rsidR="00DF5EDB" w:rsidRPr="00DF5EDB">
          <w:rPr>
            <w:webHidden/>
            <w:sz w:val="22"/>
            <w:szCs w:val="22"/>
          </w:rPr>
          <w:t>16</w:t>
        </w:r>
        <w:r w:rsidRPr="00DF5EDB">
          <w:rPr>
            <w:webHidden/>
            <w:sz w:val="22"/>
            <w:szCs w:val="22"/>
          </w:rPr>
          <w:fldChar w:fldCharType="end"/>
        </w:r>
      </w:hyperlink>
    </w:p>
    <w:p w:rsidR="00DF5EDB" w:rsidRPr="00DF5EDB" w:rsidRDefault="00FA6FFE">
      <w:pPr>
        <w:pStyle w:val="TOC1"/>
        <w:rPr>
          <w:rFonts w:eastAsiaTheme="minorEastAsia"/>
          <w:sz w:val="22"/>
          <w:szCs w:val="22"/>
        </w:rPr>
      </w:pPr>
      <w:hyperlink w:anchor="_Toc492960540" w:history="1">
        <w:r w:rsidR="00DF5EDB" w:rsidRPr="00DF5EDB">
          <w:rPr>
            <w:rStyle w:val="Hyperlink"/>
            <w:w w:val="95"/>
            <w:sz w:val="22"/>
            <w:szCs w:val="22"/>
          </w:rPr>
          <w:t>Phụ lục 1: LỊCH TRIỂN KHAI CÁC NHIỆM VỤ TRỌNG TÂM NĂM HỌC 2017 - 2018</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_Toc492960540 \h </w:instrText>
        </w:r>
        <w:r w:rsidRPr="00DF5EDB">
          <w:rPr>
            <w:webHidden/>
            <w:sz w:val="22"/>
            <w:szCs w:val="22"/>
          </w:rPr>
        </w:r>
        <w:r w:rsidRPr="00DF5EDB">
          <w:rPr>
            <w:webHidden/>
            <w:sz w:val="22"/>
            <w:szCs w:val="22"/>
          </w:rPr>
          <w:fldChar w:fldCharType="separate"/>
        </w:r>
        <w:r w:rsidR="00DF5EDB" w:rsidRPr="00DF5EDB">
          <w:rPr>
            <w:webHidden/>
            <w:sz w:val="22"/>
            <w:szCs w:val="22"/>
          </w:rPr>
          <w:t>17</w:t>
        </w:r>
        <w:r w:rsidRPr="00DF5EDB">
          <w:rPr>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41" w:history="1">
        <w:r w:rsidR="00DF5EDB" w:rsidRPr="00DF5EDB">
          <w:rPr>
            <w:rStyle w:val="Hyperlink"/>
            <w:rFonts w:ascii="Times New Roman" w:hAnsi="Times New Roman" w:cs="Times New Roman"/>
            <w:noProof/>
            <w:sz w:val="22"/>
            <w:szCs w:val="22"/>
          </w:rPr>
          <w:t>1. Tháng 8/2017:</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_Toc492960541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17</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42" w:history="1">
        <w:r w:rsidR="00DF5EDB" w:rsidRPr="00DF5EDB">
          <w:rPr>
            <w:rStyle w:val="Hyperlink"/>
            <w:rFonts w:ascii="Times New Roman" w:hAnsi="Times New Roman" w:cs="Times New Roman"/>
            <w:noProof/>
            <w:sz w:val="22"/>
            <w:szCs w:val="22"/>
          </w:rPr>
          <w:t>2. Tháng 9/2017:</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_Toc492960542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17</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43" w:history="1">
        <w:r w:rsidR="00DF5EDB" w:rsidRPr="00DF5EDB">
          <w:rPr>
            <w:rStyle w:val="Hyperlink"/>
            <w:rFonts w:ascii="Times New Roman" w:hAnsi="Times New Roman" w:cs="Times New Roman"/>
            <w:noProof/>
            <w:sz w:val="22"/>
            <w:szCs w:val="22"/>
          </w:rPr>
          <w:t>3. Tháng 10/2017:</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_Toc492960543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17</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44" w:history="1">
        <w:r w:rsidR="00DF5EDB" w:rsidRPr="00DF5EDB">
          <w:rPr>
            <w:rStyle w:val="Hyperlink"/>
            <w:rFonts w:ascii="Times New Roman" w:hAnsi="Times New Roman" w:cs="Times New Roman"/>
            <w:noProof/>
            <w:sz w:val="22"/>
            <w:szCs w:val="22"/>
          </w:rPr>
          <w:t>4. Tháng 11/2017:</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_Toc492960544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45" w:history="1">
        <w:r w:rsidR="00DF5EDB" w:rsidRPr="00DF5EDB">
          <w:rPr>
            <w:rStyle w:val="Hyperlink"/>
            <w:rFonts w:ascii="Times New Roman" w:hAnsi="Times New Roman" w:cs="Times New Roman"/>
            <w:noProof/>
            <w:sz w:val="22"/>
            <w:szCs w:val="22"/>
          </w:rPr>
          <w:t>5. Tháng 12/2017:</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_Toc492960545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46" w:history="1">
        <w:r w:rsidR="00DF5EDB" w:rsidRPr="00DF5EDB">
          <w:rPr>
            <w:rStyle w:val="Hyperlink"/>
            <w:rFonts w:ascii="Times New Roman" w:hAnsi="Times New Roman" w:cs="Times New Roman"/>
            <w:noProof/>
            <w:sz w:val="22"/>
            <w:szCs w:val="22"/>
          </w:rPr>
          <w:t>6. Tháng 1/ 2018:</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_Toc492960546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47" w:history="1">
        <w:r w:rsidR="00DF5EDB" w:rsidRPr="00DF5EDB">
          <w:rPr>
            <w:rStyle w:val="Hyperlink"/>
            <w:rFonts w:ascii="Times New Roman" w:hAnsi="Times New Roman" w:cs="Times New Roman"/>
            <w:noProof/>
            <w:sz w:val="22"/>
            <w:szCs w:val="22"/>
          </w:rPr>
          <w:t>7. Tháng 2/2018</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_Toc492960547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18</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48" w:history="1">
        <w:r w:rsidR="00DF5EDB" w:rsidRPr="00DF5EDB">
          <w:rPr>
            <w:rStyle w:val="Hyperlink"/>
            <w:rFonts w:ascii="Times New Roman" w:hAnsi="Times New Roman" w:cs="Times New Roman"/>
            <w:noProof/>
            <w:sz w:val="22"/>
            <w:szCs w:val="22"/>
          </w:rPr>
          <w:t>8. Tháng 3/2018:</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_Toc492960548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19</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49" w:history="1">
        <w:r w:rsidR="00DF5EDB" w:rsidRPr="00DF5EDB">
          <w:rPr>
            <w:rStyle w:val="Hyperlink"/>
            <w:rFonts w:ascii="Times New Roman" w:hAnsi="Times New Roman" w:cs="Times New Roman"/>
            <w:noProof/>
            <w:sz w:val="22"/>
            <w:szCs w:val="22"/>
          </w:rPr>
          <w:t>9. Tháng 4/2018:</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_Toc492960549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19</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50" w:history="1">
        <w:r w:rsidR="00DF5EDB" w:rsidRPr="00DF5EDB">
          <w:rPr>
            <w:rStyle w:val="Hyperlink"/>
            <w:rFonts w:ascii="Times New Roman" w:hAnsi="Times New Roman" w:cs="Times New Roman"/>
            <w:noProof/>
            <w:sz w:val="22"/>
            <w:szCs w:val="22"/>
          </w:rPr>
          <w:t>10. Tháng 5/2018:</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_Toc492960550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19</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51" w:history="1">
        <w:r w:rsidR="00DF5EDB" w:rsidRPr="00DF5EDB">
          <w:rPr>
            <w:rStyle w:val="Hyperlink"/>
            <w:rFonts w:ascii="Times New Roman" w:hAnsi="Times New Roman" w:cs="Times New Roman"/>
            <w:noProof/>
            <w:sz w:val="22"/>
            <w:szCs w:val="22"/>
          </w:rPr>
          <w:t>11. Tháng 6/2018</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_Toc492960551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19</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52" w:history="1">
        <w:r w:rsidR="00DF5EDB" w:rsidRPr="00DF5EDB">
          <w:rPr>
            <w:rStyle w:val="Hyperlink"/>
            <w:rFonts w:ascii="Times New Roman" w:hAnsi="Times New Roman" w:cs="Times New Roman"/>
            <w:noProof/>
            <w:sz w:val="22"/>
            <w:szCs w:val="22"/>
          </w:rPr>
          <w:t>12. Tháng 7/2018</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_Toc492960552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19</w:t>
        </w:r>
        <w:r w:rsidRPr="00DF5EDB">
          <w:rPr>
            <w:rFonts w:ascii="Times New Roman" w:hAnsi="Times New Roman" w:cs="Times New Roman"/>
            <w:noProof/>
            <w:webHidden/>
            <w:sz w:val="22"/>
            <w:szCs w:val="22"/>
          </w:rPr>
          <w:fldChar w:fldCharType="end"/>
        </w:r>
      </w:hyperlink>
    </w:p>
    <w:p w:rsidR="00DF5EDB" w:rsidRPr="00DF5EDB" w:rsidRDefault="00FA6FFE">
      <w:pPr>
        <w:pStyle w:val="TOC1"/>
        <w:rPr>
          <w:rFonts w:eastAsiaTheme="minorEastAsia"/>
          <w:sz w:val="22"/>
          <w:szCs w:val="22"/>
        </w:rPr>
      </w:pPr>
      <w:hyperlink w:anchor="_Toc492960553" w:history="1">
        <w:r w:rsidR="00DF5EDB" w:rsidRPr="00DF5EDB">
          <w:rPr>
            <w:rStyle w:val="Hyperlink"/>
            <w:w w:val="95"/>
            <w:sz w:val="22"/>
            <w:szCs w:val="22"/>
            <w:lang w:val="nl-NL"/>
          </w:rPr>
          <w:t>Phụ lục 2: KẾ HOẠCH KIỂM TRA NỘI BỘ TRƯỜNG HỌC NĂM HỌC 2017-2018</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_Toc492960553 \h </w:instrText>
        </w:r>
        <w:r w:rsidRPr="00DF5EDB">
          <w:rPr>
            <w:webHidden/>
            <w:sz w:val="22"/>
            <w:szCs w:val="22"/>
          </w:rPr>
        </w:r>
        <w:r w:rsidRPr="00DF5EDB">
          <w:rPr>
            <w:webHidden/>
            <w:sz w:val="22"/>
            <w:szCs w:val="22"/>
          </w:rPr>
          <w:fldChar w:fldCharType="separate"/>
        </w:r>
        <w:r w:rsidR="00DF5EDB" w:rsidRPr="00DF5EDB">
          <w:rPr>
            <w:webHidden/>
            <w:sz w:val="22"/>
            <w:szCs w:val="22"/>
          </w:rPr>
          <w:t>20</w:t>
        </w:r>
        <w:r w:rsidRPr="00DF5EDB">
          <w:rPr>
            <w:webHidden/>
            <w:sz w:val="22"/>
            <w:szCs w:val="22"/>
          </w:rPr>
          <w:fldChar w:fldCharType="end"/>
        </w:r>
      </w:hyperlink>
    </w:p>
    <w:p w:rsidR="00DF5EDB" w:rsidRPr="00DF5EDB" w:rsidRDefault="00FA6FFE">
      <w:pPr>
        <w:pStyle w:val="TOC1"/>
        <w:rPr>
          <w:rFonts w:eastAsiaTheme="minorEastAsia"/>
          <w:sz w:val="22"/>
          <w:szCs w:val="22"/>
        </w:rPr>
      </w:pPr>
      <w:hyperlink w:anchor="_Toc492960554" w:history="1">
        <w:r w:rsidR="00DF5EDB" w:rsidRPr="00DF5EDB">
          <w:rPr>
            <w:rStyle w:val="Hyperlink"/>
            <w:w w:val="95"/>
            <w:sz w:val="22"/>
            <w:szCs w:val="22"/>
            <w:lang w:val="nl-NL"/>
          </w:rPr>
          <w:t>Phụ lục 3: KẾ HOẠCH KIỂM TRA GIÁO VIÊN</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_Toc492960554 \h </w:instrText>
        </w:r>
        <w:r w:rsidRPr="00DF5EDB">
          <w:rPr>
            <w:webHidden/>
            <w:sz w:val="22"/>
            <w:szCs w:val="22"/>
          </w:rPr>
        </w:r>
        <w:r w:rsidRPr="00DF5EDB">
          <w:rPr>
            <w:webHidden/>
            <w:sz w:val="22"/>
            <w:szCs w:val="22"/>
          </w:rPr>
          <w:fldChar w:fldCharType="separate"/>
        </w:r>
        <w:r w:rsidR="00DF5EDB" w:rsidRPr="00DF5EDB">
          <w:rPr>
            <w:webHidden/>
            <w:sz w:val="22"/>
            <w:szCs w:val="22"/>
          </w:rPr>
          <w:t>27</w:t>
        </w:r>
        <w:r w:rsidRPr="00DF5EDB">
          <w:rPr>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55" w:history="1">
        <w:r w:rsidR="00DF5EDB" w:rsidRPr="00DF5EDB">
          <w:rPr>
            <w:rStyle w:val="Hyperlink"/>
            <w:rFonts w:ascii="Times New Roman" w:hAnsi="Times New Roman" w:cs="Times New Roman"/>
            <w:noProof/>
            <w:sz w:val="22"/>
            <w:szCs w:val="22"/>
          </w:rPr>
          <w:t>Danh sách kiểm tra toàn diện: 10 đồng chí</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_Toc492960555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27</w:t>
        </w:r>
        <w:r w:rsidRPr="00DF5EDB">
          <w:rPr>
            <w:rFonts w:ascii="Times New Roman" w:hAnsi="Times New Roman" w:cs="Times New Roman"/>
            <w:noProof/>
            <w:webHidden/>
            <w:sz w:val="22"/>
            <w:szCs w:val="22"/>
          </w:rPr>
          <w:fldChar w:fldCharType="end"/>
        </w:r>
      </w:hyperlink>
    </w:p>
    <w:p w:rsidR="00DF5EDB" w:rsidRPr="00DF5EDB" w:rsidRDefault="00FA6FFE">
      <w:pPr>
        <w:pStyle w:val="TOC3"/>
        <w:tabs>
          <w:tab w:val="right" w:leader="dot" w:pos="9743"/>
        </w:tabs>
        <w:rPr>
          <w:rFonts w:ascii="Times New Roman" w:eastAsiaTheme="minorEastAsia" w:hAnsi="Times New Roman" w:cs="Times New Roman"/>
          <w:noProof/>
          <w:sz w:val="22"/>
          <w:szCs w:val="22"/>
        </w:rPr>
      </w:pPr>
      <w:hyperlink w:anchor="_Toc492960556" w:history="1">
        <w:r w:rsidR="00DF5EDB" w:rsidRPr="00DF5EDB">
          <w:rPr>
            <w:rStyle w:val="Hyperlink"/>
            <w:rFonts w:ascii="Times New Roman" w:hAnsi="Times New Roman" w:cs="Times New Roman"/>
            <w:noProof/>
            <w:sz w:val="22"/>
            <w:szCs w:val="22"/>
          </w:rPr>
          <w:t>Kiểm tra chuyên đề 28 đồng chí</w:t>
        </w:r>
        <w:r w:rsidR="00DF5EDB" w:rsidRPr="00DF5EDB">
          <w:rPr>
            <w:rFonts w:ascii="Times New Roman" w:hAnsi="Times New Roman" w:cs="Times New Roman"/>
            <w:noProof/>
            <w:webHidden/>
            <w:sz w:val="22"/>
            <w:szCs w:val="22"/>
          </w:rPr>
          <w:tab/>
        </w:r>
        <w:r w:rsidRPr="00DF5EDB">
          <w:rPr>
            <w:rFonts w:ascii="Times New Roman" w:hAnsi="Times New Roman" w:cs="Times New Roman"/>
            <w:noProof/>
            <w:webHidden/>
            <w:sz w:val="22"/>
            <w:szCs w:val="22"/>
          </w:rPr>
          <w:fldChar w:fldCharType="begin"/>
        </w:r>
        <w:r w:rsidR="00DF5EDB" w:rsidRPr="00DF5EDB">
          <w:rPr>
            <w:rFonts w:ascii="Times New Roman" w:hAnsi="Times New Roman" w:cs="Times New Roman"/>
            <w:noProof/>
            <w:webHidden/>
            <w:sz w:val="22"/>
            <w:szCs w:val="22"/>
          </w:rPr>
          <w:instrText xml:space="preserve"> PAGEREF _Toc492960556 \h </w:instrText>
        </w:r>
        <w:r w:rsidRPr="00DF5EDB">
          <w:rPr>
            <w:rFonts w:ascii="Times New Roman" w:hAnsi="Times New Roman" w:cs="Times New Roman"/>
            <w:noProof/>
            <w:webHidden/>
            <w:sz w:val="22"/>
            <w:szCs w:val="22"/>
          </w:rPr>
        </w:r>
        <w:r w:rsidRPr="00DF5EDB">
          <w:rPr>
            <w:rFonts w:ascii="Times New Roman" w:hAnsi="Times New Roman" w:cs="Times New Roman"/>
            <w:noProof/>
            <w:webHidden/>
            <w:sz w:val="22"/>
            <w:szCs w:val="22"/>
          </w:rPr>
          <w:fldChar w:fldCharType="separate"/>
        </w:r>
        <w:r w:rsidR="00DF5EDB" w:rsidRPr="00DF5EDB">
          <w:rPr>
            <w:rFonts w:ascii="Times New Roman" w:hAnsi="Times New Roman" w:cs="Times New Roman"/>
            <w:noProof/>
            <w:webHidden/>
            <w:sz w:val="22"/>
            <w:szCs w:val="22"/>
          </w:rPr>
          <w:t>27</w:t>
        </w:r>
        <w:r w:rsidRPr="00DF5EDB">
          <w:rPr>
            <w:rFonts w:ascii="Times New Roman" w:hAnsi="Times New Roman" w:cs="Times New Roman"/>
            <w:noProof/>
            <w:webHidden/>
            <w:sz w:val="22"/>
            <w:szCs w:val="22"/>
          </w:rPr>
          <w:fldChar w:fldCharType="end"/>
        </w:r>
      </w:hyperlink>
    </w:p>
    <w:p w:rsidR="00DF5EDB" w:rsidRPr="00DF5EDB" w:rsidRDefault="00FA6FFE">
      <w:pPr>
        <w:pStyle w:val="TOC1"/>
        <w:rPr>
          <w:rFonts w:eastAsiaTheme="minorEastAsia"/>
          <w:sz w:val="22"/>
          <w:szCs w:val="22"/>
        </w:rPr>
      </w:pPr>
      <w:hyperlink w:anchor="_Toc492960557" w:history="1">
        <w:r w:rsidR="00DF5EDB" w:rsidRPr="00DF5EDB">
          <w:rPr>
            <w:rStyle w:val="Hyperlink"/>
            <w:w w:val="95"/>
            <w:sz w:val="22"/>
            <w:szCs w:val="22"/>
          </w:rPr>
          <w:t>MỤC LỤC</w:t>
        </w:r>
        <w:r w:rsidR="00DF5EDB" w:rsidRPr="00DF5EDB">
          <w:rPr>
            <w:webHidden/>
            <w:sz w:val="22"/>
            <w:szCs w:val="22"/>
          </w:rPr>
          <w:tab/>
        </w:r>
        <w:r w:rsidRPr="00DF5EDB">
          <w:rPr>
            <w:webHidden/>
            <w:sz w:val="22"/>
            <w:szCs w:val="22"/>
          </w:rPr>
          <w:fldChar w:fldCharType="begin"/>
        </w:r>
        <w:r w:rsidR="00DF5EDB" w:rsidRPr="00DF5EDB">
          <w:rPr>
            <w:webHidden/>
            <w:sz w:val="22"/>
            <w:szCs w:val="22"/>
          </w:rPr>
          <w:instrText xml:space="preserve"> PAGEREF _Toc492960557 \h </w:instrText>
        </w:r>
        <w:r w:rsidRPr="00DF5EDB">
          <w:rPr>
            <w:webHidden/>
            <w:sz w:val="22"/>
            <w:szCs w:val="22"/>
          </w:rPr>
        </w:r>
        <w:r w:rsidRPr="00DF5EDB">
          <w:rPr>
            <w:webHidden/>
            <w:sz w:val="22"/>
            <w:szCs w:val="22"/>
          </w:rPr>
          <w:fldChar w:fldCharType="separate"/>
        </w:r>
        <w:r w:rsidR="00DF5EDB" w:rsidRPr="00DF5EDB">
          <w:rPr>
            <w:webHidden/>
            <w:sz w:val="22"/>
            <w:szCs w:val="22"/>
          </w:rPr>
          <w:t>28</w:t>
        </w:r>
        <w:r w:rsidRPr="00DF5EDB">
          <w:rPr>
            <w:webHidden/>
            <w:sz w:val="22"/>
            <w:szCs w:val="22"/>
          </w:rPr>
          <w:fldChar w:fldCharType="end"/>
        </w:r>
      </w:hyperlink>
    </w:p>
    <w:p w:rsidR="00266092" w:rsidRPr="00DF5EDB" w:rsidRDefault="00FA6FFE" w:rsidP="0068534F">
      <w:pPr>
        <w:spacing w:line="264" w:lineRule="auto"/>
        <w:jc w:val="both"/>
        <w:rPr>
          <w:rFonts w:ascii="Times New Roman" w:hAnsi="Times New Roman" w:cs="Times New Roman"/>
          <w:w w:val="95"/>
          <w:sz w:val="22"/>
          <w:szCs w:val="22"/>
          <w:lang w:val="nl-NL"/>
        </w:rPr>
      </w:pPr>
      <w:r w:rsidRPr="00DF5EDB">
        <w:rPr>
          <w:rFonts w:ascii="Times New Roman" w:hAnsi="Times New Roman" w:cs="Times New Roman"/>
          <w:w w:val="95"/>
          <w:sz w:val="22"/>
          <w:szCs w:val="22"/>
          <w:lang w:val="nl-NL"/>
        </w:rPr>
        <w:fldChar w:fldCharType="end"/>
      </w:r>
    </w:p>
    <w:sectPr w:rsidR="00266092" w:rsidRPr="00DF5EDB" w:rsidSect="0068534F">
      <w:footerReference w:type="even" r:id="rId9"/>
      <w:footerReference w:type="default" r:id="rId10"/>
      <w:pgSz w:w="11907" w:h="16840" w:code="9"/>
      <w:pgMar w:top="907" w:right="907" w:bottom="907" w:left="1247" w:header="720"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02A" w:rsidRDefault="0090202A">
      <w:r>
        <w:separator/>
      </w:r>
    </w:p>
  </w:endnote>
  <w:endnote w:type="continuationSeparator" w:id="1">
    <w:p w:rsidR="0090202A" w:rsidRDefault="0090202A">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Exotic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4C" w:rsidRDefault="00FA6FFE" w:rsidP="00F11DF5">
    <w:pPr>
      <w:pStyle w:val="Footer"/>
      <w:framePr w:wrap="around" w:vAnchor="text" w:hAnchor="margin" w:xAlign="right" w:y="1"/>
      <w:rPr>
        <w:rStyle w:val="PageNumber"/>
      </w:rPr>
    </w:pPr>
    <w:r>
      <w:rPr>
        <w:rStyle w:val="PageNumber"/>
      </w:rPr>
      <w:fldChar w:fldCharType="begin"/>
    </w:r>
    <w:r w:rsidR="003D2A4C">
      <w:rPr>
        <w:rStyle w:val="PageNumber"/>
      </w:rPr>
      <w:instrText xml:space="preserve">PAGE  </w:instrText>
    </w:r>
    <w:r>
      <w:rPr>
        <w:rStyle w:val="PageNumber"/>
      </w:rPr>
      <w:fldChar w:fldCharType="end"/>
    </w:r>
  </w:p>
  <w:p w:rsidR="003D2A4C" w:rsidRDefault="003D2A4C" w:rsidP="00F11D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4C" w:rsidRPr="00F15778" w:rsidRDefault="00FA6FFE" w:rsidP="002C4503">
    <w:pPr>
      <w:pStyle w:val="Footer"/>
      <w:framePr w:wrap="around" w:vAnchor="text" w:hAnchor="page" w:x="10506" w:y="109"/>
      <w:rPr>
        <w:rStyle w:val="PageNumber"/>
        <w:rFonts w:ascii="Times New Roman" w:hAnsi="Times New Roman" w:cs="Times New Roman"/>
        <w:lang w:val="nl-NL"/>
      </w:rPr>
    </w:pPr>
    <w:r w:rsidRPr="00F15778">
      <w:rPr>
        <w:rStyle w:val="PageNumber"/>
        <w:rFonts w:ascii="Times New Roman" w:hAnsi="Times New Roman" w:cs="Times New Roman"/>
        <w:lang w:val="nl-NL"/>
      </w:rPr>
      <w:fldChar w:fldCharType="begin"/>
    </w:r>
    <w:r w:rsidR="003D2A4C" w:rsidRPr="00F15778">
      <w:rPr>
        <w:rStyle w:val="PageNumber"/>
        <w:rFonts w:ascii="Times New Roman" w:hAnsi="Times New Roman" w:cs="Times New Roman"/>
        <w:lang w:val="nl-NL"/>
      </w:rPr>
      <w:instrText xml:space="preserve">PAGE  </w:instrText>
    </w:r>
    <w:r w:rsidRPr="00F15778">
      <w:rPr>
        <w:rStyle w:val="PageNumber"/>
        <w:rFonts w:ascii="Times New Roman" w:hAnsi="Times New Roman" w:cs="Times New Roman"/>
        <w:lang w:val="nl-NL"/>
      </w:rPr>
      <w:fldChar w:fldCharType="separate"/>
    </w:r>
    <w:r w:rsidR="00DF647A">
      <w:rPr>
        <w:rStyle w:val="PageNumber"/>
        <w:rFonts w:ascii="Times New Roman" w:hAnsi="Times New Roman" w:cs="Times New Roman"/>
        <w:noProof/>
        <w:lang w:val="nl-NL"/>
      </w:rPr>
      <w:t>17</w:t>
    </w:r>
    <w:r w:rsidRPr="00F15778">
      <w:rPr>
        <w:rStyle w:val="PageNumber"/>
        <w:rFonts w:ascii="Times New Roman" w:hAnsi="Times New Roman" w:cs="Times New Roman"/>
        <w:lang w:val="nl-NL"/>
      </w:rPr>
      <w:fldChar w:fldCharType="end"/>
    </w:r>
  </w:p>
  <w:tbl>
    <w:tblPr>
      <w:tblW w:w="5000" w:type="pct"/>
      <w:tblBorders>
        <w:top w:val="single" w:sz="4" w:space="0" w:color="auto"/>
      </w:tblBorders>
      <w:tblLook w:val="04A0"/>
    </w:tblPr>
    <w:tblGrid>
      <w:gridCol w:w="9969"/>
    </w:tblGrid>
    <w:tr w:rsidR="003D2A4C" w:rsidRPr="007031A2" w:rsidTr="00565FFB">
      <w:tc>
        <w:tcPr>
          <w:tcW w:w="5000" w:type="pct"/>
        </w:tcPr>
        <w:p w:rsidR="003D2A4C" w:rsidRPr="007031A2" w:rsidRDefault="003D2A4C" w:rsidP="007031A2">
          <w:pPr>
            <w:pStyle w:val="Footer"/>
            <w:ind w:right="360"/>
            <w:rPr>
              <w:rFonts w:ascii="Times New Roman" w:hAnsi="Times New Roman" w:cs="Times New Roman"/>
              <w:i/>
              <w:sz w:val="20"/>
              <w:lang w:val="nl-NL"/>
            </w:rPr>
          </w:pPr>
        </w:p>
      </w:tc>
    </w:tr>
  </w:tbl>
  <w:p w:rsidR="003D2A4C" w:rsidRPr="00F15778" w:rsidRDefault="003D2A4C" w:rsidP="009C0885">
    <w:pPr>
      <w:pStyle w:val="Footer"/>
      <w:ind w:right="360"/>
      <w:rPr>
        <w:rFonts w:ascii="Times New Roman" w:hAnsi="Times New Roman" w:cs="Times New Roman"/>
        <w:i/>
        <w:sz w:val="20"/>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02A" w:rsidRDefault="0090202A">
      <w:r>
        <w:separator/>
      </w:r>
    </w:p>
  </w:footnote>
  <w:footnote w:type="continuationSeparator" w:id="1">
    <w:p w:rsidR="0090202A" w:rsidRDefault="00902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50A"/>
    <w:multiLevelType w:val="hybridMultilevel"/>
    <w:tmpl w:val="A4BE7E3E"/>
    <w:lvl w:ilvl="0" w:tplc="BBA88AC2">
      <w:start w:val="1"/>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B05F2"/>
    <w:multiLevelType w:val="hybridMultilevel"/>
    <w:tmpl w:val="0D0C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C41F2"/>
    <w:multiLevelType w:val="hybridMultilevel"/>
    <w:tmpl w:val="468CC92E"/>
    <w:lvl w:ilvl="0" w:tplc="04090001">
      <w:start w:val="1"/>
      <w:numFmt w:val="bullet"/>
      <w:lvlText w:val=""/>
      <w:lvlJc w:val="left"/>
      <w:pPr>
        <w:ind w:left="1836" w:hanging="360"/>
      </w:pPr>
      <w:rPr>
        <w:rFonts w:ascii="Symbol" w:hAnsi="Symbol" w:hint="default"/>
      </w:rPr>
    </w:lvl>
    <w:lvl w:ilvl="1" w:tplc="04090003">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3">
    <w:nsid w:val="091343E8"/>
    <w:multiLevelType w:val="hybridMultilevel"/>
    <w:tmpl w:val="BACA66D0"/>
    <w:lvl w:ilvl="0" w:tplc="33BAAF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3674E"/>
    <w:multiLevelType w:val="hybridMultilevel"/>
    <w:tmpl w:val="757A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1445A"/>
    <w:multiLevelType w:val="hybridMultilevel"/>
    <w:tmpl w:val="078CCAB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11D838C8"/>
    <w:multiLevelType w:val="hybridMultilevel"/>
    <w:tmpl w:val="D93A3668"/>
    <w:lvl w:ilvl="0" w:tplc="69DEE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CA2C5B"/>
    <w:multiLevelType w:val="hybridMultilevel"/>
    <w:tmpl w:val="5E52C9D4"/>
    <w:lvl w:ilvl="0" w:tplc="82126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D6EBD"/>
    <w:multiLevelType w:val="hybridMultilevel"/>
    <w:tmpl w:val="32DEDA2A"/>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9">
    <w:nsid w:val="1D7667E7"/>
    <w:multiLevelType w:val="hybridMultilevel"/>
    <w:tmpl w:val="1DF6C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B7F3C"/>
    <w:multiLevelType w:val="multilevel"/>
    <w:tmpl w:val="A5C4E6C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77511B"/>
    <w:multiLevelType w:val="hybridMultilevel"/>
    <w:tmpl w:val="5DE8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2F4848"/>
    <w:multiLevelType w:val="hybridMultilevel"/>
    <w:tmpl w:val="5DB092C6"/>
    <w:lvl w:ilvl="0" w:tplc="7066669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0F6BE3"/>
    <w:multiLevelType w:val="hybridMultilevel"/>
    <w:tmpl w:val="F31C1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45A68"/>
    <w:multiLevelType w:val="hybridMultilevel"/>
    <w:tmpl w:val="EE80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500E4"/>
    <w:multiLevelType w:val="hybridMultilevel"/>
    <w:tmpl w:val="8CC6E978"/>
    <w:lvl w:ilvl="0" w:tplc="C4C203AC">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E7757"/>
    <w:multiLevelType w:val="hybridMultilevel"/>
    <w:tmpl w:val="0E60CCD0"/>
    <w:lvl w:ilvl="0" w:tplc="BBA88AC2">
      <w:start w:val="1"/>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75502C"/>
    <w:multiLevelType w:val="hybridMultilevel"/>
    <w:tmpl w:val="53A40E48"/>
    <w:lvl w:ilvl="0" w:tplc="C4C203AC">
      <w:start w:val="8"/>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3C6B22C7"/>
    <w:multiLevelType w:val="hybridMultilevel"/>
    <w:tmpl w:val="CEBEE052"/>
    <w:lvl w:ilvl="0" w:tplc="AA3E954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B21BE6"/>
    <w:multiLevelType w:val="hybridMultilevel"/>
    <w:tmpl w:val="131A4A76"/>
    <w:lvl w:ilvl="0" w:tplc="3E0E26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F740E9"/>
    <w:multiLevelType w:val="hybridMultilevel"/>
    <w:tmpl w:val="544A3400"/>
    <w:lvl w:ilvl="0" w:tplc="3E0E2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882EEC"/>
    <w:multiLevelType w:val="multilevel"/>
    <w:tmpl w:val="A80697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42980C7F"/>
    <w:multiLevelType w:val="hybridMultilevel"/>
    <w:tmpl w:val="2172605A"/>
    <w:lvl w:ilvl="0" w:tplc="C4C203AC">
      <w:start w:val="8"/>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DC008D"/>
    <w:multiLevelType w:val="hybridMultilevel"/>
    <w:tmpl w:val="990CE1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453C42F6"/>
    <w:multiLevelType w:val="hybridMultilevel"/>
    <w:tmpl w:val="41F6DE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BF07671"/>
    <w:multiLevelType w:val="hybridMultilevel"/>
    <w:tmpl w:val="26A8640A"/>
    <w:lvl w:ilvl="0" w:tplc="AA3E9540">
      <w:start w:val="1"/>
      <w:numFmt w:val="bullet"/>
      <w:lvlText w:val="-"/>
      <w:lvlJc w:val="left"/>
      <w:pPr>
        <w:ind w:left="1200" w:hanging="360"/>
      </w:pPr>
      <w:rPr>
        <w:rFonts w:ascii="Times New Roman" w:eastAsia="Times New Roman" w:hAnsi="Times New Roman" w:cs="Times New Roman"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nsid w:val="5362124B"/>
    <w:multiLevelType w:val="hybridMultilevel"/>
    <w:tmpl w:val="E65255CA"/>
    <w:lvl w:ilvl="0" w:tplc="BBA88AC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F56F0"/>
    <w:multiLevelType w:val="hybridMultilevel"/>
    <w:tmpl w:val="3F68C8A0"/>
    <w:lvl w:ilvl="0" w:tplc="9F40DA78">
      <w:start w:val="1"/>
      <w:numFmt w:val="decimal"/>
      <w:lvlText w:val="%1."/>
      <w:lvlJc w:val="left"/>
      <w:pPr>
        <w:ind w:left="717" w:hanging="360"/>
      </w:pPr>
      <w:rPr>
        <w:rFonts w:hint="default"/>
      </w:rPr>
    </w:lvl>
    <w:lvl w:ilvl="1" w:tplc="D0FC0736" w:tentative="1">
      <w:start w:val="1"/>
      <w:numFmt w:val="lowerLetter"/>
      <w:lvlText w:val="%2."/>
      <w:lvlJc w:val="left"/>
      <w:pPr>
        <w:ind w:left="1437" w:hanging="360"/>
      </w:pPr>
    </w:lvl>
    <w:lvl w:ilvl="2" w:tplc="FC6AF9FE" w:tentative="1">
      <w:start w:val="1"/>
      <w:numFmt w:val="lowerRoman"/>
      <w:lvlText w:val="%3."/>
      <w:lvlJc w:val="right"/>
      <w:pPr>
        <w:ind w:left="2157" w:hanging="180"/>
      </w:pPr>
    </w:lvl>
    <w:lvl w:ilvl="3" w:tplc="4134C07E" w:tentative="1">
      <w:start w:val="1"/>
      <w:numFmt w:val="decimal"/>
      <w:lvlText w:val="%4."/>
      <w:lvlJc w:val="left"/>
      <w:pPr>
        <w:ind w:left="2877" w:hanging="360"/>
      </w:pPr>
    </w:lvl>
    <w:lvl w:ilvl="4" w:tplc="3AA073CA" w:tentative="1">
      <w:start w:val="1"/>
      <w:numFmt w:val="lowerLetter"/>
      <w:lvlText w:val="%5."/>
      <w:lvlJc w:val="left"/>
      <w:pPr>
        <w:ind w:left="3597" w:hanging="360"/>
      </w:pPr>
    </w:lvl>
    <w:lvl w:ilvl="5" w:tplc="7F401922" w:tentative="1">
      <w:start w:val="1"/>
      <w:numFmt w:val="lowerRoman"/>
      <w:lvlText w:val="%6."/>
      <w:lvlJc w:val="right"/>
      <w:pPr>
        <w:ind w:left="4317" w:hanging="180"/>
      </w:pPr>
    </w:lvl>
    <w:lvl w:ilvl="6" w:tplc="8C06322C" w:tentative="1">
      <w:start w:val="1"/>
      <w:numFmt w:val="decimal"/>
      <w:lvlText w:val="%7."/>
      <w:lvlJc w:val="left"/>
      <w:pPr>
        <w:ind w:left="5037" w:hanging="360"/>
      </w:pPr>
    </w:lvl>
    <w:lvl w:ilvl="7" w:tplc="257EACA0" w:tentative="1">
      <w:start w:val="1"/>
      <w:numFmt w:val="lowerLetter"/>
      <w:lvlText w:val="%8."/>
      <w:lvlJc w:val="left"/>
      <w:pPr>
        <w:ind w:left="5757" w:hanging="360"/>
      </w:pPr>
    </w:lvl>
    <w:lvl w:ilvl="8" w:tplc="1B6077EC" w:tentative="1">
      <w:start w:val="1"/>
      <w:numFmt w:val="lowerRoman"/>
      <w:lvlText w:val="%9."/>
      <w:lvlJc w:val="right"/>
      <w:pPr>
        <w:ind w:left="6477" w:hanging="180"/>
      </w:pPr>
    </w:lvl>
  </w:abstractNum>
  <w:abstractNum w:abstractNumId="28">
    <w:nsid w:val="5AC92572"/>
    <w:multiLevelType w:val="hybridMultilevel"/>
    <w:tmpl w:val="5D1A2FB8"/>
    <w:lvl w:ilvl="0" w:tplc="3E0E26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922EF5"/>
    <w:multiLevelType w:val="hybridMultilevel"/>
    <w:tmpl w:val="60869190"/>
    <w:lvl w:ilvl="0" w:tplc="33BAAF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D6D653D"/>
    <w:multiLevelType w:val="hybridMultilevel"/>
    <w:tmpl w:val="385ED466"/>
    <w:lvl w:ilvl="0" w:tplc="33BAAFB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B9765A"/>
    <w:multiLevelType w:val="hybridMultilevel"/>
    <w:tmpl w:val="4D980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F57448"/>
    <w:multiLevelType w:val="hybridMultilevel"/>
    <w:tmpl w:val="44921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30596D"/>
    <w:multiLevelType w:val="hybridMultilevel"/>
    <w:tmpl w:val="02467700"/>
    <w:lvl w:ilvl="0" w:tplc="0409000F">
      <w:start w:val="5"/>
      <w:numFmt w:val="bullet"/>
      <w:lvlText w:val="-"/>
      <w:lvlJc w:val="left"/>
      <w:pPr>
        <w:ind w:left="720" w:hanging="360"/>
      </w:pPr>
      <w:rPr>
        <w:rFonts w:ascii=".VnTime" w:eastAsia="Times New Roman" w:hAnsi=".VnTime"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68B063C2"/>
    <w:multiLevelType w:val="hybridMultilevel"/>
    <w:tmpl w:val="89F4E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12F88"/>
    <w:multiLevelType w:val="hybridMultilevel"/>
    <w:tmpl w:val="503A3A34"/>
    <w:lvl w:ilvl="0" w:tplc="33BAAF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D150A67"/>
    <w:multiLevelType w:val="hybridMultilevel"/>
    <w:tmpl w:val="85B87B14"/>
    <w:lvl w:ilvl="0" w:tplc="D61EEA24">
      <w:start w:val="2"/>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8120E4"/>
    <w:multiLevelType w:val="hybridMultilevel"/>
    <w:tmpl w:val="63A2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D254F7"/>
    <w:multiLevelType w:val="hybridMultilevel"/>
    <w:tmpl w:val="7A6854FC"/>
    <w:lvl w:ilvl="0" w:tplc="78DE5126">
      <w:numFmt w:val="bullet"/>
      <w:lvlText w:val="-"/>
      <w:lvlJc w:val="left"/>
      <w:pPr>
        <w:ind w:left="360" w:hanging="360"/>
      </w:pPr>
      <w:rPr>
        <w:rFonts w:ascii="Times New Roman" w:eastAsia="Times New Roman" w:hAnsi="Times New Roman" w:cs="Times New Roman"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9">
    <w:nsid w:val="7C1C03CF"/>
    <w:multiLevelType w:val="hybridMultilevel"/>
    <w:tmpl w:val="183E4B52"/>
    <w:lvl w:ilvl="0" w:tplc="8AAEC5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3A7EB6"/>
    <w:multiLevelType w:val="hybridMultilevel"/>
    <w:tmpl w:val="AF0E3ED4"/>
    <w:lvl w:ilvl="0" w:tplc="65DAF47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0"/>
  </w:num>
  <w:num w:numId="2">
    <w:abstractNumId w:val="33"/>
  </w:num>
  <w:num w:numId="3">
    <w:abstractNumId w:val="8"/>
  </w:num>
  <w:num w:numId="4">
    <w:abstractNumId w:val="24"/>
  </w:num>
  <w:num w:numId="5">
    <w:abstractNumId w:val="14"/>
  </w:num>
  <w:num w:numId="6">
    <w:abstractNumId w:val="40"/>
  </w:num>
  <w:num w:numId="7">
    <w:abstractNumId w:val="23"/>
  </w:num>
  <w:num w:numId="8">
    <w:abstractNumId w:val="38"/>
  </w:num>
  <w:num w:numId="9">
    <w:abstractNumId w:val="31"/>
  </w:num>
  <w:num w:numId="10">
    <w:abstractNumId w:val="17"/>
  </w:num>
  <w:num w:numId="11">
    <w:abstractNumId w:val="18"/>
  </w:num>
  <w:num w:numId="12">
    <w:abstractNumId w:val="25"/>
  </w:num>
  <w:num w:numId="13">
    <w:abstractNumId w:val="21"/>
  </w:num>
  <w:num w:numId="14">
    <w:abstractNumId w:val="21"/>
    <w:lvlOverride w:ilvl="0">
      <w:startOverride w:val="1"/>
    </w:lvlOverride>
  </w:num>
  <w:num w:numId="15">
    <w:abstractNumId w:val="21"/>
    <w:lvlOverride w:ilvl="0">
      <w:startOverride w:val="1"/>
    </w:lvlOverride>
  </w:num>
  <w:num w:numId="16">
    <w:abstractNumId w:val="2"/>
  </w:num>
  <w:num w:numId="17">
    <w:abstractNumId w:val="5"/>
  </w:num>
  <w:num w:numId="18">
    <w:abstractNumId w:val="15"/>
  </w:num>
  <w:num w:numId="19">
    <w:abstractNumId w:val="27"/>
  </w:num>
  <w:num w:numId="20">
    <w:abstractNumId w:val="7"/>
  </w:num>
  <w:num w:numId="21">
    <w:abstractNumId w:val="13"/>
  </w:num>
  <w:num w:numId="22">
    <w:abstractNumId w:val="11"/>
  </w:num>
  <w:num w:numId="23">
    <w:abstractNumId w:val="4"/>
  </w:num>
  <w:num w:numId="24">
    <w:abstractNumId w:val="1"/>
  </w:num>
  <w:num w:numId="25">
    <w:abstractNumId w:val="10"/>
  </w:num>
  <w:num w:numId="26">
    <w:abstractNumId w:val="22"/>
  </w:num>
  <w:num w:numId="27">
    <w:abstractNumId w:val="32"/>
  </w:num>
  <w:num w:numId="28">
    <w:abstractNumId w:val="39"/>
  </w:num>
  <w:num w:numId="29">
    <w:abstractNumId w:val="12"/>
  </w:num>
  <w:num w:numId="30">
    <w:abstractNumId w:val="9"/>
  </w:num>
  <w:num w:numId="31">
    <w:abstractNumId w:val="6"/>
  </w:num>
  <w:num w:numId="32">
    <w:abstractNumId w:val="37"/>
  </w:num>
  <w:num w:numId="33">
    <w:abstractNumId w:val="26"/>
  </w:num>
  <w:num w:numId="34">
    <w:abstractNumId w:val="16"/>
  </w:num>
  <w:num w:numId="35">
    <w:abstractNumId w:val="34"/>
  </w:num>
  <w:num w:numId="36">
    <w:abstractNumId w:val="0"/>
  </w:num>
  <w:num w:numId="37">
    <w:abstractNumId w:val="28"/>
  </w:num>
  <w:num w:numId="38">
    <w:abstractNumId w:val="19"/>
  </w:num>
  <w:num w:numId="39">
    <w:abstractNumId w:val="29"/>
  </w:num>
  <w:num w:numId="40">
    <w:abstractNumId w:val="36"/>
  </w:num>
  <w:num w:numId="41">
    <w:abstractNumId w:val="30"/>
  </w:num>
  <w:num w:numId="42">
    <w:abstractNumId w:val="35"/>
  </w:num>
  <w:num w:numId="43">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hideGrammaticalErrors/>
  <w:stylePaneFormatFilter w:val="3F01"/>
  <w:documentProtection w:edit="readOnly" w:formatting="1" w:enforcement="1" w:cryptProviderType="rsaFull" w:cryptAlgorithmClass="hash" w:cryptAlgorithmType="typeAny" w:cryptAlgorithmSid="4" w:cryptSpinCount="50000" w:hash="eNzmVTHE+WGwGnuN5JCswCYJux8=" w:salt="cPq466/QOvbx0ce4u/ys9w=="/>
  <w:defaultTabStop w:val="720"/>
  <w:drawingGridHorizontalSpacing w:val="31"/>
  <w:displayHorizontalDrawingGridEvery w:val="2"/>
  <w:displayVerticalDrawingGridEvery w:val="2"/>
  <w:noPunctuationKerning/>
  <w:characterSpacingControl w:val="doNotCompress"/>
  <w:hdrShapeDefaults>
    <o:shapedefaults v:ext="edit" spidmax="118786"/>
  </w:hdrShapeDefaults>
  <w:footnotePr>
    <w:footnote w:id="0"/>
    <w:footnote w:id="1"/>
  </w:footnotePr>
  <w:endnotePr>
    <w:endnote w:id="0"/>
    <w:endnote w:id="1"/>
  </w:endnotePr>
  <w:compat>
    <w:applyBreakingRules/>
  </w:compat>
  <w:rsids>
    <w:rsidRoot w:val="00103BC5"/>
    <w:rsid w:val="00000208"/>
    <w:rsid w:val="00000494"/>
    <w:rsid w:val="00000755"/>
    <w:rsid w:val="000020C1"/>
    <w:rsid w:val="00002304"/>
    <w:rsid w:val="00004635"/>
    <w:rsid w:val="00005506"/>
    <w:rsid w:val="00005B69"/>
    <w:rsid w:val="00006899"/>
    <w:rsid w:val="000074A3"/>
    <w:rsid w:val="00011298"/>
    <w:rsid w:val="00011E14"/>
    <w:rsid w:val="00012087"/>
    <w:rsid w:val="0001267E"/>
    <w:rsid w:val="0001306A"/>
    <w:rsid w:val="0001475B"/>
    <w:rsid w:val="00014A5C"/>
    <w:rsid w:val="00015718"/>
    <w:rsid w:val="00015F8B"/>
    <w:rsid w:val="000166D2"/>
    <w:rsid w:val="00016B4B"/>
    <w:rsid w:val="00016C45"/>
    <w:rsid w:val="00016F42"/>
    <w:rsid w:val="00017D97"/>
    <w:rsid w:val="00020B14"/>
    <w:rsid w:val="0002207B"/>
    <w:rsid w:val="000225FC"/>
    <w:rsid w:val="00022626"/>
    <w:rsid w:val="00022730"/>
    <w:rsid w:val="000227FB"/>
    <w:rsid w:val="00022E99"/>
    <w:rsid w:val="00022EB7"/>
    <w:rsid w:val="00023DA3"/>
    <w:rsid w:val="0002512A"/>
    <w:rsid w:val="00026C12"/>
    <w:rsid w:val="000279D6"/>
    <w:rsid w:val="00027E84"/>
    <w:rsid w:val="0003056B"/>
    <w:rsid w:val="0003077E"/>
    <w:rsid w:val="000320ED"/>
    <w:rsid w:val="00032235"/>
    <w:rsid w:val="0003233C"/>
    <w:rsid w:val="0003267D"/>
    <w:rsid w:val="00032E41"/>
    <w:rsid w:val="000331B5"/>
    <w:rsid w:val="000335CE"/>
    <w:rsid w:val="00033ED8"/>
    <w:rsid w:val="00033F80"/>
    <w:rsid w:val="000348B0"/>
    <w:rsid w:val="00034A5B"/>
    <w:rsid w:val="000359CC"/>
    <w:rsid w:val="00035A5E"/>
    <w:rsid w:val="00037C69"/>
    <w:rsid w:val="00040155"/>
    <w:rsid w:val="00042419"/>
    <w:rsid w:val="000424AE"/>
    <w:rsid w:val="00044772"/>
    <w:rsid w:val="00044AA6"/>
    <w:rsid w:val="00044B1B"/>
    <w:rsid w:val="0004507A"/>
    <w:rsid w:val="00045444"/>
    <w:rsid w:val="00045B63"/>
    <w:rsid w:val="00045C50"/>
    <w:rsid w:val="000472CB"/>
    <w:rsid w:val="00047378"/>
    <w:rsid w:val="000476C2"/>
    <w:rsid w:val="00047946"/>
    <w:rsid w:val="000524E2"/>
    <w:rsid w:val="0005277B"/>
    <w:rsid w:val="00052CE8"/>
    <w:rsid w:val="000537D0"/>
    <w:rsid w:val="00053B79"/>
    <w:rsid w:val="00053F64"/>
    <w:rsid w:val="00054A49"/>
    <w:rsid w:val="00054F06"/>
    <w:rsid w:val="00055D83"/>
    <w:rsid w:val="00057746"/>
    <w:rsid w:val="00057BF6"/>
    <w:rsid w:val="00057C11"/>
    <w:rsid w:val="000603F0"/>
    <w:rsid w:val="00060E77"/>
    <w:rsid w:val="000628DE"/>
    <w:rsid w:val="00062A80"/>
    <w:rsid w:val="00062B42"/>
    <w:rsid w:val="00063E0F"/>
    <w:rsid w:val="000646D3"/>
    <w:rsid w:val="0006599A"/>
    <w:rsid w:val="0006601A"/>
    <w:rsid w:val="0007065E"/>
    <w:rsid w:val="0007156D"/>
    <w:rsid w:val="0007320D"/>
    <w:rsid w:val="00073A65"/>
    <w:rsid w:val="00073BDC"/>
    <w:rsid w:val="000751B3"/>
    <w:rsid w:val="00075B76"/>
    <w:rsid w:val="000773A7"/>
    <w:rsid w:val="000776FC"/>
    <w:rsid w:val="000804A1"/>
    <w:rsid w:val="0008138E"/>
    <w:rsid w:val="00082091"/>
    <w:rsid w:val="00083D16"/>
    <w:rsid w:val="00084511"/>
    <w:rsid w:val="00085E20"/>
    <w:rsid w:val="00087348"/>
    <w:rsid w:val="00090682"/>
    <w:rsid w:val="0009069D"/>
    <w:rsid w:val="000910B7"/>
    <w:rsid w:val="00091A82"/>
    <w:rsid w:val="0009286D"/>
    <w:rsid w:val="00092CBB"/>
    <w:rsid w:val="00092EB1"/>
    <w:rsid w:val="000931B2"/>
    <w:rsid w:val="00093C6B"/>
    <w:rsid w:val="00093DC1"/>
    <w:rsid w:val="0009435C"/>
    <w:rsid w:val="00094382"/>
    <w:rsid w:val="00095722"/>
    <w:rsid w:val="000961A3"/>
    <w:rsid w:val="0009641C"/>
    <w:rsid w:val="0009792E"/>
    <w:rsid w:val="000A020B"/>
    <w:rsid w:val="000A02E4"/>
    <w:rsid w:val="000A06D6"/>
    <w:rsid w:val="000A128E"/>
    <w:rsid w:val="000A1CAF"/>
    <w:rsid w:val="000A2F3C"/>
    <w:rsid w:val="000A3273"/>
    <w:rsid w:val="000A3FE6"/>
    <w:rsid w:val="000A4D9B"/>
    <w:rsid w:val="000A6916"/>
    <w:rsid w:val="000A6CBF"/>
    <w:rsid w:val="000A6D3D"/>
    <w:rsid w:val="000A77EF"/>
    <w:rsid w:val="000B0589"/>
    <w:rsid w:val="000B0805"/>
    <w:rsid w:val="000B1B89"/>
    <w:rsid w:val="000B4AC3"/>
    <w:rsid w:val="000B4D81"/>
    <w:rsid w:val="000B5434"/>
    <w:rsid w:val="000B638C"/>
    <w:rsid w:val="000B6DF9"/>
    <w:rsid w:val="000B786A"/>
    <w:rsid w:val="000C0551"/>
    <w:rsid w:val="000C0B51"/>
    <w:rsid w:val="000C235F"/>
    <w:rsid w:val="000C2A26"/>
    <w:rsid w:val="000C2BEC"/>
    <w:rsid w:val="000C5FAD"/>
    <w:rsid w:val="000C6956"/>
    <w:rsid w:val="000C6A8A"/>
    <w:rsid w:val="000D0081"/>
    <w:rsid w:val="000D035E"/>
    <w:rsid w:val="000D0D5E"/>
    <w:rsid w:val="000D0E15"/>
    <w:rsid w:val="000D1BC6"/>
    <w:rsid w:val="000D1F37"/>
    <w:rsid w:val="000D2946"/>
    <w:rsid w:val="000D3BDC"/>
    <w:rsid w:val="000D3D23"/>
    <w:rsid w:val="000D3E39"/>
    <w:rsid w:val="000D6826"/>
    <w:rsid w:val="000D7D8B"/>
    <w:rsid w:val="000E027A"/>
    <w:rsid w:val="000E04BC"/>
    <w:rsid w:val="000E1549"/>
    <w:rsid w:val="000E1B2C"/>
    <w:rsid w:val="000E2448"/>
    <w:rsid w:val="000E2A7F"/>
    <w:rsid w:val="000E4369"/>
    <w:rsid w:val="000F2590"/>
    <w:rsid w:val="000F2BFB"/>
    <w:rsid w:val="000F3DA7"/>
    <w:rsid w:val="000F4A43"/>
    <w:rsid w:val="000F6530"/>
    <w:rsid w:val="000F6C5C"/>
    <w:rsid w:val="000F6FA6"/>
    <w:rsid w:val="000F722A"/>
    <w:rsid w:val="00100E8D"/>
    <w:rsid w:val="00100F17"/>
    <w:rsid w:val="00101B8A"/>
    <w:rsid w:val="00101CBC"/>
    <w:rsid w:val="00101E3A"/>
    <w:rsid w:val="00102154"/>
    <w:rsid w:val="00102294"/>
    <w:rsid w:val="001027A4"/>
    <w:rsid w:val="0010315D"/>
    <w:rsid w:val="00103887"/>
    <w:rsid w:val="00103BC5"/>
    <w:rsid w:val="00104105"/>
    <w:rsid w:val="001047C9"/>
    <w:rsid w:val="00104A92"/>
    <w:rsid w:val="00106275"/>
    <w:rsid w:val="001105A7"/>
    <w:rsid w:val="00110CAB"/>
    <w:rsid w:val="00112E48"/>
    <w:rsid w:val="0011483B"/>
    <w:rsid w:val="00114F96"/>
    <w:rsid w:val="0011555C"/>
    <w:rsid w:val="00115FE7"/>
    <w:rsid w:val="001165FF"/>
    <w:rsid w:val="00117359"/>
    <w:rsid w:val="00117E24"/>
    <w:rsid w:val="00120693"/>
    <w:rsid w:val="001206A1"/>
    <w:rsid w:val="00120892"/>
    <w:rsid w:val="00121315"/>
    <w:rsid w:val="00121DA3"/>
    <w:rsid w:val="0012203A"/>
    <w:rsid w:val="00122416"/>
    <w:rsid w:val="00122623"/>
    <w:rsid w:val="001240AA"/>
    <w:rsid w:val="00127055"/>
    <w:rsid w:val="00127745"/>
    <w:rsid w:val="00130410"/>
    <w:rsid w:val="00130492"/>
    <w:rsid w:val="00131093"/>
    <w:rsid w:val="001313DA"/>
    <w:rsid w:val="00131D4C"/>
    <w:rsid w:val="00131EF2"/>
    <w:rsid w:val="00131F88"/>
    <w:rsid w:val="00132122"/>
    <w:rsid w:val="001336D1"/>
    <w:rsid w:val="00133715"/>
    <w:rsid w:val="00133D6B"/>
    <w:rsid w:val="00133FF3"/>
    <w:rsid w:val="001340EF"/>
    <w:rsid w:val="00134109"/>
    <w:rsid w:val="0013483F"/>
    <w:rsid w:val="00135378"/>
    <w:rsid w:val="00135400"/>
    <w:rsid w:val="00135436"/>
    <w:rsid w:val="00136A92"/>
    <w:rsid w:val="00136AFC"/>
    <w:rsid w:val="00136DEC"/>
    <w:rsid w:val="00137FEF"/>
    <w:rsid w:val="001418F6"/>
    <w:rsid w:val="001421B5"/>
    <w:rsid w:val="00142A4F"/>
    <w:rsid w:val="0014320E"/>
    <w:rsid w:val="00143482"/>
    <w:rsid w:val="001440D5"/>
    <w:rsid w:val="0014427D"/>
    <w:rsid w:val="00144B7B"/>
    <w:rsid w:val="00144FEC"/>
    <w:rsid w:val="00146450"/>
    <w:rsid w:val="00146EC0"/>
    <w:rsid w:val="001473B8"/>
    <w:rsid w:val="00151432"/>
    <w:rsid w:val="00151DFF"/>
    <w:rsid w:val="00152CDC"/>
    <w:rsid w:val="00154FD3"/>
    <w:rsid w:val="0015582A"/>
    <w:rsid w:val="00156759"/>
    <w:rsid w:val="00156C71"/>
    <w:rsid w:val="00160AC0"/>
    <w:rsid w:val="00160B70"/>
    <w:rsid w:val="001620FC"/>
    <w:rsid w:val="00162D74"/>
    <w:rsid w:val="0016310A"/>
    <w:rsid w:val="00163578"/>
    <w:rsid w:val="0016521E"/>
    <w:rsid w:val="00166BA3"/>
    <w:rsid w:val="0016707B"/>
    <w:rsid w:val="001671B9"/>
    <w:rsid w:val="0016739D"/>
    <w:rsid w:val="00167B7E"/>
    <w:rsid w:val="00170925"/>
    <w:rsid w:val="00170F17"/>
    <w:rsid w:val="00171610"/>
    <w:rsid w:val="00171EB0"/>
    <w:rsid w:val="0017352D"/>
    <w:rsid w:val="00174928"/>
    <w:rsid w:val="00176006"/>
    <w:rsid w:val="001763A7"/>
    <w:rsid w:val="00176656"/>
    <w:rsid w:val="00177980"/>
    <w:rsid w:val="001802FE"/>
    <w:rsid w:val="00181524"/>
    <w:rsid w:val="00181648"/>
    <w:rsid w:val="00182071"/>
    <w:rsid w:val="0018257B"/>
    <w:rsid w:val="00182EB4"/>
    <w:rsid w:val="001834B1"/>
    <w:rsid w:val="00183737"/>
    <w:rsid w:val="00183ED5"/>
    <w:rsid w:val="00184E31"/>
    <w:rsid w:val="00185DED"/>
    <w:rsid w:val="00186CEE"/>
    <w:rsid w:val="00187B36"/>
    <w:rsid w:val="00190D90"/>
    <w:rsid w:val="0019230E"/>
    <w:rsid w:val="00192E63"/>
    <w:rsid w:val="00193C44"/>
    <w:rsid w:val="00193F16"/>
    <w:rsid w:val="0019550B"/>
    <w:rsid w:val="001955D1"/>
    <w:rsid w:val="0019639C"/>
    <w:rsid w:val="00196AD3"/>
    <w:rsid w:val="00197D65"/>
    <w:rsid w:val="001A0310"/>
    <w:rsid w:val="001A0483"/>
    <w:rsid w:val="001A0A90"/>
    <w:rsid w:val="001A1513"/>
    <w:rsid w:val="001A15A9"/>
    <w:rsid w:val="001A1BFC"/>
    <w:rsid w:val="001A1E0A"/>
    <w:rsid w:val="001A1E71"/>
    <w:rsid w:val="001A38B0"/>
    <w:rsid w:val="001A43D4"/>
    <w:rsid w:val="001A4C35"/>
    <w:rsid w:val="001A6BC2"/>
    <w:rsid w:val="001A7FBB"/>
    <w:rsid w:val="001B0224"/>
    <w:rsid w:val="001B033E"/>
    <w:rsid w:val="001B0640"/>
    <w:rsid w:val="001B0B44"/>
    <w:rsid w:val="001B22C5"/>
    <w:rsid w:val="001B3446"/>
    <w:rsid w:val="001B3882"/>
    <w:rsid w:val="001B395E"/>
    <w:rsid w:val="001B3D34"/>
    <w:rsid w:val="001B4796"/>
    <w:rsid w:val="001B54B1"/>
    <w:rsid w:val="001B7FED"/>
    <w:rsid w:val="001C0FCB"/>
    <w:rsid w:val="001C1656"/>
    <w:rsid w:val="001C1C69"/>
    <w:rsid w:val="001C2D03"/>
    <w:rsid w:val="001C2EDD"/>
    <w:rsid w:val="001C2F82"/>
    <w:rsid w:val="001C46FF"/>
    <w:rsid w:val="001C490D"/>
    <w:rsid w:val="001C4EFB"/>
    <w:rsid w:val="001C6FD0"/>
    <w:rsid w:val="001D0B13"/>
    <w:rsid w:val="001D403A"/>
    <w:rsid w:val="001D4194"/>
    <w:rsid w:val="001D4E7F"/>
    <w:rsid w:val="001D5353"/>
    <w:rsid w:val="001D54EF"/>
    <w:rsid w:val="001D55AD"/>
    <w:rsid w:val="001D5CB4"/>
    <w:rsid w:val="001D7CA0"/>
    <w:rsid w:val="001E0047"/>
    <w:rsid w:val="001E00CE"/>
    <w:rsid w:val="001E01C7"/>
    <w:rsid w:val="001E1FED"/>
    <w:rsid w:val="001E3BEF"/>
    <w:rsid w:val="001E4604"/>
    <w:rsid w:val="001E4675"/>
    <w:rsid w:val="001E5666"/>
    <w:rsid w:val="001E6424"/>
    <w:rsid w:val="001E6CE4"/>
    <w:rsid w:val="001E789D"/>
    <w:rsid w:val="001E7F0E"/>
    <w:rsid w:val="001F0266"/>
    <w:rsid w:val="001F0EE2"/>
    <w:rsid w:val="001F1E50"/>
    <w:rsid w:val="001F21FB"/>
    <w:rsid w:val="001F276F"/>
    <w:rsid w:val="001F2C33"/>
    <w:rsid w:val="001F3227"/>
    <w:rsid w:val="001F3AB5"/>
    <w:rsid w:val="001F42D2"/>
    <w:rsid w:val="001F4CF9"/>
    <w:rsid w:val="001F5EFF"/>
    <w:rsid w:val="00200C00"/>
    <w:rsid w:val="0020203C"/>
    <w:rsid w:val="002024C2"/>
    <w:rsid w:val="0020342D"/>
    <w:rsid w:val="0020379C"/>
    <w:rsid w:val="002037D8"/>
    <w:rsid w:val="00203C6E"/>
    <w:rsid w:val="0020446B"/>
    <w:rsid w:val="002045C8"/>
    <w:rsid w:val="002051C9"/>
    <w:rsid w:val="00205A6B"/>
    <w:rsid w:val="00205C03"/>
    <w:rsid w:val="00205E2D"/>
    <w:rsid w:val="00206052"/>
    <w:rsid w:val="00206D55"/>
    <w:rsid w:val="00206FB2"/>
    <w:rsid w:val="002077ED"/>
    <w:rsid w:val="00207D99"/>
    <w:rsid w:val="00211EE8"/>
    <w:rsid w:val="00211F2C"/>
    <w:rsid w:val="00211FBA"/>
    <w:rsid w:val="00211FBC"/>
    <w:rsid w:val="0021354A"/>
    <w:rsid w:val="0021369C"/>
    <w:rsid w:val="00214B50"/>
    <w:rsid w:val="00215CCB"/>
    <w:rsid w:val="00216320"/>
    <w:rsid w:val="00216433"/>
    <w:rsid w:val="002166E0"/>
    <w:rsid w:val="00221054"/>
    <w:rsid w:val="00222264"/>
    <w:rsid w:val="0022248E"/>
    <w:rsid w:val="00222ACD"/>
    <w:rsid w:val="00223D0D"/>
    <w:rsid w:val="002257B5"/>
    <w:rsid w:val="00225ED9"/>
    <w:rsid w:val="00227AAF"/>
    <w:rsid w:val="00232CE0"/>
    <w:rsid w:val="002332EC"/>
    <w:rsid w:val="00233C65"/>
    <w:rsid w:val="002350DB"/>
    <w:rsid w:val="00235462"/>
    <w:rsid w:val="002358AB"/>
    <w:rsid w:val="00236175"/>
    <w:rsid w:val="002365A8"/>
    <w:rsid w:val="002366D6"/>
    <w:rsid w:val="002372BE"/>
    <w:rsid w:val="00240708"/>
    <w:rsid w:val="00240D83"/>
    <w:rsid w:val="00241559"/>
    <w:rsid w:val="002418FA"/>
    <w:rsid w:val="00242B98"/>
    <w:rsid w:val="00242EFE"/>
    <w:rsid w:val="00243930"/>
    <w:rsid w:val="00243D80"/>
    <w:rsid w:val="00244778"/>
    <w:rsid w:val="00244D62"/>
    <w:rsid w:val="00246CC3"/>
    <w:rsid w:val="002471AD"/>
    <w:rsid w:val="0024747F"/>
    <w:rsid w:val="00250A3C"/>
    <w:rsid w:val="002514C2"/>
    <w:rsid w:val="002518F6"/>
    <w:rsid w:val="00251E37"/>
    <w:rsid w:val="00252382"/>
    <w:rsid w:val="002526C3"/>
    <w:rsid w:val="0025283E"/>
    <w:rsid w:val="00253F8D"/>
    <w:rsid w:val="00254C50"/>
    <w:rsid w:val="00255247"/>
    <w:rsid w:val="00255933"/>
    <w:rsid w:val="00256095"/>
    <w:rsid w:val="00257AF2"/>
    <w:rsid w:val="00257C70"/>
    <w:rsid w:val="00257F2B"/>
    <w:rsid w:val="002607C8"/>
    <w:rsid w:val="00261EE2"/>
    <w:rsid w:val="00261F40"/>
    <w:rsid w:val="00262F95"/>
    <w:rsid w:val="0026304B"/>
    <w:rsid w:val="002632E2"/>
    <w:rsid w:val="00263B89"/>
    <w:rsid w:val="00264CC5"/>
    <w:rsid w:val="00264E90"/>
    <w:rsid w:val="00265B2A"/>
    <w:rsid w:val="00266092"/>
    <w:rsid w:val="00266C3C"/>
    <w:rsid w:val="0026789F"/>
    <w:rsid w:val="00267D23"/>
    <w:rsid w:val="00270082"/>
    <w:rsid w:val="0027074C"/>
    <w:rsid w:val="002708AF"/>
    <w:rsid w:val="00271D06"/>
    <w:rsid w:val="00273939"/>
    <w:rsid w:val="00273A21"/>
    <w:rsid w:val="00273DD8"/>
    <w:rsid w:val="002767FB"/>
    <w:rsid w:val="00277719"/>
    <w:rsid w:val="00280250"/>
    <w:rsid w:val="0028101A"/>
    <w:rsid w:val="002818CD"/>
    <w:rsid w:val="00282535"/>
    <w:rsid w:val="0028257A"/>
    <w:rsid w:val="00282631"/>
    <w:rsid w:val="00282BEE"/>
    <w:rsid w:val="002831A0"/>
    <w:rsid w:val="00284473"/>
    <w:rsid w:val="0028532B"/>
    <w:rsid w:val="0028558A"/>
    <w:rsid w:val="00286108"/>
    <w:rsid w:val="00286B65"/>
    <w:rsid w:val="002879B3"/>
    <w:rsid w:val="00287F15"/>
    <w:rsid w:val="00287F81"/>
    <w:rsid w:val="002903D0"/>
    <w:rsid w:val="002913B8"/>
    <w:rsid w:val="002916F0"/>
    <w:rsid w:val="00291762"/>
    <w:rsid w:val="0029265C"/>
    <w:rsid w:val="002928E8"/>
    <w:rsid w:val="00292CA4"/>
    <w:rsid w:val="0029350B"/>
    <w:rsid w:val="00293808"/>
    <w:rsid w:val="002938BA"/>
    <w:rsid w:val="00297684"/>
    <w:rsid w:val="00297A2A"/>
    <w:rsid w:val="002A1006"/>
    <w:rsid w:val="002A2550"/>
    <w:rsid w:val="002A3FA7"/>
    <w:rsid w:val="002A42B1"/>
    <w:rsid w:val="002A51A4"/>
    <w:rsid w:val="002A5807"/>
    <w:rsid w:val="002A5A80"/>
    <w:rsid w:val="002A6BCB"/>
    <w:rsid w:val="002A7EA7"/>
    <w:rsid w:val="002B0385"/>
    <w:rsid w:val="002B28FA"/>
    <w:rsid w:val="002B2AD9"/>
    <w:rsid w:val="002B374D"/>
    <w:rsid w:val="002B40E3"/>
    <w:rsid w:val="002B4105"/>
    <w:rsid w:val="002B5E14"/>
    <w:rsid w:val="002B5E88"/>
    <w:rsid w:val="002B635C"/>
    <w:rsid w:val="002B6377"/>
    <w:rsid w:val="002B66F9"/>
    <w:rsid w:val="002B6FD7"/>
    <w:rsid w:val="002B7B23"/>
    <w:rsid w:val="002C0A76"/>
    <w:rsid w:val="002C14BB"/>
    <w:rsid w:val="002C2473"/>
    <w:rsid w:val="002C36B5"/>
    <w:rsid w:val="002C417E"/>
    <w:rsid w:val="002C4503"/>
    <w:rsid w:val="002C5F44"/>
    <w:rsid w:val="002C78BF"/>
    <w:rsid w:val="002D0587"/>
    <w:rsid w:val="002D12FC"/>
    <w:rsid w:val="002D3818"/>
    <w:rsid w:val="002D3EE3"/>
    <w:rsid w:val="002D50C2"/>
    <w:rsid w:val="002D549D"/>
    <w:rsid w:val="002D6119"/>
    <w:rsid w:val="002D72F9"/>
    <w:rsid w:val="002D7C36"/>
    <w:rsid w:val="002D7F32"/>
    <w:rsid w:val="002E0EA5"/>
    <w:rsid w:val="002E1A83"/>
    <w:rsid w:val="002E1BBB"/>
    <w:rsid w:val="002E1CD0"/>
    <w:rsid w:val="002E28DC"/>
    <w:rsid w:val="002E32A8"/>
    <w:rsid w:val="002E3E4C"/>
    <w:rsid w:val="002E4A0A"/>
    <w:rsid w:val="002E5009"/>
    <w:rsid w:val="002E5DA1"/>
    <w:rsid w:val="002E6248"/>
    <w:rsid w:val="002E679D"/>
    <w:rsid w:val="002E7283"/>
    <w:rsid w:val="002F133F"/>
    <w:rsid w:val="002F15CC"/>
    <w:rsid w:val="002F1F0C"/>
    <w:rsid w:val="002F353F"/>
    <w:rsid w:val="002F3EB1"/>
    <w:rsid w:val="002F408D"/>
    <w:rsid w:val="002F5023"/>
    <w:rsid w:val="002F5431"/>
    <w:rsid w:val="002F62C4"/>
    <w:rsid w:val="002F646B"/>
    <w:rsid w:val="002F693B"/>
    <w:rsid w:val="002F72C6"/>
    <w:rsid w:val="002F7F23"/>
    <w:rsid w:val="00301801"/>
    <w:rsid w:val="0030226F"/>
    <w:rsid w:val="003033F6"/>
    <w:rsid w:val="003041D8"/>
    <w:rsid w:val="00304500"/>
    <w:rsid w:val="00305C10"/>
    <w:rsid w:val="00306A1D"/>
    <w:rsid w:val="00306FA0"/>
    <w:rsid w:val="003074DB"/>
    <w:rsid w:val="00311899"/>
    <w:rsid w:val="00311B8B"/>
    <w:rsid w:val="0031219A"/>
    <w:rsid w:val="00312289"/>
    <w:rsid w:val="0031291C"/>
    <w:rsid w:val="003135A2"/>
    <w:rsid w:val="00313B05"/>
    <w:rsid w:val="00313B25"/>
    <w:rsid w:val="00314CCA"/>
    <w:rsid w:val="00317D87"/>
    <w:rsid w:val="0032009B"/>
    <w:rsid w:val="00320E26"/>
    <w:rsid w:val="0032105F"/>
    <w:rsid w:val="003222B9"/>
    <w:rsid w:val="003229D7"/>
    <w:rsid w:val="003238A4"/>
    <w:rsid w:val="00323A21"/>
    <w:rsid w:val="003241C2"/>
    <w:rsid w:val="00324B97"/>
    <w:rsid w:val="00324F53"/>
    <w:rsid w:val="00325D75"/>
    <w:rsid w:val="00327B20"/>
    <w:rsid w:val="00330691"/>
    <w:rsid w:val="0033181F"/>
    <w:rsid w:val="00331836"/>
    <w:rsid w:val="003323BE"/>
    <w:rsid w:val="003327BC"/>
    <w:rsid w:val="003330F5"/>
    <w:rsid w:val="00333DA5"/>
    <w:rsid w:val="00334726"/>
    <w:rsid w:val="00334BCD"/>
    <w:rsid w:val="00334CCF"/>
    <w:rsid w:val="00335784"/>
    <w:rsid w:val="00335B7B"/>
    <w:rsid w:val="00335E92"/>
    <w:rsid w:val="00337B12"/>
    <w:rsid w:val="0034129A"/>
    <w:rsid w:val="003420C1"/>
    <w:rsid w:val="003423BA"/>
    <w:rsid w:val="00342E06"/>
    <w:rsid w:val="003446C4"/>
    <w:rsid w:val="003455C0"/>
    <w:rsid w:val="00346879"/>
    <w:rsid w:val="00347993"/>
    <w:rsid w:val="00350709"/>
    <w:rsid w:val="00351298"/>
    <w:rsid w:val="003519AA"/>
    <w:rsid w:val="0035257F"/>
    <w:rsid w:val="00352F0B"/>
    <w:rsid w:val="00352F4F"/>
    <w:rsid w:val="003533B6"/>
    <w:rsid w:val="00354605"/>
    <w:rsid w:val="0035595B"/>
    <w:rsid w:val="003559E4"/>
    <w:rsid w:val="00355D18"/>
    <w:rsid w:val="003573A1"/>
    <w:rsid w:val="003577DE"/>
    <w:rsid w:val="00362113"/>
    <w:rsid w:val="003630FB"/>
    <w:rsid w:val="00363B1B"/>
    <w:rsid w:val="00365AAE"/>
    <w:rsid w:val="00366267"/>
    <w:rsid w:val="00366BE3"/>
    <w:rsid w:val="00370003"/>
    <w:rsid w:val="00370189"/>
    <w:rsid w:val="003725F6"/>
    <w:rsid w:val="00373F82"/>
    <w:rsid w:val="00373FCB"/>
    <w:rsid w:val="0037403D"/>
    <w:rsid w:val="00374197"/>
    <w:rsid w:val="00374823"/>
    <w:rsid w:val="00375771"/>
    <w:rsid w:val="00375F35"/>
    <w:rsid w:val="0037657D"/>
    <w:rsid w:val="003809E4"/>
    <w:rsid w:val="00381F0D"/>
    <w:rsid w:val="00381F1A"/>
    <w:rsid w:val="003823EB"/>
    <w:rsid w:val="00382ECE"/>
    <w:rsid w:val="0038315C"/>
    <w:rsid w:val="00383373"/>
    <w:rsid w:val="003838D8"/>
    <w:rsid w:val="003845A2"/>
    <w:rsid w:val="00385D88"/>
    <w:rsid w:val="00386836"/>
    <w:rsid w:val="00386CA1"/>
    <w:rsid w:val="00386D27"/>
    <w:rsid w:val="00387293"/>
    <w:rsid w:val="0039029E"/>
    <w:rsid w:val="0039082F"/>
    <w:rsid w:val="003910E9"/>
    <w:rsid w:val="00391B33"/>
    <w:rsid w:val="00392D6E"/>
    <w:rsid w:val="0039357F"/>
    <w:rsid w:val="00394070"/>
    <w:rsid w:val="003956B1"/>
    <w:rsid w:val="003960BE"/>
    <w:rsid w:val="00396C09"/>
    <w:rsid w:val="00396EDF"/>
    <w:rsid w:val="0039794F"/>
    <w:rsid w:val="003A0DA8"/>
    <w:rsid w:val="003A1FEF"/>
    <w:rsid w:val="003A230F"/>
    <w:rsid w:val="003A2C1B"/>
    <w:rsid w:val="003A4A52"/>
    <w:rsid w:val="003A4E05"/>
    <w:rsid w:val="003A54C1"/>
    <w:rsid w:val="003A5B53"/>
    <w:rsid w:val="003A7D72"/>
    <w:rsid w:val="003B02FE"/>
    <w:rsid w:val="003B1278"/>
    <w:rsid w:val="003B1923"/>
    <w:rsid w:val="003B1F7B"/>
    <w:rsid w:val="003B2232"/>
    <w:rsid w:val="003B24C6"/>
    <w:rsid w:val="003B2822"/>
    <w:rsid w:val="003B2DB5"/>
    <w:rsid w:val="003B2EB8"/>
    <w:rsid w:val="003B39B0"/>
    <w:rsid w:val="003B3E70"/>
    <w:rsid w:val="003B428A"/>
    <w:rsid w:val="003B500F"/>
    <w:rsid w:val="003B517B"/>
    <w:rsid w:val="003B5BCF"/>
    <w:rsid w:val="003B698D"/>
    <w:rsid w:val="003B7ADA"/>
    <w:rsid w:val="003C02D7"/>
    <w:rsid w:val="003C0778"/>
    <w:rsid w:val="003C1EDB"/>
    <w:rsid w:val="003C2074"/>
    <w:rsid w:val="003C20BA"/>
    <w:rsid w:val="003C3BAE"/>
    <w:rsid w:val="003C436E"/>
    <w:rsid w:val="003C4965"/>
    <w:rsid w:val="003C5486"/>
    <w:rsid w:val="003C6198"/>
    <w:rsid w:val="003C642D"/>
    <w:rsid w:val="003C6E54"/>
    <w:rsid w:val="003C6FDA"/>
    <w:rsid w:val="003C7226"/>
    <w:rsid w:val="003C768D"/>
    <w:rsid w:val="003C76C9"/>
    <w:rsid w:val="003C7805"/>
    <w:rsid w:val="003C7FFE"/>
    <w:rsid w:val="003D058D"/>
    <w:rsid w:val="003D0920"/>
    <w:rsid w:val="003D0A60"/>
    <w:rsid w:val="003D2A4C"/>
    <w:rsid w:val="003D2F94"/>
    <w:rsid w:val="003D3930"/>
    <w:rsid w:val="003D48EC"/>
    <w:rsid w:val="003D52B0"/>
    <w:rsid w:val="003D5C7A"/>
    <w:rsid w:val="003D6123"/>
    <w:rsid w:val="003D74D8"/>
    <w:rsid w:val="003D76ED"/>
    <w:rsid w:val="003D7BAF"/>
    <w:rsid w:val="003E0746"/>
    <w:rsid w:val="003E08AF"/>
    <w:rsid w:val="003E24F6"/>
    <w:rsid w:val="003E2DC0"/>
    <w:rsid w:val="003E388C"/>
    <w:rsid w:val="003E41BB"/>
    <w:rsid w:val="003E46F2"/>
    <w:rsid w:val="003E471D"/>
    <w:rsid w:val="003E4962"/>
    <w:rsid w:val="003E6A38"/>
    <w:rsid w:val="003F1931"/>
    <w:rsid w:val="003F19F6"/>
    <w:rsid w:val="003F2C22"/>
    <w:rsid w:val="003F6077"/>
    <w:rsid w:val="003F7749"/>
    <w:rsid w:val="003F7A29"/>
    <w:rsid w:val="0040032C"/>
    <w:rsid w:val="00400FD2"/>
    <w:rsid w:val="0040138F"/>
    <w:rsid w:val="00402C42"/>
    <w:rsid w:val="004035AA"/>
    <w:rsid w:val="004047F4"/>
    <w:rsid w:val="00404862"/>
    <w:rsid w:val="00404B9F"/>
    <w:rsid w:val="0040520A"/>
    <w:rsid w:val="00406034"/>
    <w:rsid w:val="0040687E"/>
    <w:rsid w:val="0040721E"/>
    <w:rsid w:val="00407874"/>
    <w:rsid w:val="00410CB6"/>
    <w:rsid w:val="00411A80"/>
    <w:rsid w:val="00412F58"/>
    <w:rsid w:val="00413B81"/>
    <w:rsid w:val="00413FD6"/>
    <w:rsid w:val="0041479D"/>
    <w:rsid w:val="00415937"/>
    <w:rsid w:val="00415FB1"/>
    <w:rsid w:val="00416693"/>
    <w:rsid w:val="00417449"/>
    <w:rsid w:val="004216FF"/>
    <w:rsid w:val="00421A63"/>
    <w:rsid w:val="00423608"/>
    <w:rsid w:val="00423C54"/>
    <w:rsid w:val="00424056"/>
    <w:rsid w:val="004250C2"/>
    <w:rsid w:val="00425293"/>
    <w:rsid w:val="00425E95"/>
    <w:rsid w:val="0042616A"/>
    <w:rsid w:val="00430334"/>
    <w:rsid w:val="004308C9"/>
    <w:rsid w:val="00430D1D"/>
    <w:rsid w:val="00430F12"/>
    <w:rsid w:val="00430F41"/>
    <w:rsid w:val="00431BE7"/>
    <w:rsid w:val="004364C6"/>
    <w:rsid w:val="00436BF5"/>
    <w:rsid w:val="00436C4B"/>
    <w:rsid w:val="004376F0"/>
    <w:rsid w:val="00437A8A"/>
    <w:rsid w:val="00437B68"/>
    <w:rsid w:val="00437EEC"/>
    <w:rsid w:val="00440650"/>
    <w:rsid w:val="0044136D"/>
    <w:rsid w:val="00441B56"/>
    <w:rsid w:val="00441BFD"/>
    <w:rsid w:val="00442A6B"/>
    <w:rsid w:val="00442DD6"/>
    <w:rsid w:val="004449FA"/>
    <w:rsid w:val="00450321"/>
    <w:rsid w:val="00450F33"/>
    <w:rsid w:val="00451366"/>
    <w:rsid w:val="004519F7"/>
    <w:rsid w:val="00454843"/>
    <w:rsid w:val="004553FC"/>
    <w:rsid w:val="00456486"/>
    <w:rsid w:val="00456BD8"/>
    <w:rsid w:val="0045700F"/>
    <w:rsid w:val="0046165A"/>
    <w:rsid w:val="00461820"/>
    <w:rsid w:val="00461A4D"/>
    <w:rsid w:val="004640CA"/>
    <w:rsid w:val="004644B7"/>
    <w:rsid w:val="00465BF0"/>
    <w:rsid w:val="0046610E"/>
    <w:rsid w:val="00466ADC"/>
    <w:rsid w:val="00466C32"/>
    <w:rsid w:val="00467141"/>
    <w:rsid w:val="00467691"/>
    <w:rsid w:val="00470343"/>
    <w:rsid w:val="00471809"/>
    <w:rsid w:val="0047205F"/>
    <w:rsid w:val="00472AB6"/>
    <w:rsid w:val="00472CED"/>
    <w:rsid w:val="00474768"/>
    <w:rsid w:val="00474948"/>
    <w:rsid w:val="004758C4"/>
    <w:rsid w:val="0047590A"/>
    <w:rsid w:val="00475FC5"/>
    <w:rsid w:val="00476246"/>
    <w:rsid w:val="00476299"/>
    <w:rsid w:val="00476DB0"/>
    <w:rsid w:val="00477457"/>
    <w:rsid w:val="004854EC"/>
    <w:rsid w:val="00485ABB"/>
    <w:rsid w:val="00485E0D"/>
    <w:rsid w:val="00487191"/>
    <w:rsid w:val="00487AB9"/>
    <w:rsid w:val="00487F79"/>
    <w:rsid w:val="00490199"/>
    <w:rsid w:val="004915F4"/>
    <w:rsid w:val="00493012"/>
    <w:rsid w:val="004941DF"/>
    <w:rsid w:val="00494E95"/>
    <w:rsid w:val="0049558B"/>
    <w:rsid w:val="00495CD8"/>
    <w:rsid w:val="004A125D"/>
    <w:rsid w:val="004A146B"/>
    <w:rsid w:val="004A19B0"/>
    <w:rsid w:val="004A2604"/>
    <w:rsid w:val="004A268F"/>
    <w:rsid w:val="004A32EB"/>
    <w:rsid w:val="004A3435"/>
    <w:rsid w:val="004A49B3"/>
    <w:rsid w:val="004A4FEA"/>
    <w:rsid w:val="004A5285"/>
    <w:rsid w:val="004A590D"/>
    <w:rsid w:val="004A6AEA"/>
    <w:rsid w:val="004A7675"/>
    <w:rsid w:val="004A7D5E"/>
    <w:rsid w:val="004B1006"/>
    <w:rsid w:val="004B1D87"/>
    <w:rsid w:val="004B2296"/>
    <w:rsid w:val="004B23BD"/>
    <w:rsid w:val="004B31B9"/>
    <w:rsid w:val="004B392F"/>
    <w:rsid w:val="004B4D64"/>
    <w:rsid w:val="004B5301"/>
    <w:rsid w:val="004B5E0F"/>
    <w:rsid w:val="004B6F6B"/>
    <w:rsid w:val="004B761E"/>
    <w:rsid w:val="004C04FD"/>
    <w:rsid w:val="004C15B4"/>
    <w:rsid w:val="004C1FA0"/>
    <w:rsid w:val="004C3475"/>
    <w:rsid w:val="004C3E93"/>
    <w:rsid w:val="004C45C6"/>
    <w:rsid w:val="004C4640"/>
    <w:rsid w:val="004C4D90"/>
    <w:rsid w:val="004C5CE6"/>
    <w:rsid w:val="004C6A93"/>
    <w:rsid w:val="004D0A1B"/>
    <w:rsid w:val="004D113B"/>
    <w:rsid w:val="004D14A1"/>
    <w:rsid w:val="004D1CB6"/>
    <w:rsid w:val="004D245B"/>
    <w:rsid w:val="004D2535"/>
    <w:rsid w:val="004D3365"/>
    <w:rsid w:val="004D3A46"/>
    <w:rsid w:val="004D3B0B"/>
    <w:rsid w:val="004D3ECD"/>
    <w:rsid w:val="004D4252"/>
    <w:rsid w:val="004D4E1C"/>
    <w:rsid w:val="004D5A52"/>
    <w:rsid w:val="004D5BBA"/>
    <w:rsid w:val="004D69A4"/>
    <w:rsid w:val="004D6A41"/>
    <w:rsid w:val="004D7986"/>
    <w:rsid w:val="004E0724"/>
    <w:rsid w:val="004E1290"/>
    <w:rsid w:val="004E36A1"/>
    <w:rsid w:val="004E3F7C"/>
    <w:rsid w:val="004E4282"/>
    <w:rsid w:val="004E6484"/>
    <w:rsid w:val="004E6A67"/>
    <w:rsid w:val="004E6B8F"/>
    <w:rsid w:val="004E7422"/>
    <w:rsid w:val="004F3738"/>
    <w:rsid w:val="004F3B93"/>
    <w:rsid w:val="004F439C"/>
    <w:rsid w:val="004F4A95"/>
    <w:rsid w:val="004F4E77"/>
    <w:rsid w:val="004F52BB"/>
    <w:rsid w:val="004F5454"/>
    <w:rsid w:val="004F61D0"/>
    <w:rsid w:val="0050066D"/>
    <w:rsid w:val="00501F7C"/>
    <w:rsid w:val="00502E21"/>
    <w:rsid w:val="0050345E"/>
    <w:rsid w:val="00503685"/>
    <w:rsid w:val="00503741"/>
    <w:rsid w:val="00503B30"/>
    <w:rsid w:val="00503CD6"/>
    <w:rsid w:val="00503E75"/>
    <w:rsid w:val="00504389"/>
    <w:rsid w:val="00504C0D"/>
    <w:rsid w:val="00506191"/>
    <w:rsid w:val="00507819"/>
    <w:rsid w:val="005079BE"/>
    <w:rsid w:val="0051012B"/>
    <w:rsid w:val="00512A93"/>
    <w:rsid w:val="0051464A"/>
    <w:rsid w:val="00514A16"/>
    <w:rsid w:val="0052206E"/>
    <w:rsid w:val="00522564"/>
    <w:rsid w:val="005227B9"/>
    <w:rsid w:val="00523B2B"/>
    <w:rsid w:val="00524B54"/>
    <w:rsid w:val="00525140"/>
    <w:rsid w:val="00525164"/>
    <w:rsid w:val="00525443"/>
    <w:rsid w:val="005254CE"/>
    <w:rsid w:val="00525FD9"/>
    <w:rsid w:val="00526047"/>
    <w:rsid w:val="005260D8"/>
    <w:rsid w:val="0052663C"/>
    <w:rsid w:val="00527EC4"/>
    <w:rsid w:val="0053045E"/>
    <w:rsid w:val="005311C4"/>
    <w:rsid w:val="00531B8F"/>
    <w:rsid w:val="00531CA8"/>
    <w:rsid w:val="00532DDA"/>
    <w:rsid w:val="0053441C"/>
    <w:rsid w:val="00535AE9"/>
    <w:rsid w:val="00535DA9"/>
    <w:rsid w:val="00536418"/>
    <w:rsid w:val="00537D39"/>
    <w:rsid w:val="00537F66"/>
    <w:rsid w:val="00540948"/>
    <w:rsid w:val="00540F6F"/>
    <w:rsid w:val="0054272C"/>
    <w:rsid w:val="00542BCA"/>
    <w:rsid w:val="00544950"/>
    <w:rsid w:val="0054576A"/>
    <w:rsid w:val="0054599E"/>
    <w:rsid w:val="00546967"/>
    <w:rsid w:val="00547E02"/>
    <w:rsid w:val="0055106E"/>
    <w:rsid w:val="00552254"/>
    <w:rsid w:val="00552686"/>
    <w:rsid w:val="0055354E"/>
    <w:rsid w:val="0055682C"/>
    <w:rsid w:val="00557376"/>
    <w:rsid w:val="0055762C"/>
    <w:rsid w:val="00557AFB"/>
    <w:rsid w:val="00557C21"/>
    <w:rsid w:val="00561608"/>
    <w:rsid w:val="005618FC"/>
    <w:rsid w:val="00563E34"/>
    <w:rsid w:val="00564013"/>
    <w:rsid w:val="00564C81"/>
    <w:rsid w:val="00565FFB"/>
    <w:rsid w:val="00570254"/>
    <w:rsid w:val="005707CE"/>
    <w:rsid w:val="00570EF2"/>
    <w:rsid w:val="00571B5A"/>
    <w:rsid w:val="00572227"/>
    <w:rsid w:val="00572752"/>
    <w:rsid w:val="00573DF2"/>
    <w:rsid w:val="00574300"/>
    <w:rsid w:val="005745DE"/>
    <w:rsid w:val="005748B5"/>
    <w:rsid w:val="00574CA1"/>
    <w:rsid w:val="005751BD"/>
    <w:rsid w:val="00575B99"/>
    <w:rsid w:val="0057682B"/>
    <w:rsid w:val="00577B4A"/>
    <w:rsid w:val="0058010B"/>
    <w:rsid w:val="00581B58"/>
    <w:rsid w:val="0058204F"/>
    <w:rsid w:val="0058221D"/>
    <w:rsid w:val="005833E6"/>
    <w:rsid w:val="00583B6C"/>
    <w:rsid w:val="00583FD7"/>
    <w:rsid w:val="00585B9B"/>
    <w:rsid w:val="00585FDA"/>
    <w:rsid w:val="005877CB"/>
    <w:rsid w:val="005902C5"/>
    <w:rsid w:val="005905EA"/>
    <w:rsid w:val="0059341F"/>
    <w:rsid w:val="005936ED"/>
    <w:rsid w:val="00593CDB"/>
    <w:rsid w:val="00593E25"/>
    <w:rsid w:val="00594203"/>
    <w:rsid w:val="00594787"/>
    <w:rsid w:val="00595F80"/>
    <w:rsid w:val="0059658A"/>
    <w:rsid w:val="0059693A"/>
    <w:rsid w:val="00596C42"/>
    <w:rsid w:val="00596CF1"/>
    <w:rsid w:val="00597246"/>
    <w:rsid w:val="005A04ED"/>
    <w:rsid w:val="005A0A3C"/>
    <w:rsid w:val="005A0A47"/>
    <w:rsid w:val="005A17DC"/>
    <w:rsid w:val="005A19C0"/>
    <w:rsid w:val="005A2ED7"/>
    <w:rsid w:val="005A3F9C"/>
    <w:rsid w:val="005A485E"/>
    <w:rsid w:val="005A4B27"/>
    <w:rsid w:val="005A4DA4"/>
    <w:rsid w:val="005A4DFD"/>
    <w:rsid w:val="005A544D"/>
    <w:rsid w:val="005A660A"/>
    <w:rsid w:val="005A6DA1"/>
    <w:rsid w:val="005B01ED"/>
    <w:rsid w:val="005B0A58"/>
    <w:rsid w:val="005B2117"/>
    <w:rsid w:val="005B2E1C"/>
    <w:rsid w:val="005B2F6B"/>
    <w:rsid w:val="005B381B"/>
    <w:rsid w:val="005B3CFB"/>
    <w:rsid w:val="005B46F9"/>
    <w:rsid w:val="005B73A4"/>
    <w:rsid w:val="005B7439"/>
    <w:rsid w:val="005B7DB7"/>
    <w:rsid w:val="005C052E"/>
    <w:rsid w:val="005C0B06"/>
    <w:rsid w:val="005C0E96"/>
    <w:rsid w:val="005C1475"/>
    <w:rsid w:val="005C1E41"/>
    <w:rsid w:val="005C2501"/>
    <w:rsid w:val="005C3018"/>
    <w:rsid w:val="005C4313"/>
    <w:rsid w:val="005C4EBA"/>
    <w:rsid w:val="005C50DB"/>
    <w:rsid w:val="005C531B"/>
    <w:rsid w:val="005C678C"/>
    <w:rsid w:val="005C69F6"/>
    <w:rsid w:val="005C7856"/>
    <w:rsid w:val="005D0F2D"/>
    <w:rsid w:val="005D1AB1"/>
    <w:rsid w:val="005D1F74"/>
    <w:rsid w:val="005D2004"/>
    <w:rsid w:val="005D2F52"/>
    <w:rsid w:val="005D3727"/>
    <w:rsid w:val="005D3794"/>
    <w:rsid w:val="005D3F31"/>
    <w:rsid w:val="005D4212"/>
    <w:rsid w:val="005D4A1A"/>
    <w:rsid w:val="005E0070"/>
    <w:rsid w:val="005E04E9"/>
    <w:rsid w:val="005E0B82"/>
    <w:rsid w:val="005E2165"/>
    <w:rsid w:val="005E3355"/>
    <w:rsid w:val="005E36E4"/>
    <w:rsid w:val="005E3B8D"/>
    <w:rsid w:val="005E4386"/>
    <w:rsid w:val="005E5221"/>
    <w:rsid w:val="005E6BFE"/>
    <w:rsid w:val="005E6E87"/>
    <w:rsid w:val="005E7176"/>
    <w:rsid w:val="005E78A4"/>
    <w:rsid w:val="005E7D36"/>
    <w:rsid w:val="005F032D"/>
    <w:rsid w:val="005F268A"/>
    <w:rsid w:val="005F2BD5"/>
    <w:rsid w:val="005F31D3"/>
    <w:rsid w:val="005F4A49"/>
    <w:rsid w:val="005F55C2"/>
    <w:rsid w:val="005F5D84"/>
    <w:rsid w:val="005F6452"/>
    <w:rsid w:val="005F6D35"/>
    <w:rsid w:val="005F7285"/>
    <w:rsid w:val="005F72DA"/>
    <w:rsid w:val="005F7364"/>
    <w:rsid w:val="00600191"/>
    <w:rsid w:val="00601159"/>
    <w:rsid w:val="00601E86"/>
    <w:rsid w:val="00602041"/>
    <w:rsid w:val="0060300C"/>
    <w:rsid w:val="00603C73"/>
    <w:rsid w:val="00603D8F"/>
    <w:rsid w:val="00604311"/>
    <w:rsid w:val="00604421"/>
    <w:rsid w:val="00604D32"/>
    <w:rsid w:val="00605B9D"/>
    <w:rsid w:val="0060609B"/>
    <w:rsid w:val="00611A77"/>
    <w:rsid w:val="00612A54"/>
    <w:rsid w:val="0061340E"/>
    <w:rsid w:val="00613C55"/>
    <w:rsid w:val="00613C58"/>
    <w:rsid w:val="00614527"/>
    <w:rsid w:val="00614D1F"/>
    <w:rsid w:val="00614D67"/>
    <w:rsid w:val="00614D99"/>
    <w:rsid w:val="00615009"/>
    <w:rsid w:val="0061563A"/>
    <w:rsid w:val="006162A8"/>
    <w:rsid w:val="006172F4"/>
    <w:rsid w:val="00617D88"/>
    <w:rsid w:val="006215BC"/>
    <w:rsid w:val="0062294E"/>
    <w:rsid w:val="006235A8"/>
    <w:rsid w:val="00623AE9"/>
    <w:rsid w:val="00623F82"/>
    <w:rsid w:val="00623F97"/>
    <w:rsid w:val="0062409F"/>
    <w:rsid w:val="00624135"/>
    <w:rsid w:val="006243E7"/>
    <w:rsid w:val="0062446C"/>
    <w:rsid w:val="0062486A"/>
    <w:rsid w:val="00625692"/>
    <w:rsid w:val="00626470"/>
    <w:rsid w:val="0062651C"/>
    <w:rsid w:val="006275E4"/>
    <w:rsid w:val="00630674"/>
    <w:rsid w:val="00630889"/>
    <w:rsid w:val="0063114C"/>
    <w:rsid w:val="006315AE"/>
    <w:rsid w:val="00632555"/>
    <w:rsid w:val="00634CE7"/>
    <w:rsid w:val="00634D6C"/>
    <w:rsid w:val="006351AE"/>
    <w:rsid w:val="00635200"/>
    <w:rsid w:val="006369C2"/>
    <w:rsid w:val="00636C66"/>
    <w:rsid w:val="0063717A"/>
    <w:rsid w:val="00637527"/>
    <w:rsid w:val="00637889"/>
    <w:rsid w:val="00640036"/>
    <w:rsid w:val="006404E8"/>
    <w:rsid w:val="00640A7C"/>
    <w:rsid w:val="006421F8"/>
    <w:rsid w:val="0064303F"/>
    <w:rsid w:val="00643483"/>
    <w:rsid w:val="00643A02"/>
    <w:rsid w:val="00643C1A"/>
    <w:rsid w:val="00643F32"/>
    <w:rsid w:val="0064460D"/>
    <w:rsid w:val="0064588D"/>
    <w:rsid w:val="00646850"/>
    <w:rsid w:val="0064776B"/>
    <w:rsid w:val="0065058D"/>
    <w:rsid w:val="00651F9B"/>
    <w:rsid w:val="006522DE"/>
    <w:rsid w:val="006540B2"/>
    <w:rsid w:val="00655689"/>
    <w:rsid w:val="00656924"/>
    <w:rsid w:val="006575E8"/>
    <w:rsid w:val="00657840"/>
    <w:rsid w:val="00657DA9"/>
    <w:rsid w:val="00657F66"/>
    <w:rsid w:val="006607EC"/>
    <w:rsid w:val="0066088B"/>
    <w:rsid w:val="00660C5F"/>
    <w:rsid w:val="00662743"/>
    <w:rsid w:val="00662C49"/>
    <w:rsid w:val="00662E5F"/>
    <w:rsid w:val="00662EB3"/>
    <w:rsid w:val="00663E36"/>
    <w:rsid w:val="0066400E"/>
    <w:rsid w:val="0066418E"/>
    <w:rsid w:val="006644E3"/>
    <w:rsid w:val="00664883"/>
    <w:rsid w:val="00665244"/>
    <w:rsid w:val="00665428"/>
    <w:rsid w:val="00665726"/>
    <w:rsid w:val="00670A5E"/>
    <w:rsid w:val="00671C44"/>
    <w:rsid w:val="00672D7C"/>
    <w:rsid w:val="00673896"/>
    <w:rsid w:val="0067466D"/>
    <w:rsid w:val="0067476C"/>
    <w:rsid w:val="00675256"/>
    <w:rsid w:val="00675B88"/>
    <w:rsid w:val="00675FD7"/>
    <w:rsid w:val="0067619E"/>
    <w:rsid w:val="0067628D"/>
    <w:rsid w:val="00676541"/>
    <w:rsid w:val="006772F6"/>
    <w:rsid w:val="00677AF1"/>
    <w:rsid w:val="006803E4"/>
    <w:rsid w:val="006809AC"/>
    <w:rsid w:val="00680E01"/>
    <w:rsid w:val="006815BF"/>
    <w:rsid w:val="006839B0"/>
    <w:rsid w:val="00684BD5"/>
    <w:rsid w:val="0068534F"/>
    <w:rsid w:val="00685934"/>
    <w:rsid w:val="006869DF"/>
    <w:rsid w:val="00686D5F"/>
    <w:rsid w:val="00687BD1"/>
    <w:rsid w:val="00687EEB"/>
    <w:rsid w:val="00690516"/>
    <w:rsid w:val="00690917"/>
    <w:rsid w:val="0069156E"/>
    <w:rsid w:val="00691DF7"/>
    <w:rsid w:val="0069216F"/>
    <w:rsid w:val="006935DC"/>
    <w:rsid w:val="00694E9B"/>
    <w:rsid w:val="00695E22"/>
    <w:rsid w:val="0069759B"/>
    <w:rsid w:val="00697C49"/>
    <w:rsid w:val="00697DAF"/>
    <w:rsid w:val="006A01BE"/>
    <w:rsid w:val="006A0BB1"/>
    <w:rsid w:val="006A1789"/>
    <w:rsid w:val="006A3438"/>
    <w:rsid w:val="006A3527"/>
    <w:rsid w:val="006A41A3"/>
    <w:rsid w:val="006A5715"/>
    <w:rsid w:val="006A5C55"/>
    <w:rsid w:val="006A60A4"/>
    <w:rsid w:val="006A6828"/>
    <w:rsid w:val="006A72C6"/>
    <w:rsid w:val="006A7934"/>
    <w:rsid w:val="006B0882"/>
    <w:rsid w:val="006B0D01"/>
    <w:rsid w:val="006B1523"/>
    <w:rsid w:val="006B18F6"/>
    <w:rsid w:val="006B1F95"/>
    <w:rsid w:val="006B31F6"/>
    <w:rsid w:val="006B4373"/>
    <w:rsid w:val="006B4BC7"/>
    <w:rsid w:val="006B51D9"/>
    <w:rsid w:val="006B53A2"/>
    <w:rsid w:val="006B56EA"/>
    <w:rsid w:val="006B6865"/>
    <w:rsid w:val="006B6B87"/>
    <w:rsid w:val="006B6F34"/>
    <w:rsid w:val="006B75D7"/>
    <w:rsid w:val="006B7A04"/>
    <w:rsid w:val="006C0257"/>
    <w:rsid w:val="006C0BB8"/>
    <w:rsid w:val="006C15EB"/>
    <w:rsid w:val="006C1859"/>
    <w:rsid w:val="006C45FE"/>
    <w:rsid w:val="006C52FE"/>
    <w:rsid w:val="006C63F8"/>
    <w:rsid w:val="006C65F4"/>
    <w:rsid w:val="006C670B"/>
    <w:rsid w:val="006C7512"/>
    <w:rsid w:val="006C7DF7"/>
    <w:rsid w:val="006D0525"/>
    <w:rsid w:val="006D0946"/>
    <w:rsid w:val="006D1011"/>
    <w:rsid w:val="006D167E"/>
    <w:rsid w:val="006D1F49"/>
    <w:rsid w:val="006D256D"/>
    <w:rsid w:val="006D4622"/>
    <w:rsid w:val="006D621C"/>
    <w:rsid w:val="006D6556"/>
    <w:rsid w:val="006D69CB"/>
    <w:rsid w:val="006D7E10"/>
    <w:rsid w:val="006E0BBC"/>
    <w:rsid w:val="006E2CDE"/>
    <w:rsid w:val="006E3673"/>
    <w:rsid w:val="006E43EC"/>
    <w:rsid w:val="006E4BA5"/>
    <w:rsid w:val="006E6230"/>
    <w:rsid w:val="006E653C"/>
    <w:rsid w:val="006E6685"/>
    <w:rsid w:val="006E70FC"/>
    <w:rsid w:val="006E7C8D"/>
    <w:rsid w:val="006E7DC0"/>
    <w:rsid w:val="006F0531"/>
    <w:rsid w:val="006F057A"/>
    <w:rsid w:val="006F157F"/>
    <w:rsid w:val="006F1C83"/>
    <w:rsid w:val="006F21A1"/>
    <w:rsid w:val="006F29A2"/>
    <w:rsid w:val="006F3840"/>
    <w:rsid w:val="006F4F5F"/>
    <w:rsid w:val="006F51C7"/>
    <w:rsid w:val="006F580A"/>
    <w:rsid w:val="006F5E94"/>
    <w:rsid w:val="006F7116"/>
    <w:rsid w:val="0070082E"/>
    <w:rsid w:val="00700E85"/>
    <w:rsid w:val="00700F95"/>
    <w:rsid w:val="007010A7"/>
    <w:rsid w:val="00701577"/>
    <w:rsid w:val="007026F2"/>
    <w:rsid w:val="00702C45"/>
    <w:rsid w:val="007031A2"/>
    <w:rsid w:val="00703416"/>
    <w:rsid w:val="00703659"/>
    <w:rsid w:val="00703778"/>
    <w:rsid w:val="0070494C"/>
    <w:rsid w:val="00705A98"/>
    <w:rsid w:val="00705EFF"/>
    <w:rsid w:val="00706976"/>
    <w:rsid w:val="00706B7A"/>
    <w:rsid w:val="007070FE"/>
    <w:rsid w:val="007100F1"/>
    <w:rsid w:val="007103A1"/>
    <w:rsid w:val="0071095C"/>
    <w:rsid w:val="007119B2"/>
    <w:rsid w:val="00712217"/>
    <w:rsid w:val="007122B4"/>
    <w:rsid w:val="00712359"/>
    <w:rsid w:val="00712428"/>
    <w:rsid w:val="00712D10"/>
    <w:rsid w:val="0071445E"/>
    <w:rsid w:val="00715884"/>
    <w:rsid w:val="00717688"/>
    <w:rsid w:val="0072078E"/>
    <w:rsid w:val="007207D8"/>
    <w:rsid w:val="00723343"/>
    <w:rsid w:val="00725FCE"/>
    <w:rsid w:val="00726D18"/>
    <w:rsid w:val="00727233"/>
    <w:rsid w:val="00727C2B"/>
    <w:rsid w:val="00727FE1"/>
    <w:rsid w:val="00730C26"/>
    <w:rsid w:val="00733617"/>
    <w:rsid w:val="007340D4"/>
    <w:rsid w:val="0073448A"/>
    <w:rsid w:val="00735627"/>
    <w:rsid w:val="00735F92"/>
    <w:rsid w:val="00736352"/>
    <w:rsid w:val="007363A4"/>
    <w:rsid w:val="00736797"/>
    <w:rsid w:val="0073730D"/>
    <w:rsid w:val="00737B27"/>
    <w:rsid w:val="00737CB4"/>
    <w:rsid w:val="007415A4"/>
    <w:rsid w:val="00741859"/>
    <w:rsid w:val="00741C17"/>
    <w:rsid w:val="00742231"/>
    <w:rsid w:val="00744904"/>
    <w:rsid w:val="00744BF3"/>
    <w:rsid w:val="007457BC"/>
    <w:rsid w:val="00746658"/>
    <w:rsid w:val="007474AE"/>
    <w:rsid w:val="00750777"/>
    <w:rsid w:val="0075178A"/>
    <w:rsid w:val="00751BF3"/>
    <w:rsid w:val="0075348D"/>
    <w:rsid w:val="00754AED"/>
    <w:rsid w:val="00754D63"/>
    <w:rsid w:val="0075611B"/>
    <w:rsid w:val="007569A5"/>
    <w:rsid w:val="00757CD9"/>
    <w:rsid w:val="007608A6"/>
    <w:rsid w:val="0076199B"/>
    <w:rsid w:val="00762C96"/>
    <w:rsid w:val="00762CDB"/>
    <w:rsid w:val="00764757"/>
    <w:rsid w:val="00765842"/>
    <w:rsid w:val="00765A8F"/>
    <w:rsid w:val="00765F02"/>
    <w:rsid w:val="0076606A"/>
    <w:rsid w:val="0077036C"/>
    <w:rsid w:val="007708E3"/>
    <w:rsid w:val="00771155"/>
    <w:rsid w:val="00771CEA"/>
    <w:rsid w:val="00772F4C"/>
    <w:rsid w:val="00773440"/>
    <w:rsid w:val="00773473"/>
    <w:rsid w:val="00773A24"/>
    <w:rsid w:val="00773EBF"/>
    <w:rsid w:val="00773F7C"/>
    <w:rsid w:val="0077473A"/>
    <w:rsid w:val="007755BF"/>
    <w:rsid w:val="00775ACE"/>
    <w:rsid w:val="00777F89"/>
    <w:rsid w:val="0078168C"/>
    <w:rsid w:val="00781DD6"/>
    <w:rsid w:val="00784169"/>
    <w:rsid w:val="0078484F"/>
    <w:rsid w:val="00784997"/>
    <w:rsid w:val="00784A89"/>
    <w:rsid w:val="00784BEA"/>
    <w:rsid w:val="00784F3E"/>
    <w:rsid w:val="0078522D"/>
    <w:rsid w:val="007853C3"/>
    <w:rsid w:val="00785C49"/>
    <w:rsid w:val="0078617C"/>
    <w:rsid w:val="00786C32"/>
    <w:rsid w:val="007871CF"/>
    <w:rsid w:val="00787617"/>
    <w:rsid w:val="00787D56"/>
    <w:rsid w:val="00790073"/>
    <w:rsid w:val="00791EC8"/>
    <w:rsid w:val="00793110"/>
    <w:rsid w:val="00793378"/>
    <w:rsid w:val="00793687"/>
    <w:rsid w:val="0079392B"/>
    <w:rsid w:val="0079413C"/>
    <w:rsid w:val="0079544B"/>
    <w:rsid w:val="00797764"/>
    <w:rsid w:val="00797774"/>
    <w:rsid w:val="00797775"/>
    <w:rsid w:val="007A1964"/>
    <w:rsid w:val="007A298C"/>
    <w:rsid w:val="007A3724"/>
    <w:rsid w:val="007A6C42"/>
    <w:rsid w:val="007A710D"/>
    <w:rsid w:val="007A75E1"/>
    <w:rsid w:val="007A762F"/>
    <w:rsid w:val="007A7B66"/>
    <w:rsid w:val="007B0147"/>
    <w:rsid w:val="007B0E36"/>
    <w:rsid w:val="007B1260"/>
    <w:rsid w:val="007B1A37"/>
    <w:rsid w:val="007B1C8B"/>
    <w:rsid w:val="007B3772"/>
    <w:rsid w:val="007B3976"/>
    <w:rsid w:val="007B3A81"/>
    <w:rsid w:val="007B3EE8"/>
    <w:rsid w:val="007B40E2"/>
    <w:rsid w:val="007B50C5"/>
    <w:rsid w:val="007B52BD"/>
    <w:rsid w:val="007B540B"/>
    <w:rsid w:val="007B5EE3"/>
    <w:rsid w:val="007B63B6"/>
    <w:rsid w:val="007B7486"/>
    <w:rsid w:val="007C0E0A"/>
    <w:rsid w:val="007C13D1"/>
    <w:rsid w:val="007C15D8"/>
    <w:rsid w:val="007C17E3"/>
    <w:rsid w:val="007C1868"/>
    <w:rsid w:val="007C1B50"/>
    <w:rsid w:val="007C28FB"/>
    <w:rsid w:val="007C2EA9"/>
    <w:rsid w:val="007C3BF2"/>
    <w:rsid w:val="007C3E95"/>
    <w:rsid w:val="007C4AF2"/>
    <w:rsid w:val="007C4E79"/>
    <w:rsid w:val="007C5001"/>
    <w:rsid w:val="007C6EAC"/>
    <w:rsid w:val="007C7BA4"/>
    <w:rsid w:val="007D08C4"/>
    <w:rsid w:val="007D0CF9"/>
    <w:rsid w:val="007D0EE9"/>
    <w:rsid w:val="007D10DC"/>
    <w:rsid w:val="007D2549"/>
    <w:rsid w:val="007D26BE"/>
    <w:rsid w:val="007D61F9"/>
    <w:rsid w:val="007D6EBC"/>
    <w:rsid w:val="007D7073"/>
    <w:rsid w:val="007E088F"/>
    <w:rsid w:val="007E0A97"/>
    <w:rsid w:val="007E0AB7"/>
    <w:rsid w:val="007E0D07"/>
    <w:rsid w:val="007E222C"/>
    <w:rsid w:val="007E2867"/>
    <w:rsid w:val="007E2C8A"/>
    <w:rsid w:val="007E3027"/>
    <w:rsid w:val="007E321A"/>
    <w:rsid w:val="007E37A6"/>
    <w:rsid w:val="007E3C8C"/>
    <w:rsid w:val="007E5303"/>
    <w:rsid w:val="007E5323"/>
    <w:rsid w:val="007E5393"/>
    <w:rsid w:val="007E54E5"/>
    <w:rsid w:val="007E5653"/>
    <w:rsid w:val="007E6A24"/>
    <w:rsid w:val="007E6C23"/>
    <w:rsid w:val="007E73C3"/>
    <w:rsid w:val="007E73C6"/>
    <w:rsid w:val="007F0C07"/>
    <w:rsid w:val="007F1708"/>
    <w:rsid w:val="007F1F01"/>
    <w:rsid w:val="007F2619"/>
    <w:rsid w:val="007F292C"/>
    <w:rsid w:val="007F3324"/>
    <w:rsid w:val="007F44ED"/>
    <w:rsid w:val="007F4878"/>
    <w:rsid w:val="007F5BDE"/>
    <w:rsid w:val="007F62BA"/>
    <w:rsid w:val="007F7533"/>
    <w:rsid w:val="00800B39"/>
    <w:rsid w:val="00800F2B"/>
    <w:rsid w:val="008010C9"/>
    <w:rsid w:val="0080117D"/>
    <w:rsid w:val="0080120D"/>
    <w:rsid w:val="0080211D"/>
    <w:rsid w:val="00803801"/>
    <w:rsid w:val="00804AF0"/>
    <w:rsid w:val="008054C5"/>
    <w:rsid w:val="008075A9"/>
    <w:rsid w:val="00807891"/>
    <w:rsid w:val="00811313"/>
    <w:rsid w:val="008117CA"/>
    <w:rsid w:val="00811B8D"/>
    <w:rsid w:val="008128BB"/>
    <w:rsid w:val="008136F5"/>
    <w:rsid w:val="00813E3A"/>
    <w:rsid w:val="0081482A"/>
    <w:rsid w:val="00814BB5"/>
    <w:rsid w:val="0081534D"/>
    <w:rsid w:val="008164B9"/>
    <w:rsid w:val="00816F1B"/>
    <w:rsid w:val="00817451"/>
    <w:rsid w:val="00817859"/>
    <w:rsid w:val="00820207"/>
    <w:rsid w:val="00822BFB"/>
    <w:rsid w:val="00822E43"/>
    <w:rsid w:val="00823F69"/>
    <w:rsid w:val="0082534D"/>
    <w:rsid w:val="0082665E"/>
    <w:rsid w:val="00827D84"/>
    <w:rsid w:val="00827ECA"/>
    <w:rsid w:val="00832037"/>
    <w:rsid w:val="00832571"/>
    <w:rsid w:val="00834C8E"/>
    <w:rsid w:val="008354DF"/>
    <w:rsid w:val="00835DF4"/>
    <w:rsid w:val="00835E21"/>
    <w:rsid w:val="00835F89"/>
    <w:rsid w:val="00837C5B"/>
    <w:rsid w:val="008404E9"/>
    <w:rsid w:val="008408BA"/>
    <w:rsid w:val="00840FF8"/>
    <w:rsid w:val="0084117B"/>
    <w:rsid w:val="00842F15"/>
    <w:rsid w:val="0084332E"/>
    <w:rsid w:val="008437A3"/>
    <w:rsid w:val="008443F1"/>
    <w:rsid w:val="008449D0"/>
    <w:rsid w:val="008457C3"/>
    <w:rsid w:val="00845915"/>
    <w:rsid w:val="00845B62"/>
    <w:rsid w:val="00845FE4"/>
    <w:rsid w:val="0084645B"/>
    <w:rsid w:val="008465AA"/>
    <w:rsid w:val="0084789F"/>
    <w:rsid w:val="0085072B"/>
    <w:rsid w:val="00851291"/>
    <w:rsid w:val="0085346F"/>
    <w:rsid w:val="008538BD"/>
    <w:rsid w:val="00853AB2"/>
    <w:rsid w:val="00855599"/>
    <w:rsid w:val="008576FF"/>
    <w:rsid w:val="00861630"/>
    <w:rsid w:val="008620A5"/>
    <w:rsid w:val="00862528"/>
    <w:rsid w:val="0086295D"/>
    <w:rsid w:val="00862DF9"/>
    <w:rsid w:val="00863924"/>
    <w:rsid w:val="00863A51"/>
    <w:rsid w:val="008649FE"/>
    <w:rsid w:val="00864CCC"/>
    <w:rsid w:val="0086556B"/>
    <w:rsid w:val="008657A3"/>
    <w:rsid w:val="00865F8B"/>
    <w:rsid w:val="00866A97"/>
    <w:rsid w:val="00866D64"/>
    <w:rsid w:val="008679F5"/>
    <w:rsid w:val="00870782"/>
    <w:rsid w:val="00870A97"/>
    <w:rsid w:val="00870C69"/>
    <w:rsid w:val="00871FE2"/>
    <w:rsid w:val="008742AE"/>
    <w:rsid w:val="00877289"/>
    <w:rsid w:val="00877C66"/>
    <w:rsid w:val="00877F9E"/>
    <w:rsid w:val="008800BF"/>
    <w:rsid w:val="00880357"/>
    <w:rsid w:val="00880B63"/>
    <w:rsid w:val="00882244"/>
    <w:rsid w:val="00882C78"/>
    <w:rsid w:val="00883D9B"/>
    <w:rsid w:val="0088572E"/>
    <w:rsid w:val="008858EE"/>
    <w:rsid w:val="00885B91"/>
    <w:rsid w:val="00885ECD"/>
    <w:rsid w:val="008862CD"/>
    <w:rsid w:val="00890B1A"/>
    <w:rsid w:val="00891375"/>
    <w:rsid w:val="00893986"/>
    <w:rsid w:val="00893EF3"/>
    <w:rsid w:val="008943F3"/>
    <w:rsid w:val="008945E5"/>
    <w:rsid w:val="008952AC"/>
    <w:rsid w:val="00895963"/>
    <w:rsid w:val="00896AB9"/>
    <w:rsid w:val="00897656"/>
    <w:rsid w:val="00897D19"/>
    <w:rsid w:val="008A09C6"/>
    <w:rsid w:val="008A0B99"/>
    <w:rsid w:val="008A0F9F"/>
    <w:rsid w:val="008A2C75"/>
    <w:rsid w:val="008A2E21"/>
    <w:rsid w:val="008A45FD"/>
    <w:rsid w:val="008A4AC2"/>
    <w:rsid w:val="008A4C52"/>
    <w:rsid w:val="008A5962"/>
    <w:rsid w:val="008A64CE"/>
    <w:rsid w:val="008A79F9"/>
    <w:rsid w:val="008B0C9F"/>
    <w:rsid w:val="008B39D6"/>
    <w:rsid w:val="008B3DD1"/>
    <w:rsid w:val="008B3E22"/>
    <w:rsid w:val="008B413C"/>
    <w:rsid w:val="008B47A7"/>
    <w:rsid w:val="008B47AB"/>
    <w:rsid w:val="008B4AEC"/>
    <w:rsid w:val="008B5D8E"/>
    <w:rsid w:val="008B6882"/>
    <w:rsid w:val="008B7305"/>
    <w:rsid w:val="008C0983"/>
    <w:rsid w:val="008C0D5A"/>
    <w:rsid w:val="008C17F2"/>
    <w:rsid w:val="008C2E52"/>
    <w:rsid w:val="008C3888"/>
    <w:rsid w:val="008C3B94"/>
    <w:rsid w:val="008C44F3"/>
    <w:rsid w:val="008C5370"/>
    <w:rsid w:val="008C6766"/>
    <w:rsid w:val="008D0281"/>
    <w:rsid w:val="008D0517"/>
    <w:rsid w:val="008D2359"/>
    <w:rsid w:val="008D2598"/>
    <w:rsid w:val="008D2A34"/>
    <w:rsid w:val="008D471F"/>
    <w:rsid w:val="008D492F"/>
    <w:rsid w:val="008D713C"/>
    <w:rsid w:val="008D7B71"/>
    <w:rsid w:val="008D7DA7"/>
    <w:rsid w:val="008E2090"/>
    <w:rsid w:val="008E2205"/>
    <w:rsid w:val="008E2C4F"/>
    <w:rsid w:val="008E46DD"/>
    <w:rsid w:val="008E67AA"/>
    <w:rsid w:val="008F0E9F"/>
    <w:rsid w:val="008F328C"/>
    <w:rsid w:val="008F3D38"/>
    <w:rsid w:val="008F45BF"/>
    <w:rsid w:val="008F45FF"/>
    <w:rsid w:val="008F5A82"/>
    <w:rsid w:val="008F5FDD"/>
    <w:rsid w:val="008F6339"/>
    <w:rsid w:val="008F6E5D"/>
    <w:rsid w:val="008F7217"/>
    <w:rsid w:val="009005A3"/>
    <w:rsid w:val="00900D55"/>
    <w:rsid w:val="0090150A"/>
    <w:rsid w:val="0090202A"/>
    <w:rsid w:val="00902956"/>
    <w:rsid w:val="00902A78"/>
    <w:rsid w:val="00902D49"/>
    <w:rsid w:val="009032EF"/>
    <w:rsid w:val="0090330E"/>
    <w:rsid w:val="00903999"/>
    <w:rsid w:val="009042D1"/>
    <w:rsid w:val="00904F3C"/>
    <w:rsid w:val="0090537B"/>
    <w:rsid w:val="009061CB"/>
    <w:rsid w:val="00907563"/>
    <w:rsid w:val="00907603"/>
    <w:rsid w:val="009107E0"/>
    <w:rsid w:val="00911BF7"/>
    <w:rsid w:val="00911EE5"/>
    <w:rsid w:val="009124B9"/>
    <w:rsid w:val="009130C2"/>
    <w:rsid w:val="0091432E"/>
    <w:rsid w:val="009146B3"/>
    <w:rsid w:val="0091627E"/>
    <w:rsid w:val="009166FC"/>
    <w:rsid w:val="0091684F"/>
    <w:rsid w:val="00916EB8"/>
    <w:rsid w:val="00916F07"/>
    <w:rsid w:val="0092024A"/>
    <w:rsid w:val="009207D8"/>
    <w:rsid w:val="009214DB"/>
    <w:rsid w:val="0092186F"/>
    <w:rsid w:val="00922A4E"/>
    <w:rsid w:val="00923088"/>
    <w:rsid w:val="0092567D"/>
    <w:rsid w:val="00925C43"/>
    <w:rsid w:val="009272EB"/>
    <w:rsid w:val="00927E0C"/>
    <w:rsid w:val="00931CD4"/>
    <w:rsid w:val="009329BE"/>
    <w:rsid w:val="00933E99"/>
    <w:rsid w:val="00933ED5"/>
    <w:rsid w:val="0093418F"/>
    <w:rsid w:val="00934201"/>
    <w:rsid w:val="0093554D"/>
    <w:rsid w:val="00936394"/>
    <w:rsid w:val="009366EF"/>
    <w:rsid w:val="00936BFA"/>
    <w:rsid w:val="00937576"/>
    <w:rsid w:val="009410AD"/>
    <w:rsid w:val="009414E5"/>
    <w:rsid w:val="009415DD"/>
    <w:rsid w:val="00941DB3"/>
    <w:rsid w:val="00942AF9"/>
    <w:rsid w:val="00943331"/>
    <w:rsid w:val="00943572"/>
    <w:rsid w:val="009438F5"/>
    <w:rsid w:val="00943ECE"/>
    <w:rsid w:val="00944C8E"/>
    <w:rsid w:val="009468A4"/>
    <w:rsid w:val="009468DB"/>
    <w:rsid w:val="00947B38"/>
    <w:rsid w:val="0095057C"/>
    <w:rsid w:val="00950C0E"/>
    <w:rsid w:val="009514EB"/>
    <w:rsid w:val="009515E6"/>
    <w:rsid w:val="0095324E"/>
    <w:rsid w:val="00953A19"/>
    <w:rsid w:val="00954388"/>
    <w:rsid w:val="009547C1"/>
    <w:rsid w:val="00954CF1"/>
    <w:rsid w:val="0095571A"/>
    <w:rsid w:val="00955AA0"/>
    <w:rsid w:val="00955DCA"/>
    <w:rsid w:val="00955FAC"/>
    <w:rsid w:val="00957E59"/>
    <w:rsid w:val="00961F43"/>
    <w:rsid w:val="0096364B"/>
    <w:rsid w:val="00965A77"/>
    <w:rsid w:val="00966409"/>
    <w:rsid w:val="00970B0D"/>
    <w:rsid w:val="00972316"/>
    <w:rsid w:val="00973387"/>
    <w:rsid w:val="00973633"/>
    <w:rsid w:val="00973A16"/>
    <w:rsid w:val="00974E77"/>
    <w:rsid w:val="00974FA6"/>
    <w:rsid w:val="0097669D"/>
    <w:rsid w:val="00976C76"/>
    <w:rsid w:val="00977F33"/>
    <w:rsid w:val="009800D7"/>
    <w:rsid w:val="009816A2"/>
    <w:rsid w:val="009835CF"/>
    <w:rsid w:val="009839B0"/>
    <w:rsid w:val="00984758"/>
    <w:rsid w:val="0098612E"/>
    <w:rsid w:val="0098622D"/>
    <w:rsid w:val="0098687A"/>
    <w:rsid w:val="00986D54"/>
    <w:rsid w:val="00987991"/>
    <w:rsid w:val="00990168"/>
    <w:rsid w:val="00990EA4"/>
    <w:rsid w:val="00990F16"/>
    <w:rsid w:val="00991D04"/>
    <w:rsid w:val="00991FE0"/>
    <w:rsid w:val="009925DB"/>
    <w:rsid w:val="00994AC8"/>
    <w:rsid w:val="00996777"/>
    <w:rsid w:val="00997FEB"/>
    <w:rsid w:val="009A0046"/>
    <w:rsid w:val="009A1A51"/>
    <w:rsid w:val="009A1C60"/>
    <w:rsid w:val="009A2120"/>
    <w:rsid w:val="009A296B"/>
    <w:rsid w:val="009A45F9"/>
    <w:rsid w:val="009A4F8E"/>
    <w:rsid w:val="009A506D"/>
    <w:rsid w:val="009A5D5D"/>
    <w:rsid w:val="009A5D74"/>
    <w:rsid w:val="009A5EF7"/>
    <w:rsid w:val="009A6751"/>
    <w:rsid w:val="009A797E"/>
    <w:rsid w:val="009B0078"/>
    <w:rsid w:val="009B0832"/>
    <w:rsid w:val="009B0A4A"/>
    <w:rsid w:val="009B1986"/>
    <w:rsid w:val="009B1DD4"/>
    <w:rsid w:val="009B3800"/>
    <w:rsid w:val="009B3F49"/>
    <w:rsid w:val="009B4EDD"/>
    <w:rsid w:val="009B74F5"/>
    <w:rsid w:val="009B7A4E"/>
    <w:rsid w:val="009C0885"/>
    <w:rsid w:val="009C0E57"/>
    <w:rsid w:val="009C0FE3"/>
    <w:rsid w:val="009C2FB1"/>
    <w:rsid w:val="009C4DD3"/>
    <w:rsid w:val="009C6BC3"/>
    <w:rsid w:val="009C6D54"/>
    <w:rsid w:val="009D0D35"/>
    <w:rsid w:val="009D0EED"/>
    <w:rsid w:val="009D1239"/>
    <w:rsid w:val="009D1BF5"/>
    <w:rsid w:val="009D280F"/>
    <w:rsid w:val="009D2DEF"/>
    <w:rsid w:val="009D319E"/>
    <w:rsid w:val="009D33E3"/>
    <w:rsid w:val="009D3DE8"/>
    <w:rsid w:val="009D4D0D"/>
    <w:rsid w:val="009D56EF"/>
    <w:rsid w:val="009D7C6D"/>
    <w:rsid w:val="009E037B"/>
    <w:rsid w:val="009E04C7"/>
    <w:rsid w:val="009E2045"/>
    <w:rsid w:val="009E27A6"/>
    <w:rsid w:val="009E2FE7"/>
    <w:rsid w:val="009E3195"/>
    <w:rsid w:val="009E3607"/>
    <w:rsid w:val="009E397C"/>
    <w:rsid w:val="009E57F5"/>
    <w:rsid w:val="009E6B8F"/>
    <w:rsid w:val="009E73EF"/>
    <w:rsid w:val="009E7E5E"/>
    <w:rsid w:val="009F0855"/>
    <w:rsid w:val="009F2000"/>
    <w:rsid w:val="009F3234"/>
    <w:rsid w:val="009F5C9F"/>
    <w:rsid w:val="009F6528"/>
    <w:rsid w:val="009F67B7"/>
    <w:rsid w:val="009F6D43"/>
    <w:rsid w:val="009F78CD"/>
    <w:rsid w:val="009F7FFE"/>
    <w:rsid w:val="00A00F24"/>
    <w:rsid w:val="00A03496"/>
    <w:rsid w:val="00A040F0"/>
    <w:rsid w:val="00A05597"/>
    <w:rsid w:val="00A05BC5"/>
    <w:rsid w:val="00A06DC6"/>
    <w:rsid w:val="00A06EDA"/>
    <w:rsid w:val="00A1092B"/>
    <w:rsid w:val="00A11839"/>
    <w:rsid w:val="00A11E68"/>
    <w:rsid w:val="00A12229"/>
    <w:rsid w:val="00A13E8E"/>
    <w:rsid w:val="00A1423D"/>
    <w:rsid w:val="00A15AE3"/>
    <w:rsid w:val="00A167C3"/>
    <w:rsid w:val="00A177AF"/>
    <w:rsid w:val="00A17CC7"/>
    <w:rsid w:val="00A17FA1"/>
    <w:rsid w:val="00A216FC"/>
    <w:rsid w:val="00A227F4"/>
    <w:rsid w:val="00A231E1"/>
    <w:rsid w:val="00A256A6"/>
    <w:rsid w:val="00A25896"/>
    <w:rsid w:val="00A26483"/>
    <w:rsid w:val="00A27393"/>
    <w:rsid w:val="00A278B0"/>
    <w:rsid w:val="00A27C23"/>
    <w:rsid w:val="00A31729"/>
    <w:rsid w:val="00A31C11"/>
    <w:rsid w:val="00A31EC8"/>
    <w:rsid w:val="00A31ED9"/>
    <w:rsid w:val="00A322EF"/>
    <w:rsid w:val="00A32F4E"/>
    <w:rsid w:val="00A330AE"/>
    <w:rsid w:val="00A330C9"/>
    <w:rsid w:val="00A33536"/>
    <w:rsid w:val="00A33A08"/>
    <w:rsid w:val="00A33A0B"/>
    <w:rsid w:val="00A33B57"/>
    <w:rsid w:val="00A33B9A"/>
    <w:rsid w:val="00A33D34"/>
    <w:rsid w:val="00A33D6C"/>
    <w:rsid w:val="00A33FE8"/>
    <w:rsid w:val="00A34313"/>
    <w:rsid w:val="00A37B37"/>
    <w:rsid w:val="00A4108D"/>
    <w:rsid w:val="00A413B2"/>
    <w:rsid w:val="00A41E67"/>
    <w:rsid w:val="00A42097"/>
    <w:rsid w:val="00A428F8"/>
    <w:rsid w:val="00A44937"/>
    <w:rsid w:val="00A45DBD"/>
    <w:rsid w:val="00A50342"/>
    <w:rsid w:val="00A5339C"/>
    <w:rsid w:val="00A5479E"/>
    <w:rsid w:val="00A54CA8"/>
    <w:rsid w:val="00A56D7F"/>
    <w:rsid w:val="00A574EA"/>
    <w:rsid w:val="00A5778A"/>
    <w:rsid w:val="00A601AD"/>
    <w:rsid w:val="00A6027B"/>
    <w:rsid w:val="00A62F66"/>
    <w:rsid w:val="00A64A0A"/>
    <w:rsid w:val="00A64B52"/>
    <w:rsid w:val="00A65142"/>
    <w:rsid w:val="00A6528F"/>
    <w:rsid w:val="00A65694"/>
    <w:rsid w:val="00A65ECD"/>
    <w:rsid w:val="00A67150"/>
    <w:rsid w:val="00A67241"/>
    <w:rsid w:val="00A67FE5"/>
    <w:rsid w:val="00A70060"/>
    <w:rsid w:val="00A71325"/>
    <w:rsid w:val="00A71C05"/>
    <w:rsid w:val="00A7208A"/>
    <w:rsid w:val="00A74405"/>
    <w:rsid w:val="00A74BE5"/>
    <w:rsid w:val="00A7675C"/>
    <w:rsid w:val="00A76A58"/>
    <w:rsid w:val="00A77E44"/>
    <w:rsid w:val="00A808E3"/>
    <w:rsid w:val="00A80C6E"/>
    <w:rsid w:val="00A812AF"/>
    <w:rsid w:val="00A81689"/>
    <w:rsid w:val="00A81F76"/>
    <w:rsid w:val="00A825BA"/>
    <w:rsid w:val="00A826BE"/>
    <w:rsid w:val="00A83D1C"/>
    <w:rsid w:val="00A83E2D"/>
    <w:rsid w:val="00A85355"/>
    <w:rsid w:val="00A912D7"/>
    <w:rsid w:val="00A919E9"/>
    <w:rsid w:val="00A91AC5"/>
    <w:rsid w:val="00A95A16"/>
    <w:rsid w:val="00A95A89"/>
    <w:rsid w:val="00A95C13"/>
    <w:rsid w:val="00A960B7"/>
    <w:rsid w:val="00AA0C7B"/>
    <w:rsid w:val="00AA1226"/>
    <w:rsid w:val="00AA29BC"/>
    <w:rsid w:val="00AA2FF8"/>
    <w:rsid w:val="00AA3ECD"/>
    <w:rsid w:val="00AA4D06"/>
    <w:rsid w:val="00AA56A4"/>
    <w:rsid w:val="00AA6862"/>
    <w:rsid w:val="00AA68B7"/>
    <w:rsid w:val="00AA6DA3"/>
    <w:rsid w:val="00AA776F"/>
    <w:rsid w:val="00AB02AD"/>
    <w:rsid w:val="00AB22E0"/>
    <w:rsid w:val="00AB2BA7"/>
    <w:rsid w:val="00AB32C9"/>
    <w:rsid w:val="00AB3683"/>
    <w:rsid w:val="00AB4440"/>
    <w:rsid w:val="00AB4B71"/>
    <w:rsid w:val="00AB4C5D"/>
    <w:rsid w:val="00AB5FD0"/>
    <w:rsid w:val="00AB6C71"/>
    <w:rsid w:val="00AB7993"/>
    <w:rsid w:val="00AC0B90"/>
    <w:rsid w:val="00AC0B94"/>
    <w:rsid w:val="00AC0DB3"/>
    <w:rsid w:val="00AC2B46"/>
    <w:rsid w:val="00AC2DA8"/>
    <w:rsid w:val="00AC3CDF"/>
    <w:rsid w:val="00AC47A3"/>
    <w:rsid w:val="00AC4D8C"/>
    <w:rsid w:val="00AC5045"/>
    <w:rsid w:val="00AC5A6A"/>
    <w:rsid w:val="00AC6155"/>
    <w:rsid w:val="00AC7692"/>
    <w:rsid w:val="00AD0604"/>
    <w:rsid w:val="00AD0F6C"/>
    <w:rsid w:val="00AD200F"/>
    <w:rsid w:val="00AD2365"/>
    <w:rsid w:val="00AD2458"/>
    <w:rsid w:val="00AD3FEE"/>
    <w:rsid w:val="00AD47C1"/>
    <w:rsid w:val="00AD48A4"/>
    <w:rsid w:val="00AD4CEC"/>
    <w:rsid w:val="00AD5DCD"/>
    <w:rsid w:val="00AD71C7"/>
    <w:rsid w:val="00AE03B4"/>
    <w:rsid w:val="00AE0845"/>
    <w:rsid w:val="00AE251C"/>
    <w:rsid w:val="00AE2F42"/>
    <w:rsid w:val="00AE324F"/>
    <w:rsid w:val="00AE4BC5"/>
    <w:rsid w:val="00AE55B7"/>
    <w:rsid w:val="00AE5FA3"/>
    <w:rsid w:val="00AF0005"/>
    <w:rsid w:val="00AF097F"/>
    <w:rsid w:val="00AF099A"/>
    <w:rsid w:val="00AF12FD"/>
    <w:rsid w:val="00AF1FED"/>
    <w:rsid w:val="00AF3F8A"/>
    <w:rsid w:val="00AF43A8"/>
    <w:rsid w:val="00AF47FF"/>
    <w:rsid w:val="00AF4E06"/>
    <w:rsid w:val="00AF4E07"/>
    <w:rsid w:val="00AF733C"/>
    <w:rsid w:val="00AF7405"/>
    <w:rsid w:val="00B0186F"/>
    <w:rsid w:val="00B0653D"/>
    <w:rsid w:val="00B06856"/>
    <w:rsid w:val="00B07BB8"/>
    <w:rsid w:val="00B10383"/>
    <w:rsid w:val="00B11220"/>
    <w:rsid w:val="00B1160E"/>
    <w:rsid w:val="00B1210E"/>
    <w:rsid w:val="00B13591"/>
    <w:rsid w:val="00B137D0"/>
    <w:rsid w:val="00B147F6"/>
    <w:rsid w:val="00B158FE"/>
    <w:rsid w:val="00B15A55"/>
    <w:rsid w:val="00B16C1A"/>
    <w:rsid w:val="00B16E72"/>
    <w:rsid w:val="00B1747B"/>
    <w:rsid w:val="00B20499"/>
    <w:rsid w:val="00B206AD"/>
    <w:rsid w:val="00B209FD"/>
    <w:rsid w:val="00B2189B"/>
    <w:rsid w:val="00B22A3F"/>
    <w:rsid w:val="00B24503"/>
    <w:rsid w:val="00B24751"/>
    <w:rsid w:val="00B2555C"/>
    <w:rsid w:val="00B25B2B"/>
    <w:rsid w:val="00B26144"/>
    <w:rsid w:val="00B26F78"/>
    <w:rsid w:val="00B3047B"/>
    <w:rsid w:val="00B3052C"/>
    <w:rsid w:val="00B311F0"/>
    <w:rsid w:val="00B350D8"/>
    <w:rsid w:val="00B36151"/>
    <w:rsid w:val="00B36710"/>
    <w:rsid w:val="00B370C5"/>
    <w:rsid w:val="00B37FF0"/>
    <w:rsid w:val="00B40C4A"/>
    <w:rsid w:val="00B40E29"/>
    <w:rsid w:val="00B41C4A"/>
    <w:rsid w:val="00B4262B"/>
    <w:rsid w:val="00B42C80"/>
    <w:rsid w:val="00B43307"/>
    <w:rsid w:val="00B44A5C"/>
    <w:rsid w:val="00B44B43"/>
    <w:rsid w:val="00B44D95"/>
    <w:rsid w:val="00B46D88"/>
    <w:rsid w:val="00B46DE5"/>
    <w:rsid w:val="00B46DFF"/>
    <w:rsid w:val="00B47CF3"/>
    <w:rsid w:val="00B50F5F"/>
    <w:rsid w:val="00B512DB"/>
    <w:rsid w:val="00B51582"/>
    <w:rsid w:val="00B515F2"/>
    <w:rsid w:val="00B52002"/>
    <w:rsid w:val="00B5308F"/>
    <w:rsid w:val="00B53209"/>
    <w:rsid w:val="00B532ED"/>
    <w:rsid w:val="00B53FDE"/>
    <w:rsid w:val="00B5413B"/>
    <w:rsid w:val="00B548F8"/>
    <w:rsid w:val="00B55E78"/>
    <w:rsid w:val="00B57640"/>
    <w:rsid w:val="00B60B4D"/>
    <w:rsid w:val="00B6218A"/>
    <w:rsid w:val="00B627BC"/>
    <w:rsid w:val="00B64026"/>
    <w:rsid w:val="00B6434D"/>
    <w:rsid w:val="00B64CF1"/>
    <w:rsid w:val="00B64D9C"/>
    <w:rsid w:val="00B6674B"/>
    <w:rsid w:val="00B66751"/>
    <w:rsid w:val="00B67585"/>
    <w:rsid w:val="00B70BC1"/>
    <w:rsid w:val="00B70D2D"/>
    <w:rsid w:val="00B7190A"/>
    <w:rsid w:val="00B72B58"/>
    <w:rsid w:val="00B73D0D"/>
    <w:rsid w:val="00B73DFB"/>
    <w:rsid w:val="00B7532C"/>
    <w:rsid w:val="00B807D4"/>
    <w:rsid w:val="00B80F5E"/>
    <w:rsid w:val="00B82598"/>
    <w:rsid w:val="00B82B19"/>
    <w:rsid w:val="00B842C9"/>
    <w:rsid w:val="00B85156"/>
    <w:rsid w:val="00B87551"/>
    <w:rsid w:val="00B87CC2"/>
    <w:rsid w:val="00B901F6"/>
    <w:rsid w:val="00B91153"/>
    <w:rsid w:val="00B928D9"/>
    <w:rsid w:val="00B935DC"/>
    <w:rsid w:val="00B93E17"/>
    <w:rsid w:val="00B96C29"/>
    <w:rsid w:val="00B96C53"/>
    <w:rsid w:val="00B96DFA"/>
    <w:rsid w:val="00B96FA7"/>
    <w:rsid w:val="00B97644"/>
    <w:rsid w:val="00B97D96"/>
    <w:rsid w:val="00B97E73"/>
    <w:rsid w:val="00BA04B0"/>
    <w:rsid w:val="00BA0B55"/>
    <w:rsid w:val="00BA155F"/>
    <w:rsid w:val="00BA1DBE"/>
    <w:rsid w:val="00BA2711"/>
    <w:rsid w:val="00BA4BB8"/>
    <w:rsid w:val="00BA5463"/>
    <w:rsid w:val="00BA64FB"/>
    <w:rsid w:val="00BA67EE"/>
    <w:rsid w:val="00BA68DE"/>
    <w:rsid w:val="00BA7526"/>
    <w:rsid w:val="00BA76C1"/>
    <w:rsid w:val="00BB0242"/>
    <w:rsid w:val="00BB02B0"/>
    <w:rsid w:val="00BB3AE3"/>
    <w:rsid w:val="00BB43BA"/>
    <w:rsid w:val="00BB4546"/>
    <w:rsid w:val="00BB4B56"/>
    <w:rsid w:val="00BB59CC"/>
    <w:rsid w:val="00BB6664"/>
    <w:rsid w:val="00BB6D41"/>
    <w:rsid w:val="00BB6EF6"/>
    <w:rsid w:val="00BC0672"/>
    <w:rsid w:val="00BC07C5"/>
    <w:rsid w:val="00BC2B2C"/>
    <w:rsid w:val="00BC2F0C"/>
    <w:rsid w:val="00BC3247"/>
    <w:rsid w:val="00BC49E2"/>
    <w:rsid w:val="00BC4C81"/>
    <w:rsid w:val="00BC5568"/>
    <w:rsid w:val="00BC57F1"/>
    <w:rsid w:val="00BC5ED2"/>
    <w:rsid w:val="00BC65E9"/>
    <w:rsid w:val="00BD018B"/>
    <w:rsid w:val="00BD07A5"/>
    <w:rsid w:val="00BD14E3"/>
    <w:rsid w:val="00BD219B"/>
    <w:rsid w:val="00BD3651"/>
    <w:rsid w:val="00BD5815"/>
    <w:rsid w:val="00BD678A"/>
    <w:rsid w:val="00BE00DA"/>
    <w:rsid w:val="00BE0E1A"/>
    <w:rsid w:val="00BE14A9"/>
    <w:rsid w:val="00BE1DEF"/>
    <w:rsid w:val="00BE378A"/>
    <w:rsid w:val="00BE528C"/>
    <w:rsid w:val="00BE5A5A"/>
    <w:rsid w:val="00BE6521"/>
    <w:rsid w:val="00BE7BB8"/>
    <w:rsid w:val="00BF09D6"/>
    <w:rsid w:val="00BF0CED"/>
    <w:rsid w:val="00BF1E20"/>
    <w:rsid w:val="00BF1ED7"/>
    <w:rsid w:val="00BF1FB9"/>
    <w:rsid w:val="00BF222C"/>
    <w:rsid w:val="00BF4444"/>
    <w:rsid w:val="00BF4BE3"/>
    <w:rsid w:val="00BF4F02"/>
    <w:rsid w:val="00BF56AE"/>
    <w:rsid w:val="00BF5D6C"/>
    <w:rsid w:val="00BF63CE"/>
    <w:rsid w:val="00BF6F63"/>
    <w:rsid w:val="00C00656"/>
    <w:rsid w:val="00C01DC6"/>
    <w:rsid w:val="00C02A61"/>
    <w:rsid w:val="00C02DEC"/>
    <w:rsid w:val="00C035B5"/>
    <w:rsid w:val="00C0369D"/>
    <w:rsid w:val="00C05917"/>
    <w:rsid w:val="00C05CB9"/>
    <w:rsid w:val="00C06084"/>
    <w:rsid w:val="00C06A26"/>
    <w:rsid w:val="00C0749C"/>
    <w:rsid w:val="00C07953"/>
    <w:rsid w:val="00C12BA5"/>
    <w:rsid w:val="00C133B5"/>
    <w:rsid w:val="00C137A2"/>
    <w:rsid w:val="00C13B8A"/>
    <w:rsid w:val="00C13CA9"/>
    <w:rsid w:val="00C14664"/>
    <w:rsid w:val="00C152ED"/>
    <w:rsid w:val="00C16313"/>
    <w:rsid w:val="00C17372"/>
    <w:rsid w:val="00C21367"/>
    <w:rsid w:val="00C220D1"/>
    <w:rsid w:val="00C22328"/>
    <w:rsid w:val="00C22E9D"/>
    <w:rsid w:val="00C23187"/>
    <w:rsid w:val="00C234A5"/>
    <w:rsid w:val="00C2417B"/>
    <w:rsid w:val="00C258D6"/>
    <w:rsid w:val="00C259F8"/>
    <w:rsid w:val="00C25E2A"/>
    <w:rsid w:val="00C26242"/>
    <w:rsid w:val="00C26523"/>
    <w:rsid w:val="00C278ED"/>
    <w:rsid w:val="00C3081C"/>
    <w:rsid w:val="00C30D08"/>
    <w:rsid w:val="00C31867"/>
    <w:rsid w:val="00C31D83"/>
    <w:rsid w:val="00C31FF8"/>
    <w:rsid w:val="00C32632"/>
    <w:rsid w:val="00C32CE1"/>
    <w:rsid w:val="00C32ED1"/>
    <w:rsid w:val="00C33161"/>
    <w:rsid w:val="00C35360"/>
    <w:rsid w:val="00C36EF2"/>
    <w:rsid w:val="00C36FE4"/>
    <w:rsid w:val="00C373F3"/>
    <w:rsid w:val="00C37C22"/>
    <w:rsid w:val="00C403C0"/>
    <w:rsid w:val="00C40B3E"/>
    <w:rsid w:val="00C425AC"/>
    <w:rsid w:val="00C4287F"/>
    <w:rsid w:val="00C42D4C"/>
    <w:rsid w:val="00C4397D"/>
    <w:rsid w:val="00C4441F"/>
    <w:rsid w:val="00C448D0"/>
    <w:rsid w:val="00C44C52"/>
    <w:rsid w:val="00C44CA9"/>
    <w:rsid w:val="00C44DB3"/>
    <w:rsid w:val="00C456E4"/>
    <w:rsid w:val="00C470B7"/>
    <w:rsid w:val="00C47570"/>
    <w:rsid w:val="00C476EB"/>
    <w:rsid w:val="00C50069"/>
    <w:rsid w:val="00C50273"/>
    <w:rsid w:val="00C50CDC"/>
    <w:rsid w:val="00C514A0"/>
    <w:rsid w:val="00C5254C"/>
    <w:rsid w:val="00C52A7F"/>
    <w:rsid w:val="00C534C6"/>
    <w:rsid w:val="00C536D2"/>
    <w:rsid w:val="00C53A5C"/>
    <w:rsid w:val="00C5518A"/>
    <w:rsid w:val="00C55981"/>
    <w:rsid w:val="00C5631C"/>
    <w:rsid w:val="00C56959"/>
    <w:rsid w:val="00C60205"/>
    <w:rsid w:val="00C60449"/>
    <w:rsid w:val="00C60C10"/>
    <w:rsid w:val="00C60F86"/>
    <w:rsid w:val="00C62256"/>
    <w:rsid w:val="00C6296C"/>
    <w:rsid w:val="00C63171"/>
    <w:rsid w:val="00C63DD5"/>
    <w:rsid w:val="00C65367"/>
    <w:rsid w:val="00C65653"/>
    <w:rsid w:val="00C66E6D"/>
    <w:rsid w:val="00C67282"/>
    <w:rsid w:val="00C70FCA"/>
    <w:rsid w:val="00C717DB"/>
    <w:rsid w:val="00C7309C"/>
    <w:rsid w:val="00C746C2"/>
    <w:rsid w:val="00C7476D"/>
    <w:rsid w:val="00C74A4F"/>
    <w:rsid w:val="00C800BC"/>
    <w:rsid w:val="00C80947"/>
    <w:rsid w:val="00C80C51"/>
    <w:rsid w:val="00C8163F"/>
    <w:rsid w:val="00C820FC"/>
    <w:rsid w:val="00C82585"/>
    <w:rsid w:val="00C82781"/>
    <w:rsid w:val="00C82C6D"/>
    <w:rsid w:val="00C830CD"/>
    <w:rsid w:val="00C83169"/>
    <w:rsid w:val="00C83239"/>
    <w:rsid w:val="00C86F58"/>
    <w:rsid w:val="00C8741F"/>
    <w:rsid w:val="00C87CF3"/>
    <w:rsid w:val="00C901A5"/>
    <w:rsid w:val="00C905ED"/>
    <w:rsid w:val="00C909D1"/>
    <w:rsid w:val="00C9147C"/>
    <w:rsid w:val="00C91636"/>
    <w:rsid w:val="00C91794"/>
    <w:rsid w:val="00C91ACE"/>
    <w:rsid w:val="00C92586"/>
    <w:rsid w:val="00C926CD"/>
    <w:rsid w:val="00C92F5D"/>
    <w:rsid w:val="00C93EFF"/>
    <w:rsid w:val="00C94C4A"/>
    <w:rsid w:val="00C9515A"/>
    <w:rsid w:val="00C95E8D"/>
    <w:rsid w:val="00C961E1"/>
    <w:rsid w:val="00C969A0"/>
    <w:rsid w:val="00C970E5"/>
    <w:rsid w:val="00CA06FB"/>
    <w:rsid w:val="00CA0846"/>
    <w:rsid w:val="00CA0ABD"/>
    <w:rsid w:val="00CA0D61"/>
    <w:rsid w:val="00CA1E0B"/>
    <w:rsid w:val="00CA257C"/>
    <w:rsid w:val="00CA2962"/>
    <w:rsid w:val="00CA2B9E"/>
    <w:rsid w:val="00CA2E5E"/>
    <w:rsid w:val="00CA4D18"/>
    <w:rsid w:val="00CA65B0"/>
    <w:rsid w:val="00CA6643"/>
    <w:rsid w:val="00CA6A76"/>
    <w:rsid w:val="00CA76B1"/>
    <w:rsid w:val="00CB0F8A"/>
    <w:rsid w:val="00CB1FAB"/>
    <w:rsid w:val="00CB3940"/>
    <w:rsid w:val="00CB3ECC"/>
    <w:rsid w:val="00CB4279"/>
    <w:rsid w:val="00CB50CB"/>
    <w:rsid w:val="00CB5662"/>
    <w:rsid w:val="00CB5DCD"/>
    <w:rsid w:val="00CB6005"/>
    <w:rsid w:val="00CB7619"/>
    <w:rsid w:val="00CC09DE"/>
    <w:rsid w:val="00CC0BFE"/>
    <w:rsid w:val="00CC1447"/>
    <w:rsid w:val="00CC1739"/>
    <w:rsid w:val="00CC3504"/>
    <w:rsid w:val="00CC35CB"/>
    <w:rsid w:val="00CC70CA"/>
    <w:rsid w:val="00CD0935"/>
    <w:rsid w:val="00CD1343"/>
    <w:rsid w:val="00CD1344"/>
    <w:rsid w:val="00CD1874"/>
    <w:rsid w:val="00CD1B6A"/>
    <w:rsid w:val="00CD38F0"/>
    <w:rsid w:val="00CD4835"/>
    <w:rsid w:val="00CD54FA"/>
    <w:rsid w:val="00CD61C3"/>
    <w:rsid w:val="00CD68A0"/>
    <w:rsid w:val="00CD6C61"/>
    <w:rsid w:val="00CD6D60"/>
    <w:rsid w:val="00CD77B6"/>
    <w:rsid w:val="00CD7994"/>
    <w:rsid w:val="00CD7CED"/>
    <w:rsid w:val="00CE1B60"/>
    <w:rsid w:val="00CE2CB5"/>
    <w:rsid w:val="00CE5167"/>
    <w:rsid w:val="00CE53BC"/>
    <w:rsid w:val="00CE55AA"/>
    <w:rsid w:val="00CE623B"/>
    <w:rsid w:val="00CE6813"/>
    <w:rsid w:val="00CE6A23"/>
    <w:rsid w:val="00CE6EA7"/>
    <w:rsid w:val="00CE7FD6"/>
    <w:rsid w:val="00CF0470"/>
    <w:rsid w:val="00CF048E"/>
    <w:rsid w:val="00CF0A79"/>
    <w:rsid w:val="00CF0F75"/>
    <w:rsid w:val="00CF148F"/>
    <w:rsid w:val="00CF267C"/>
    <w:rsid w:val="00CF42DF"/>
    <w:rsid w:val="00CF4EFA"/>
    <w:rsid w:val="00CF537D"/>
    <w:rsid w:val="00CF55A1"/>
    <w:rsid w:val="00CF59E0"/>
    <w:rsid w:val="00CF5CF3"/>
    <w:rsid w:val="00CF5D26"/>
    <w:rsid w:val="00D01A15"/>
    <w:rsid w:val="00D01AF6"/>
    <w:rsid w:val="00D01BEB"/>
    <w:rsid w:val="00D01FE1"/>
    <w:rsid w:val="00D025F6"/>
    <w:rsid w:val="00D039B3"/>
    <w:rsid w:val="00D03C90"/>
    <w:rsid w:val="00D041AA"/>
    <w:rsid w:val="00D047E4"/>
    <w:rsid w:val="00D04A97"/>
    <w:rsid w:val="00D059B0"/>
    <w:rsid w:val="00D06AB0"/>
    <w:rsid w:val="00D0761B"/>
    <w:rsid w:val="00D07D70"/>
    <w:rsid w:val="00D07D74"/>
    <w:rsid w:val="00D10761"/>
    <w:rsid w:val="00D10947"/>
    <w:rsid w:val="00D11358"/>
    <w:rsid w:val="00D115A7"/>
    <w:rsid w:val="00D11EA1"/>
    <w:rsid w:val="00D12C0B"/>
    <w:rsid w:val="00D135C8"/>
    <w:rsid w:val="00D13FCE"/>
    <w:rsid w:val="00D141B9"/>
    <w:rsid w:val="00D1716C"/>
    <w:rsid w:val="00D17FE0"/>
    <w:rsid w:val="00D22293"/>
    <w:rsid w:val="00D2287F"/>
    <w:rsid w:val="00D233D7"/>
    <w:rsid w:val="00D2432E"/>
    <w:rsid w:val="00D2458D"/>
    <w:rsid w:val="00D25286"/>
    <w:rsid w:val="00D257F0"/>
    <w:rsid w:val="00D259BA"/>
    <w:rsid w:val="00D25BE8"/>
    <w:rsid w:val="00D279E0"/>
    <w:rsid w:val="00D336E0"/>
    <w:rsid w:val="00D348C7"/>
    <w:rsid w:val="00D35153"/>
    <w:rsid w:val="00D3531D"/>
    <w:rsid w:val="00D35ABE"/>
    <w:rsid w:val="00D35B9A"/>
    <w:rsid w:val="00D36EF7"/>
    <w:rsid w:val="00D3700D"/>
    <w:rsid w:val="00D3711D"/>
    <w:rsid w:val="00D37ACE"/>
    <w:rsid w:val="00D4074C"/>
    <w:rsid w:val="00D41A46"/>
    <w:rsid w:val="00D41CD7"/>
    <w:rsid w:val="00D43AE8"/>
    <w:rsid w:val="00D44168"/>
    <w:rsid w:val="00D44C88"/>
    <w:rsid w:val="00D45D82"/>
    <w:rsid w:val="00D4651B"/>
    <w:rsid w:val="00D470D3"/>
    <w:rsid w:val="00D47254"/>
    <w:rsid w:val="00D50236"/>
    <w:rsid w:val="00D515CF"/>
    <w:rsid w:val="00D52F1E"/>
    <w:rsid w:val="00D5300F"/>
    <w:rsid w:val="00D5343E"/>
    <w:rsid w:val="00D53855"/>
    <w:rsid w:val="00D54176"/>
    <w:rsid w:val="00D546E5"/>
    <w:rsid w:val="00D54C46"/>
    <w:rsid w:val="00D54D6A"/>
    <w:rsid w:val="00D56486"/>
    <w:rsid w:val="00D568CC"/>
    <w:rsid w:val="00D56D6C"/>
    <w:rsid w:val="00D5760C"/>
    <w:rsid w:val="00D6008E"/>
    <w:rsid w:val="00D61D4C"/>
    <w:rsid w:val="00D62454"/>
    <w:rsid w:val="00D62BE4"/>
    <w:rsid w:val="00D6341E"/>
    <w:rsid w:val="00D63F5C"/>
    <w:rsid w:val="00D64F32"/>
    <w:rsid w:val="00D65146"/>
    <w:rsid w:val="00D652F7"/>
    <w:rsid w:val="00D656A1"/>
    <w:rsid w:val="00D66048"/>
    <w:rsid w:val="00D663B6"/>
    <w:rsid w:val="00D66665"/>
    <w:rsid w:val="00D67300"/>
    <w:rsid w:val="00D6745A"/>
    <w:rsid w:val="00D6758C"/>
    <w:rsid w:val="00D6782B"/>
    <w:rsid w:val="00D67F0F"/>
    <w:rsid w:val="00D70F0E"/>
    <w:rsid w:val="00D73760"/>
    <w:rsid w:val="00D73FF0"/>
    <w:rsid w:val="00D749A2"/>
    <w:rsid w:val="00D76043"/>
    <w:rsid w:val="00D76D5B"/>
    <w:rsid w:val="00D77CD1"/>
    <w:rsid w:val="00D801BE"/>
    <w:rsid w:val="00D8060A"/>
    <w:rsid w:val="00D8113D"/>
    <w:rsid w:val="00D819A4"/>
    <w:rsid w:val="00D819E5"/>
    <w:rsid w:val="00D82E85"/>
    <w:rsid w:val="00D84DCA"/>
    <w:rsid w:val="00D85B43"/>
    <w:rsid w:val="00D86DE0"/>
    <w:rsid w:val="00D91AA9"/>
    <w:rsid w:val="00D9279F"/>
    <w:rsid w:val="00D9405D"/>
    <w:rsid w:val="00D94B27"/>
    <w:rsid w:val="00D96A48"/>
    <w:rsid w:val="00D96C9E"/>
    <w:rsid w:val="00DA065D"/>
    <w:rsid w:val="00DA07E3"/>
    <w:rsid w:val="00DA0A3C"/>
    <w:rsid w:val="00DA0B77"/>
    <w:rsid w:val="00DA1FBB"/>
    <w:rsid w:val="00DA374D"/>
    <w:rsid w:val="00DA478E"/>
    <w:rsid w:val="00DA627B"/>
    <w:rsid w:val="00DA7439"/>
    <w:rsid w:val="00DB0C9A"/>
    <w:rsid w:val="00DB0DF2"/>
    <w:rsid w:val="00DB28AE"/>
    <w:rsid w:val="00DB2945"/>
    <w:rsid w:val="00DB2E7C"/>
    <w:rsid w:val="00DB3195"/>
    <w:rsid w:val="00DB3786"/>
    <w:rsid w:val="00DB3FDF"/>
    <w:rsid w:val="00DB410E"/>
    <w:rsid w:val="00DB4BB5"/>
    <w:rsid w:val="00DB4C38"/>
    <w:rsid w:val="00DB4F52"/>
    <w:rsid w:val="00DB6B01"/>
    <w:rsid w:val="00DB6FAA"/>
    <w:rsid w:val="00DC0BCE"/>
    <w:rsid w:val="00DC2C9B"/>
    <w:rsid w:val="00DC4682"/>
    <w:rsid w:val="00DC4D9B"/>
    <w:rsid w:val="00DC4F5B"/>
    <w:rsid w:val="00DC5518"/>
    <w:rsid w:val="00DC61A4"/>
    <w:rsid w:val="00DC6876"/>
    <w:rsid w:val="00DC73FE"/>
    <w:rsid w:val="00DD02F5"/>
    <w:rsid w:val="00DD0755"/>
    <w:rsid w:val="00DD293A"/>
    <w:rsid w:val="00DD380A"/>
    <w:rsid w:val="00DD3FD5"/>
    <w:rsid w:val="00DD5524"/>
    <w:rsid w:val="00DD58D3"/>
    <w:rsid w:val="00DD5D5F"/>
    <w:rsid w:val="00DD687E"/>
    <w:rsid w:val="00DD6C1D"/>
    <w:rsid w:val="00DD6D1B"/>
    <w:rsid w:val="00DD6D6C"/>
    <w:rsid w:val="00DD706B"/>
    <w:rsid w:val="00DD7388"/>
    <w:rsid w:val="00DD75DD"/>
    <w:rsid w:val="00DD7B35"/>
    <w:rsid w:val="00DD7BC3"/>
    <w:rsid w:val="00DE06E8"/>
    <w:rsid w:val="00DE15BA"/>
    <w:rsid w:val="00DE1895"/>
    <w:rsid w:val="00DE2293"/>
    <w:rsid w:val="00DE37A2"/>
    <w:rsid w:val="00DE3848"/>
    <w:rsid w:val="00DE491A"/>
    <w:rsid w:val="00DE5E69"/>
    <w:rsid w:val="00DE62FF"/>
    <w:rsid w:val="00DE7808"/>
    <w:rsid w:val="00DE7864"/>
    <w:rsid w:val="00DF20CD"/>
    <w:rsid w:val="00DF2542"/>
    <w:rsid w:val="00DF3C87"/>
    <w:rsid w:val="00DF4212"/>
    <w:rsid w:val="00DF4240"/>
    <w:rsid w:val="00DF459E"/>
    <w:rsid w:val="00DF4668"/>
    <w:rsid w:val="00DF4C93"/>
    <w:rsid w:val="00DF5EDB"/>
    <w:rsid w:val="00DF647A"/>
    <w:rsid w:val="00DF6A25"/>
    <w:rsid w:val="00DF6FA1"/>
    <w:rsid w:val="00DF7B03"/>
    <w:rsid w:val="00E00995"/>
    <w:rsid w:val="00E01014"/>
    <w:rsid w:val="00E0300D"/>
    <w:rsid w:val="00E0326A"/>
    <w:rsid w:val="00E03CA2"/>
    <w:rsid w:val="00E05B10"/>
    <w:rsid w:val="00E0606B"/>
    <w:rsid w:val="00E064BD"/>
    <w:rsid w:val="00E06BEA"/>
    <w:rsid w:val="00E07398"/>
    <w:rsid w:val="00E07646"/>
    <w:rsid w:val="00E07B4B"/>
    <w:rsid w:val="00E1076C"/>
    <w:rsid w:val="00E11D1F"/>
    <w:rsid w:val="00E12EFD"/>
    <w:rsid w:val="00E13205"/>
    <w:rsid w:val="00E16A63"/>
    <w:rsid w:val="00E16D7D"/>
    <w:rsid w:val="00E174CF"/>
    <w:rsid w:val="00E17D48"/>
    <w:rsid w:val="00E20F8E"/>
    <w:rsid w:val="00E211BE"/>
    <w:rsid w:val="00E21298"/>
    <w:rsid w:val="00E213DF"/>
    <w:rsid w:val="00E215E9"/>
    <w:rsid w:val="00E216A7"/>
    <w:rsid w:val="00E225E8"/>
    <w:rsid w:val="00E22782"/>
    <w:rsid w:val="00E227AC"/>
    <w:rsid w:val="00E248D1"/>
    <w:rsid w:val="00E24FA4"/>
    <w:rsid w:val="00E25402"/>
    <w:rsid w:val="00E263C5"/>
    <w:rsid w:val="00E263F7"/>
    <w:rsid w:val="00E26684"/>
    <w:rsid w:val="00E26CC3"/>
    <w:rsid w:val="00E27951"/>
    <w:rsid w:val="00E2798F"/>
    <w:rsid w:val="00E27D5A"/>
    <w:rsid w:val="00E30EE8"/>
    <w:rsid w:val="00E325A1"/>
    <w:rsid w:val="00E33910"/>
    <w:rsid w:val="00E33C95"/>
    <w:rsid w:val="00E33FDE"/>
    <w:rsid w:val="00E34CB7"/>
    <w:rsid w:val="00E36DF1"/>
    <w:rsid w:val="00E37276"/>
    <w:rsid w:val="00E41D13"/>
    <w:rsid w:val="00E41FE1"/>
    <w:rsid w:val="00E42B0D"/>
    <w:rsid w:val="00E44CE3"/>
    <w:rsid w:val="00E452FD"/>
    <w:rsid w:val="00E47244"/>
    <w:rsid w:val="00E47E04"/>
    <w:rsid w:val="00E50961"/>
    <w:rsid w:val="00E50F37"/>
    <w:rsid w:val="00E52058"/>
    <w:rsid w:val="00E5220B"/>
    <w:rsid w:val="00E53A1B"/>
    <w:rsid w:val="00E53E5D"/>
    <w:rsid w:val="00E54828"/>
    <w:rsid w:val="00E5571B"/>
    <w:rsid w:val="00E55E40"/>
    <w:rsid w:val="00E56910"/>
    <w:rsid w:val="00E56BE5"/>
    <w:rsid w:val="00E60474"/>
    <w:rsid w:val="00E63A50"/>
    <w:rsid w:val="00E63B24"/>
    <w:rsid w:val="00E649A4"/>
    <w:rsid w:val="00E64F7D"/>
    <w:rsid w:val="00E658EA"/>
    <w:rsid w:val="00E65A27"/>
    <w:rsid w:val="00E65CF3"/>
    <w:rsid w:val="00E65E64"/>
    <w:rsid w:val="00E67790"/>
    <w:rsid w:val="00E679C0"/>
    <w:rsid w:val="00E701F3"/>
    <w:rsid w:val="00E710A9"/>
    <w:rsid w:val="00E71763"/>
    <w:rsid w:val="00E72B49"/>
    <w:rsid w:val="00E73232"/>
    <w:rsid w:val="00E738B5"/>
    <w:rsid w:val="00E73D51"/>
    <w:rsid w:val="00E741B4"/>
    <w:rsid w:val="00E7503E"/>
    <w:rsid w:val="00E778F9"/>
    <w:rsid w:val="00E77B76"/>
    <w:rsid w:val="00E77F2B"/>
    <w:rsid w:val="00E8070B"/>
    <w:rsid w:val="00E828D9"/>
    <w:rsid w:val="00E83361"/>
    <w:rsid w:val="00E83A9C"/>
    <w:rsid w:val="00E84449"/>
    <w:rsid w:val="00E852D5"/>
    <w:rsid w:val="00E85C54"/>
    <w:rsid w:val="00E86844"/>
    <w:rsid w:val="00E87B8B"/>
    <w:rsid w:val="00E9021C"/>
    <w:rsid w:val="00E910F1"/>
    <w:rsid w:val="00E92272"/>
    <w:rsid w:val="00E92743"/>
    <w:rsid w:val="00E9280C"/>
    <w:rsid w:val="00E92952"/>
    <w:rsid w:val="00E92DA5"/>
    <w:rsid w:val="00E953F2"/>
    <w:rsid w:val="00E95562"/>
    <w:rsid w:val="00E95696"/>
    <w:rsid w:val="00E95A1A"/>
    <w:rsid w:val="00E95C0F"/>
    <w:rsid w:val="00E967A2"/>
    <w:rsid w:val="00E970BE"/>
    <w:rsid w:val="00E97E04"/>
    <w:rsid w:val="00EA0613"/>
    <w:rsid w:val="00EA171B"/>
    <w:rsid w:val="00EA1AA7"/>
    <w:rsid w:val="00EA29DB"/>
    <w:rsid w:val="00EA2AFA"/>
    <w:rsid w:val="00EA32A3"/>
    <w:rsid w:val="00EA34ED"/>
    <w:rsid w:val="00EA49A6"/>
    <w:rsid w:val="00EA53C6"/>
    <w:rsid w:val="00EA5564"/>
    <w:rsid w:val="00EA5A9D"/>
    <w:rsid w:val="00EA5C68"/>
    <w:rsid w:val="00EA6CB6"/>
    <w:rsid w:val="00EA738F"/>
    <w:rsid w:val="00EB0C7D"/>
    <w:rsid w:val="00EB3338"/>
    <w:rsid w:val="00EB3790"/>
    <w:rsid w:val="00EB4167"/>
    <w:rsid w:val="00EB55F8"/>
    <w:rsid w:val="00EB6E3D"/>
    <w:rsid w:val="00EB7041"/>
    <w:rsid w:val="00EC2CD4"/>
    <w:rsid w:val="00EC3094"/>
    <w:rsid w:val="00EC4A2B"/>
    <w:rsid w:val="00EC55D0"/>
    <w:rsid w:val="00EC5F88"/>
    <w:rsid w:val="00EC6E5A"/>
    <w:rsid w:val="00EC7313"/>
    <w:rsid w:val="00EC7F83"/>
    <w:rsid w:val="00ED1D6E"/>
    <w:rsid w:val="00ED2459"/>
    <w:rsid w:val="00ED26C7"/>
    <w:rsid w:val="00ED2878"/>
    <w:rsid w:val="00ED31C1"/>
    <w:rsid w:val="00ED348E"/>
    <w:rsid w:val="00ED4509"/>
    <w:rsid w:val="00ED56DD"/>
    <w:rsid w:val="00ED5A21"/>
    <w:rsid w:val="00ED5A50"/>
    <w:rsid w:val="00ED5C07"/>
    <w:rsid w:val="00ED672B"/>
    <w:rsid w:val="00ED6C8B"/>
    <w:rsid w:val="00EE17FE"/>
    <w:rsid w:val="00EE55C9"/>
    <w:rsid w:val="00EE76DB"/>
    <w:rsid w:val="00EF0832"/>
    <w:rsid w:val="00EF12FE"/>
    <w:rsid w:val="00EF2229"/>
    <w:rsid w:val="00EF33A6"/>
    <w:rsid w:val="00EF5D21"/>
    <w:rsid w:val="00EF6FA9"/>
    <w:rsid w:val="00EF7549"/>
    <w:rsid w:val="00EF78F0"/>
    <w:rsid w:val="00EF7947"/>
    <w:rsid w:val="00EF795A"/>
    <w:rsid w:val="00F01057"/>
    <w:rsid w:val="00F0118C"/>
    <w:rsid w:val="00F01B5B"/>
    <w:rsid w:val="00F022DE"/>
    <w:rsid w:val="00F03329"/>
    <w:rsid w:val="00F03E9F"/>
    <w:rsid w:val="00F041AC"/>
    <w:rsid w:val="00F04621"/>
    <w:rsid w:val="00F05F8F"/>
    <w:rsid w:val="00F06767"/>
    <w:rsid w:val="00F0776F"/>
    <w:rsid w:val="00F10CDA"/>
    <w:rsid w:val="00F117D8"/>
    <w:rsid w:val="00F11DF5"/>
    <w:rsid w:val="00F123C8"/>
    <w:rsid w:val="00F1331E"/>
    <w:rsid w:val="00F139B8"/>
    <w:rsid w:val="00F15778"/>
    <w:rsid w:val="00F163B8"/>
    <w:rsid w:val="00F21BC6"/>
    <w:rsid w:val="00F21BD5"/>
    <w:rsid w:val="00F25AEC"/>
    <w:rsid w:val="00F25B10"/>
    <w:rsid w:val="00F25F2E"/>
    <w:rsid w:val="00F30E5F"/>
    <w:rsid w:val="00F32B9B"/>
    <w:rsid w:val="00F33CB1"/>
    <w:rsid w:val="00F34660"/>
    <w:rsid w:val="00F3475B"/>
    <w:rsid w:val="00F34C86"/>
    <w:rsid w:val="00F354AE"/>
    <w:rsid w:val="00F35DBD"/>
    <w:rsid w:val="00F35FF7"/>
    <w:rsid w:val="00F37256"/>
    <w:rsid w:val="00F400B1"/>
    <w:rsid w:val="00F40A22"/>
    <w:rsid w:val="00F40A35"/>
    <w:rsid w:val="00F40A6B"/>
    <w:rsid w:val="00F411C9"/>
    <w:rsid w:val="00F420C4"/>
    <w:rsid w:val="00F4255E"/>
    <w:rsid w:val="00F42F19"/>
    <w:rsid w:val="00F43F27"/>
    <w:rsid w:val="00F45376"/>
    <w:rsid w:val="00F4563C"/>
    <w:rsid w:val="00F4622F"/>
    <w:rsid w:val="00F4708B"/>
    <w:rsid w:val="00F4781F"/>
    <w:rsid w:val="00F51B25"/>
    <w:rsid w:val="00F52F00"/>
    <w:rsid w:val="00F536E7"/>
    <w:rsid w:val="00F5574A"/>
    <w:rsid w:val="00F55C44"/>
    <w:rsid w:val="00F55F16"/>
    <w:rsid w:val="00F56128"/>
    <w:rsid w:val="00F567A8"/>
    <w:rsid w:val="00F56852"/>
    <w:rsid w:val="00F57134"/>
    <w:rsid w:val="00F57CF7"/>
    <w:rsid w:val="00F60122"/>
    <w:rsid w:val="00F605D5"/>
    <w:rsid w:val="00F60961"/>
    <w:rsid w:val="00F614E4"/>
    <w:rsid w:val="00F617F7"/>
    <w:rsid w:val="00F642A1"/>
    <w:rsid w:val="00F65873"/>
    <w:rsid w:val="00F6592D"/>
    <w:rsid w:val="00F66132"/>
    <w:rsid w:val="00F66299"/>
    <w:rsid w:val="00F66D9D"/>
    <w:rsid w:val="00F66E03"/>
    <w:rsid w:val="00F675C6"/>
    <w:rsid w:val="00F677A4"/>
    <w:rsid w:val="00F678AC"/>
    <w:rsid w:val="00F67B65"/>
    <w:rsid w:val="00F702C4"/>
    <w:rsid w:val="00F70599"/>
    <w:rsid w:val="00F70A21"/>
    <w:rsid w:val="00F712B7"/>
    <w:rsid w:val="00F71A5E"/>
    <w:rsid w:val="00F71D3E"/>
    <w:rsid w:val="00F71E27"/>
    <w:rsid w:val="00F71EFB"/>
    <w:rsid w:val="00F72335"/>
    <w:rsid w:val="00F72E53"/>
    <w:rsid w:val="00F72F21"/>
    <w:rsid w:val="00F7308E"/>
    <w:rsid w:val="00F73465"/>
    <w:rsid w:val="00F73B7E"/>
    <w:rsid w:val="00F73D70"/>
    <w:rsid w:val="00F74592"/>
    <w:rsid w:val="00F74A47"/>
    <w:rsid w:val="00F75379"/>
    <w:rsid w:val="00F75731"/>
    <w:rsid w:val="00F75E69"/>
    <w:rsid w:val="00F77B5A"/>
    <w:rsid w:val="00F77BA1"/>
    <w:rsid w:val="00F77F8C"/>
    <w:rsid w:val="00F8156C"/>
    <w:rsid w:val="00F81972"/>
    <w:rsid w:val="00F81F48"/>
    <w:rsid w:val="00F82643"/>
    <w:rsid w:val="00F83BAD"/>
    <w:rsid w:val="00F84A10"/>
    <w:rsid w:val="00F84F19"/>
    <w:rsid w:val="00F870B5"/>
    <w:rsid w:val="00F87274"/>
    <w:rsid w:val="00F87DEE"/>
    <w:rsid w:val="00F90865"/>
    <w:rsid w:val="00F928E5"/>
    <w:rsid w:val="00F92B2A"/>
    <w:rsid w:val="00F92D11"/>
    <w:rsid w:val="00F93137"/>
    <w:rsid w:val="00F9326D"/>
    <w:rsid w:val="00F93416"/>
    <w:rsid w:val="00F936B4"/>
    <w:rsid w:val="00F94A38"/>
    <w:rsid w:val="00F94D26"/>
    <w:rsid w:val="00F94F03"/>
    <w:rsid w:val="00F95070"/>
    <w:rsid w:val="00F9517D"/>
    <w:rsid w:val="00F95DB6"/>
    <w:rsid w:val="00F96449"/>
    <w:rsid w:val="00F9674A"/>
    <w:rsid w:val="00F969E1"/>
    <w:rsid w:val="00F96BB9"/>
    <w:rsid w:val="00F97423"/>
    <w:rsid w:val="00F9778D"/>
    <w:rsid w:val="00FA0081"/>
    <w:rsid w:val="00FA0949"/>
    <w:rsid w:val="00FA0970"/>
    <w:rsid w:val="00FA1219"/>
    <w:rsid w:val="00FA17D2"/>
    <w:rsid w:val="00FA1D2B"/>
    <w:rsid w:val="00FA2559"/>
    <w:rsid w:val="00FA2604"/>
    <w:rsid w:val="00FA2B1C"/>
    <w:rsid w:val="00FA3238"/>
    <w:rsid w:val="00FA3A3F"/>
    <w:rsid w:val="00FA46B5"/>
    <w:rsid w:val="00FA6C97"/>
    <w:rsid w:val="00FA6CC7"/>
    <w:rsid w:val="00FA6FFE"/>
    <w:rsid w:val="00FA77C5"/>
    <w:rsid w:val="00FA7E9B"/>
    <w:rsid w:val="00FB0656"/>
    <w:rsid w:val="00FB094E"/>
    <w:rsid w:val="00FB13F7"/>
    <w:rsid w:val="00FB1836"/>
    <w:rsid w:val="00FB1AFD"/>
    <w:rsid w:val="00FB2292"/>
    <w:rsid w:val="00FB360B"/>
    <w:rsid w:val="00FB48E0"/>
    <w:rsid w:val="00FB583B"/>
    <w:rsid w:val="00FB5DEF"/>
    <w:rsid w:val="00FB6101"/>
    <w:rsid w:val="00FB67EB"/>
    <w:rsid w:val="00FB6A19"/>
    <w:rsid w:val="00FB6E88"/>
    <w:rsid w:val="00FB74D0"/>
    <w:rsid w:val="00FB7813"/>
    <w:rsid w:val="00FC0528"/>
    <w:rsid w:val="00FC2A89"/>
    <w:rsid w:val="00FC33DD"/>
    <w:rsid w:val="00FC3B8C"/>
    <w:rsid w:val="00FC4D57"/>
    <w:rsid w:val="00FC55DD"/>
    <w:rsid w:val="00FC6132"/>
    <w:rsid w:val="00FD0E54"/>
    <w:rsid w:val="00FD4379"/>
    <w:rsid w:val="00FD51EA"/>
    <w:rsid w:val="00FD5BBB"/>
    <w:rsid w:val="00FD66DD"/>
    <w:rsid w:val="00FD721C"/>
    <w:rsid w:val="00FE0FF3"/>
    <w:rsid w:val="00FE25E5"/>
    <w:rsid w:val="00FE32EA"/>
    <w:rsid w:val="00FE4044"/>
    <w:rsid w:val="00FE431F"/>
    <w:rsid w:val="00FE4BEA"/>
    <w:rsid w:val="00FE6666"/>
    <w:rsid w:val="00FF13A2"/>
    <w:rsid w:val="00FF1B1D"/>
    <w:rsid w:val="00FF23B7"/>
    <w:rsid w:val="00FF26BE"/>
    <w:rsid w:val="00FF2BFA"/>
    <w:rsid w:val="00FF2C6B"/>
    <w:rsid w:val="00FF2F04"/>
    <w:rsid w:val="00FF5506"/>
    <w:rsid w:val="00FF6020"/>
    <w:rsid w:val="00FF655F"/>
    <w:rsid w:val="00FF78FB"/>
    <w:rsid w:val="00FF7CEF"/>
    <w:rsid w:val="00FF7F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rules v:ext="edit">
        <o:r id="V:Rule4" type="connector" idref="#AutoShape 23"/>
        <o:r id="V:Rule5" type="connector" idref="#AutoShape 25"/>
        <o:r id="V:Rule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889"/>
    <w:rPr>
      <w:rFonts w:ascii=".VnTime" w:hAnsi=".VnTime"/>
      <w:sz w:val="26"/>
      <w:szCs w:val="24"/>
    </w:rPr>
  </w:style>
  <w:style w:type="paragraph" w:styleId="Heading1">
    <w:name w:val="heading 1"/>
    <w:basedOn w:val="Normal"/>
    <w:next w:val="Normal"/>
    <w:link w:val="Heading1Char"/>
    <w:autoRedefine/>
    <w:qFormat/>
    <w:rsid w:val="00A826BE"/>
    <w:pPr>
      <w:keepNext/>
      <w:spacing w:line="276" w:lineRule="auto"/>
      <w:jc w:val="center"/>
      <w:outlineLvl w:val="0"/>
    </w:pPr>
    <w:rPr>
      <w:rFonts w:ascii="Times New Roman" w:hAnsi="Times New Roman" w:cs="Times New Roman"/>
      <w:b/>
      <w:noProof/>
      <w:szCs w:val="26"/>
    </w:rPr>
  </w:style>
  <w:style w:type="paragraph" w:styleId="Heading2">
    <w:name w:val="heading 2"/>
    <w:basedOn w:val="Normal"/>
    <w:next w:val="Normal"/>
    <w:link w:val="Heading2Char"/>
    <w:autoRedefine/>
    <w:qFormat/>
    <w:rsid w:val="00DF5EDB"/>
    <w:pPr>
      <w:spacing w:before="120" w:line="288" w:lineRule="auto"/>
      <w:jc w:val="both"/>
      <w:outlineLvl w:val="1"/>
    </w:pPr>
    <w:rPr>
      <w:rFonts w:ascii="Times New Roman" w:hAnsi="Times New Roman" w:cs="Times New Roman"/>
      <w:b/>
      <w:color w:val="632423" w:themeColor="accent2" w:themeShade="80"/>
      <w:w w:val="95"/>
      <w:szCs w:val="26"/>
      <w:lang w:val="fr-FR"/>
    </w:rPr>
  </w:style>
  <w:style w:type="paragraph" w:styleId="Heading3">
    <w:name w:val="heading 3"/>
    <w:basedOn w:val="Normal"/>
    <w:next w:val="Normal"/>
    <w:link w:val="Heading3Char"/>
    <w:autoRedefine/>
    <w:qFormat/>
    <w:rsid w:val="00DF5EDB"/>
    <w:pPr>
      <w:keepNext/>
      <w:spacing w:line="264" w:lineRule="auto"/>
      <w:jc w:val="both"/>
      <w:outlineLvl w:val="2"/>
    </w:pPr>
    <w:rPr>
      <w:rFonts w:ascii="Times New Roman" w:hAnsi="Times New Roman" w:cs="Times New Roman"/>
      <w:b/>
      <w:color w:val="C00000"/>
      <w:w w:val="95"/>
      <w:kern w:val="28"/>
      <w:szCs w:val="26"/>
      <w:lang w:val="da-DK"/>
    </w:rPr>
  </w:style>
  <w:style w:type="paragraph" w:styleId="Heading4">
    <w:name w:val="heading 4"/>
    <w:basedOn w:val="Normal"/>
    <w:next w:val="Normal"/>
    <w:autoRedefine/>
    <w:qFormat/>
    <w:rsid w:val="00DF5EDB"/>
    <w:pPr>
      <w:keepNext/>
      <w:spacing w:before="120" w:after="60"/>
      <w:outlineLvl w:val="3"/>
    </w:pPr>
    <w:rPr>
      <w:rFonts w:ascii="Times New Roman" w:hAnsi="Times New Roman"/>
      <w:b/>
      <w:color w:val="215868" w:themeColor="accent5" w:themeShade="80"/>
      <w:spacing w:val="-4"/>
      <w:szCs w:val="20"/>
      <w:lang w:val="pt-BR"/>
    </w:rPr>
  </w:style>
  <w:style w:type="paragraph" w:styleId="Heading5">
    <w:name w:val="heading 5"/>
    <w:basedOn w:val="Normal"/>
    <w:next w:val="Normal"/>
    <w:qFormat/>
    <w:rsid w:val="00DB2945"/>
    <w:pPr>
      <w:keepNext/>
      <w:jc w:val="center"/>
      <w:outlineLvl w:val="4"/>
    </w:pPr>
    <w:rPr>
      <w:rFonts w:ascii=".VnTimeH" w:hAnsi=".VnTimeH"/>
      <w:b/>
      <w:sz w:val="22"/>
      <w:szCs w:val="20"/>
    </w:rPr>
  </w:style>
  <w:style w:type="paragraph" w:styleId="Heading6">
    <w:name w:val="heading 6"/>
    <w:basedOn w:val="Normal"/>
    <w:next w:val="Normal"/>
    <w:qFormat/>
    <w:rsid w:val="00B350D8"/>
    <w:pPr>
      <w:keepNext/>
      <w:jc w:val="center"/>
      <w:outlineLvl w:val="5"/>
    </w:pPr>
    <w:rPr>
      <w:rFonts w:ascii=".VnAvantH" w:hAnsi=".VnAvantH"/>
      <w:b/>
      <w:sz w:val="20"/>
      <w:szCs w:val="20"/>
    </w:rPr>
  </w:style>
  <w:style w:type="paragraph" w:styleId="Heading7">
    <w:name w:val="heading 7"/>
    <w:basedOn w:val="Normal"/>
    <w:next w:val="Normal"/>
    <w:qFormat/>
    <w:rsid w:val="00B350D8"/>
    <w:pPr>
      <w:keepNext/>
      <w:jc w:val="both"/>
      <w:outlineLvl w:val="6"/>
    </w:pPr>
    <w:rPr>
      <w:b/>
      <w:bCs/>
      <w:sz w:val="28"/>
      <w:szCs w:val="20"/>
    </w:rPr>
  </w:style>
  <w:style w:type="paragraph" w:styleId="Heading8">
    <w:name w:val="heading 8"/>
    <w:basedOn w:val="Normal"/>
    <w:next w:val="Normal"/>
    <w:qFormat/>
    <w:rsid w:val="00F11DF5"/>
    <w:pPr>
      <w:keepNext/>
      <w:jc w:val="center"/>
      <w:outlineLvl w:val="7"/>
    </w:pPr>
    <w:rPr>
      <w:b/>
      <w:bCs/>
      <w:sz w:val="18"/>
      <w:szCs w:val="20"/>
    </w:rPr>
  </w:style>
  <w:style w:type="paragraph" w:styleId="Heading9">
    <w:name w:val="heading 9"/>
    <w:basedOn w:val="Normal"/>
    <w:next w:val="Normal"/>
    <w:qFormat/>
    <w:rsid w:val="00F11DF5"/>
    <w:pPr>
      <w:keepNext/>
      <w:jc w:val="center"/>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6BE"/>
    <w:rPr>
      <w:rFonts w:cs="Times New Roman"/>
      <w:b/>
      <w:noProof/>
      <w:sz w:val="26"/>
      <w:szCs w:val="26"/>
    </w:rPr>
  </w:style>
  <w:style w:type="character" w:customStyle="1" w:styleId="Heading3Char">
    <w:name w:val="Heading 3 Char"/>
    <w:basedOn w:val="DefaultParagraphFont"/>
    <w:link w:val="Heading3"/>
    <w:rsid w:val="00DF5EDB"/>
    <w:rPr>
      <w:rFonts w:cs="Times New Roman"/>
      <w:b/>
      <w:color w:val="C00000"/>
      <w:w w:val="95"/>
      <w:kern w:val="28"/>
      <w:sz w:val="26"/>
      <w:szCs w:val="26"/>
      <w:lang w:val="da-DK"/>
    </w:rPr>
  </w:style>
  <w:style w:type="paragraph" w:styleId="Caption">
    <w:name w:val="caption"/>
    <w:basedOn w:val="Normal"/>
    <w:next w:val="Normal"/>
    <w:qFormat/>
    <w:rsid w:val="00DB2945"/>
    <w:pPr>
      <w:jc w:val="center"/>
    </w:pPr>
    <w:rPr>
      <w:rFonts w:ascii=".VnExoticH" w:hAnsi=".VnExoticH"/>
      <w:b/>
      <w:sz w:val="24"/>
      <w:szCs w:val="20"/>
    </w:rPr>
  </w:style>
  <w:style w:type="paragraph" w:styleId="BodyTextIndent">
    <w:name w:val="Body Text Indent"/>
    <w:basedOn w:val="Normal"/>
    <w:rsid w:val="00F11DF5"/>
    <w:pPr>
      <w:ind w:firstLine="720"/>
    </w:pPr>
    <w:rPr>
      <w:sz w:val="28"/>
      <w:szCs w:val="20"/>
    </w:rPr>
  </w:style>
  <w:style w:type="paragraph" w:styleId="BodyText">
    <w:name w:val="Body Text"/>
    <w:basedOn w:val="Normal"/>
    <w:rsid w:val="00F11DF5"/>
    <w:pPr>
      <w:jc w:val="both"/>
    </w:pPr>
    <w:rPr>
      <w:sz w:val="28"/>
      <w:szCs w:val="20"/>
    </w:rPr>
  </w:style>
  <w:style w:type="paragraph" w:styleId="BodyText2">
    <w:name w:val="Body Text 2"/>
    <w:basedOn w:val="Normal"/>
    <w:rsid w:val="00F11DF5"/>
    <w:rPr>
      <w:szCs w:val="20"/>
    </w:rPr>
  </w:style>
  <w:style w:type="paragraph" w:styleId="BodyText3">
    <w:name w:val="Body Text 3"/>
    <w:basedOn w:val="Normal"/>
    <w:rsid w:val="00F11DF5"/>
    <w:pPr>
      <w:jc w:val="both"/>
    </w:pPr>
    <w:rPr>
      <w:rFonts w:ascii=".VnTimeH" w:hAnsi=".VnTimeH"/>
      <w:szCs w:val="20"/>
    </w:rPr>
  </w:style>
  <w:style w:type="paragraph" w:styleId="Footer">
    <w:name w:val="footer"/>
    <w:basedOn w:val="Normal"/>
    <w:link w:val="FooterChar"/>
    <w:rsid w:val="00F11DF5"/>
    <w:pPr>
      <w:tabs>
        <w:tab w:val="center" w:pos="4320"/>
        <w:tab w:val="right" w:pos="8640"/>
      </w:tabs>
    </w:pPr>
  </w:style>
  <w:style w:type="character" w:styleId="PageNumber">
    <w:name w:val="page number"/>
    <w:basedOn w:val="DefaultParagraphFont"/>
    <w:rsid w:val="00F11DF5"/>
  </w:style>
  <w:style w:type="table" w:styleId="TableGrid">
    <w:name w:val="Table Grid"/>
    <w:basedOn w:val="TableNormal"/>
    <w:rsid w:val="00CA0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B350D8"/>
    <w:pPr>
      <w:ind w:firstLine="720"/>
      <w:jc w:val="both"/>
    </w:pPr>
    <w:rPr>
      <w:sz w:val="28"/>
      <w:szCs w:val="20"/>
    </w:rPr>
  </w:style>
  <w:style w:type="paragraph" w:styleId="BodyTextIndent3">
    <w:name w:val="Body Text Indent 3"/>
    <w:basedOn w:val="Normal"/>
    <w:rsid w:val="00B350D8"/>
    <w:pPr>
      <w:ind w:left="720"/>
      <w:jc w:val="both"/>
    </w:pPr>
    <w:rPr>
      <w:sz w:val="28"/>
      <w:szCs w:val="20"/>
    </w:rPr>
  </w:style>
  <w:style w:type="paragraph" w:styleId="Header">
    <w:name w:val="header"/>
    <w:basedOn w:val="Normal"/>
    <w:rsid w:val="006815BF"/>
    <w:pPr>
      <w:tabs>
        <w:tab w:val="center" w:pos="4320"/>
        <w:tab w:val="right" w:pos="8640"/>
      </w:tabs>
    </w:pPr>
  </w:style>
  <w:style w:type="paragraph" w:styleId="NormalWeb">
    <w:name w:val="Normal (Web)"/>
    <w:basedOn w:val="Normal"/>
    <w:rsid w:val="00C26242"/>
    <w:pPr>
      <w:spacing w:before="100" w:beforeAutospacing="1" w:after="100" w:afterAutospacing="1"/>
    </w:pPr>
    <w:rPr>
      <w:rFonts w:ascii="Times New Roman" w:hAnsi="Times New Roman" w:cs="Times New Roman"/>
      <w:sz w:val="24"/>
      <w:lang w:bidi="th-TH"/>
    </w:rPr>
  </w:style>
  <w:style w:type="paragraph" w:customStyle="1" w:styleId="content">
    <w:name w:val="content"/>
    <w:basedOn w:val="Normal"/>
    <w:rsid w:val="00C26242"/>
    <w:pPr>
      <w:spacing w:before="100" w:beforeAutospacing="1" w:after="100" w:afterAutospacing="1"/>
    </w:pPr>
    <w:rPr>
      <w:rFonts w:ascii="Arial" w:hAnsi="Arial" w:cs="Arial"/>
      <w:sz w:val="18"/>
      <w:szCs w:val="18"/>
    </w:rPr>
  </w:style>
  <w:style w:type="paragraph" w:customStyle="1" w:styleId="NoidungDieu">
    <w:name w:val="Noidung_Dieu"/>
    <w:basedOn w:val="Normal"/>
    <w:rsid w:val="00266C3C"/>
    <w:pPr>
      <w:tabs>
        <w:tab w:val="num" w:pos="360"/>
      </w:tabs>
      <w:spacing w:before="120"/>
      <w:ind w:left="360" w:hanging="360"/>
      <w:jc w:val="both"/>
    </w:pPr>
    <w:rPr>
      <w:rFonts w:ascii="Times New Roman" w:hAnsi="Times New Roman" w:cs="Times New Roman"/>
      <w:spacing w:val="-2"/>
      <w:sz w:val="28"/>
      <w:szCs w:val="28"/>
    </w:rPr>
  </w:style>
  <w:style w:type="paragraph" w:customStyle="1" w:styleId="NoiDungBaiBao">
    <w:name w:val="NoiDungBaiBao"/>
    <w:basedOn w:val="Normal"/>
    <w:rsid w:val="00266C3C"/>
    <w:pPr>
      <w:spacing w:line="276" w:lineRule="auto"/>
      <w:ind w:firstLine="567"/>
      <w:jc w:val="both"/>
    </w:pPr>
    <w:rPr>
      <w:rFonts w:ascii="Times New Roman" w:hAnsi="Times New Roman" w:cs="Times New Roman"/>
      <w:sz w:val="28"/>
      <w:szCs w:val="28"/>
      <w:lang w:val="fr-FR"/>
    </w:rPr>
  </w:style>
  <w:style w:type="character" w:customStyle="1" w:styleId="TitleChar">
    <w:name w:val="Title Char"/>
    <w:basedOn w:val="DefaultParagraphFont"/>
    <w:link w:val="Title"/>
    <w:locked/>
    <w:rsid w:val="00605B9D"/>
    <w:rPr>
      <w:b/>
      <w:bCs/>
      <w:sz w:val="24"/>
      <w:szCs w:val="24"/>
      <w:lang w:val="en-US" w:eastAsia="en-US" w:bidi="ar-SA"/>
    </w:rPr>
  </w:style>
  <w:style w:type="paragraph" w:styleId="Title">
    <w:name w:val="Title"/>
    <w:basedOn w:val="Normal"/>
    <w:link w:val="TitleChar"/>
    <w:qFormat/>
    <w:rsid w:val="00605B9D"/>
    <w:pPr>
      <w:jc w:val="center"/>
    </w:pPr>
    <w:rPr>
      <w:rFonts w:ascii="Times New Roman" w:hAnsi="Times New Roman" w:cs="Times New Roman"/>
      <w:b/>
      <w:bCs/>
      <w:sz w:val="24"/>
    </w:rPr>
  </w:style>
  <w:style w:type="paragraph" w:customStyle="1" w:styleId="StyleDieu-12314ptFirstline106cmAfter6ptLinesp">
    <w:name w:val="Style Dieu-123 + 14 pt First line:  106 cm After:  6 pt Line sp"/>
    <w:basedOn w:val="Normal"/>
    <w:rsid w:val="00605B9D"/>
    <w:pPr>
      <w:keepNext/>
      <w:spacing w:before="240" w:after="120" w:line="320" w:lineRule="exact"/>
      <w:ind w:firstLine="601"/>
      <w:jc w:val="both"/>
      <w:outlineLvl w:val="2"/>
    </w:pPr>
    <w:rPr>
      <w:rFonts w:ascii="Times New Roman" w:hAnsi="Times New Roman" w:cs="Times New Roman"/>
      <w:b/>
      <w:bCs/>
      <w:sz w:val="28"/>
      <w:szCs w:val="20"/>
    </w:rPr>
  </w:style>
  <w:style w:type="paragraph" w:customStyle="1" w:styleId="Char">
    <w:name w:val="Char"/>
    <w:basedOn w:val="Normal"/>
    <w:autoRedefine/>
    <w:rsid w:val="008075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
    <w:name w:val="Char Char Char Char Char Char Char Char Char"/>
    <w:basedOn w:val="Normal"/>
    <w:autoRedefine/>
    <w:rsid w:val="00E54828"/>
    <w:pPr>
      <w:spacing w:after="160" w:line="240" w:lineRule="exact"/>
    </w:pPr>
    <w:rPr>
      <w:rFonts w:ascii="Verdana" w:hAnsi="Verdana" w:cs="Verdana"/>
      <w:sz w:val="20"/>
      <w:szCs w:val="20"/>
    </w:rPr>
  </w:style>
  <w:style w:type="character" w:customStyle="1" w:styleId="apple-converted-space">
    <w:name w:val="apple-converted-space"/>
    <w:rsid w:val="00EA1AA7"/>
  </w:style>
  <w:style w:type="character" w:styleId="Hyperlink">
    <w:name w:val="Hyperlink"/>
    <w:uiPriority w:val="99"/>
    <w:rsid w:val="00991D04"/>
    <w:rPr>
      <w:color w:val="0000FF"/>
      <w:u w:val="single"/>
    </w:rPr>
  </w:style>
  <w:style w:type="paragraph" w:styleId="TOC1">
    <w:name w:val="toc 1"/>
    <w:basedOn w:val="Normal"/>
    <w:next w:val="Normal"/>
    <w:autoRedefine/>
    <w:uiPriority w:val="39"/>
    <w:rsid w:val="00CF0A79"/>
    <w:pPr>
      <w:tabs>
        <w:tab w:val="right" w:leader="dot" w:pos="9402"/>
      </w:tabs>
      <w:jc w:val="center"/>
    </w:pPr>
    <w:rPr>
      <w:rFonts w:ascii="Times New Roman" w:hAnsi="Times New Roman" w:cs="Times New Roman"/>
      <w:noProof/>
      <w:sz w:val="24"/>
    </w:rPr>
  </w:style>
  <w:style w:type="paragraph" w:styleId="TOC2">
    <w:name w:val="toc 2"/>
    <w:basedOn w:val="Normal"/>
    <w:next w:val="Normal"/>
    <w:autoRedefine/>
    <w:uiPriority w:val="39"/>
    <w:rsid w:val="008D2A34"/>
    <w:pPr>
      <w:ind w:left="260"/>
    </w:pPr>
  </w:style>
  <w:style w:type="paragraph" w:styleId="TOC3">
    <w:name w:val="toc 3"/>
    <w:basedOn w:val="Normal"/>
    <w:next w:val="Normal"/>
    <w:autoRedefine/>
    <w:uiPriority w:val="39"/>
    <w:rsid w:val="008D2A34"/>
    <w:pPr>
      <w:ind w:left="520"/>
    </w:pPr>
  </w:style>
  <w:style w:type="paragraph" w:styleId="TOC4">
    <w:name w:val="toc 4"/>
    <w:basedOn w:val="Normal"/>
    <w:next w:val="Normal"/>
    <w:autoRedefine/>
    <w:uiPriority w:val="39"/>
    <w:unhideWhenUsed/>
    <w:rsid w:val="00F70599"/>
    <w:pPr>
      <w:spacing w:after="100" w:line="276" w:lineRule="auto"/>
      <w:ind w:left="660"/>
    </w:pPr>
    <w:rPr>
      <w:rFonts w:ascii="Calibri" w:hAnsi="Calibri" w:cs="Times New Roman"/>
      <w:sz w:val="22"/>
      <w:szCs w:val="22"/>
    </w:rPr>
  </w:style>
  <w:style w:type="paragraph" w:styleId="TOC5">
    <w:name w:val="toc 5"/>
    <w:basedOn w:val="Normal"/>
    <w:next w:val="Normal"/>
    <w:autoRedefine/>
    <w:uiPriority w:val="39"/>
    <w:unhideWhenUsed/>
    <w:rsid w:val="00F70599"/>
    <w:pPr>
      <w:spacing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rsid w:val="00F70599"/>
    <w:pPr>
      <w:spacing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F70599"/>
    <w:pPr>
      <w:spacing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F70599"/>
    <w:pPr>
      <w:spacing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F70599"/>
    <w:pPr>
      <w:spacing w:after="100" w:line="276" w:lineRule="auto"/>
      <w:ind w:left="1760"/>
    </w:pPr>
    <w:rPr>
      <w:rFonts w:ascii="Calibri" w:hAnsi="Calibri" w:cs="Times New Roman"/>
      <w:sz w:val="22"/>
      <w:szCs w:val="22"/>
    </w:rPr>
  </w:style>
  <w:style w:type="paragraph" w:styleId="ListParagraph">
    <w:name w:val="List Paragraph"/>
    <w:basedOn w:val="Normal"/>
    <w:uiPriority w:val="34"/>
    <w:qFormat/>
    <w:rsid w:val="00BE378A"/>
    <w:pPr>
      <w:ind w:left="720"/>
      <w:contextualSpacing/>
    </w:pPr>
  </w:style>
  <w:style w:type="character" w:customStyle="1" w:styleId="FooterChar">
    <w:name w:val="Footer Char"/>
    <w:link w:val="Footer"/>
    <w:rsid w:val="00475FC5"/>
    <w:rPr>
      <w:rFonts w:ascii=".VnTime" w:hAnsi=".VnTime"/>
      <w:sz w:val="26"/>
      <w:szCs w:val="24"/>
    </w:rPr>
  </w:style>
  <w:style w:type="paragraph" w:customStyle="1" w:styleId="CharChar2Char">
    <w:name w:val="Char Char2 Char"/>
    <w:basedOn w:val="Normal"/>
    <w:autoRedefine/>
    <w:rsid w:val="00475FC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Emphasis">
    <w:name w:val="Emphasis"/>
    <w:basedOn w:val="DefaultParagraphFont"/>
    <w:uiPriority w:val="20"/>
    <w:qFormat/>
    <w:rsid w:val="00475FC5"/>
    <w:rPr>
      <w:i/>
      <w:iCs/>
    </w:rPr>
  </w:style>
  <w:style w:type="character" w:styleId="Strong">
    <w:name w:val="Strong"/>
    <w:basedOn w:val="DefaultParagraphFont"/>
    <w:uiPriority w:val="22"/>
    <w:qFormat/>
    <w:rsid w:val="00475FC5"/>
    <w:rPr>
      <w:b/>
      <w:bCs/>
    </w:rPr>
  </w:style>
  <w:style w:type="character" w:customStyle="1" w:styleId="Heading2Char">
    <w:name w:val="Heading 2 Char"/>
    <w:basedOn w:val="DefaultParagraphFont"/>
    <w:link w:val="Heading2"/>
    <w:rsid w:val="00DF5EDB"/>
    <w:rPr>
      <w:rFonts w:cs="Times New Roman"/>
      <w:b/>
      <w:color w:val="632423" w:themeColor="accent2" w:themeShade="80"/>
      <w:w w:val="95"/>
      <w:sz w:val="26"/>
      <w:szCs w:val="26"/>
      <w:lang w:val="fr-FR"/>
    </w:rPr>
  </w:style>
  <w:style w:type="character" w:customStyle="1" w:styleId="sw-name">
    <w:name w:val="sw-name"/>
    <w:rsid w:val="00C92F5D"/>
  </w:style>
</w:styles>
</file>

<file path=word/webSettings.xml><?xml version="1.0" encoding="utf-8"?>
<w:webSettings xmlns:r="http://schemas.openxmlformats.org/officeDocument/2006/relationships" xmlns:w="http://schemas.openxmlformats.org/wordprocessingml/2006/main">
  <w:divs>
    <w:div w:id="187112179">
      <w:bodyDiv w:val="1"/>
      <w:marLeft w:val="0"/>
      <w:marRight w:val="0"/>
      <w:marTop w:val="0"/>
      <w:marBottom w:val="0"/>
      <w:divBdr>
        <w:top w:val="none" w:sz="0" w:space="0" w:color="auto"/>
        <w:left w:val="none" w:sz="0" w:space="0" w:color="auto"/>
        <w:bottom w:val="none" w:sz="0" w:space="0" w:color="auto"/>
        <w:right w:val="none" w:sz="0" w:space="0" w:color="auto"/>
      </w:divBdr>
    </w:div>
    <w:div w:id="276300319">
      <w:bodyDiv w:val="1"/>
      <w:marLeft w:val="0"/>
      <w:marRight w:val="0"/>
      <w:marTop w:val="0"/>
      <w:marBottom w:val="0"/>
      <w:divBdr>
        <w:top w:val="none" w:sz="0" w:space="0" w:color="auto"/>
        <w:left w:val="none" w:sz="0" w:space="0" w:color="auto"/>
        <w:bottom w:val="none" w:sz="0" w:space="0" w:color="auto"/>
        <w:right w:val="none" w:sz="0" w:space="0" w:color="auto"/>
      </w:divBdr>
    </w:div>
    <w:div w:id="314183438">
      <w:bodyDiv w:val="1"/>
      <w:marLeft w:val="0"/>
      <w:marRight w:val="0"/>
      <w:marTop w:val="0"/>
      <w:marBottom w:val="0"/>
      <w:divBdr>
        <w:top w:val="none" w:sz="0" w:space="0" w:color="auto"/>
        <w:left w:val="none" w:sz="0" w:space="0" w:color="auto"/>
        <w:bottom w:val="none" w:sz="0" w:space="0" w:color="auto"/>
        <w:right w:val="none" w:sz="0" w:space="0" w:color="auto"/>
      </w:divBdr>
    </w:div>
    <w:div w:id="439615700">
      <w:bodyDiv w:val="1"/>
      <w:marLeft w:val="0"/>
      <w:marRight w:val="0"/>
      <w:marTop w:val="0"/>
      <w:marBottom w:val="0"/>
      <w:divBdr>
        <w:top w:val="none" w:sz="0" w:space="0" w:color="auto"/>
        <w:left w:val="none" w:sz="0" w:space="0" w:color="auto"/>
        <w:bottom w:val="none" w:sz="0" w:space="0" w:color="auto"/>
        <w:right w:val="none" w:sz="0" w:space="0" w:color="auto"/>
      </w:divBdr>
    </w:div>
    <w:div w:id="559824426">
      <w:bodyDiv w:val="1"/>
      <w:marLeft w:val="0"/>
      <w:marRight w:val="0"/>
      <w:marTop w:val="0"/>
      <w:marBottom w:val="0"/>
      <w:divBdr>
        <w:top w:val="none" w:sz="0" w:space="0" w:color="auto"/>
        <w:left w:val="none" w:sz="0" w:space="0" w:color="auto"/>
        <w:bottom w:val="none" w:sz="0" w:space="0" w:color="auto"/>
        <w:right w:val="none" w:sz="0" w:space="0" w:color="auto"/>
      </w:divBdr>
    </w:div>
    <w:div w:id="644048473">
      <w:bodyDiv w:val="1"/>
      <w:marLeft w:val="0"/>
      <w:marRight w:val="0"/>
      <w:marTop w:val="0"/>
      <w:marBottom w:val="0"/>
      <w:divBdr>
        <w:top w:val="none" w:sz="0" w:space="0" w:color="auto"/>
        <w:left w:val="none" w:sz="0" w:space="0" w:color="auto"/>
        <w:bottom w:val="none" w:sz="0" w:space="0" w:color="auto"/>
        <w:right w:val="none" w:sz="0" w:space="0" w:color="auto"/>
      </w:divBdr>
    </w:div>
    <w:div w:id="664360089">
      <w:bodyDiv w:val="1"/>
      <w:marLeft w:val="0"/>
      <w:marRight w:val="0"/>
      <w:marTop w:val="0"/>
      <w:marBottom w:val="0"/>
      <w:divBdr>
        <w:top w:val="none" w:sz="0" w:space="0" w:color="auto"/>
        <w:left w:val="none" w:sz="0" w:space="0" w:color="auto"/>
        <w:bottom w:val="none" w:sz="0" w:space="0" w:color="auto"/>
        <w:right w:val="none" w:sz="0" w:space="0" w:color="auto"/>
      </w:divBdr>
    </w:div>
    <w:div w:id="778062123">
      <w:bodyDiv w:val="1"/>
      <w:marLeft w:val="0"/>
      <w:marRight w:val="0"/>
      <w:marTop w:val="0"/>
      <w:marBottom w:val="0"/>
      <w:divBdr>
        <w:top w:val="none" w:sz="0" w:space="0" w:color="auto"/>
        <w:left w:val="none" w:sz="0" w:space="0" w:color="auto"/>
        <w:bottom w:val="none" w:sz="0" w:space="0" w:color="auto"/>
        <w:right w:val="none" w:sz="0" w:space="0" w:color="auto"/>
      </w:divBdr>
    </w:div>
    <w:div w:id="842665296">
      <w:bodyDiv w:val="1"/>
      <w:marLeft w:val="0"/>
      <w:marRight w:val="0"/>
      <w:marTop w:val="0"/>
      <w:marBottom w:val="0"/>
      <w:divBdr>
        <w:top w:val="none" w:sz="0" w:space="0" w:color="auto"/>
        <w:left w:val="none" w:sz="0" w:space="0" w:color="auto"/>
        <w:bottom w:val="none" w:sz="0" w:space="0" w:color="auto"/>
        <w:right w:val="none" w:sz="0" w:space="0" w:color="auto"/>
      </w:divBdr>
    </w:div>
    <w:div w:id="941255620">
      <w:bodyDiv w:val="1"/>
      <w:marLeft w:val="0"/>
      <w:marRight w:val="0"/>
      <w:marTop w:val="0"/>
      <w:marBottom w:val="0"/>
      <w:divBdr>
        <w:top w:val="none" w:sz="0" w:space="0" w:color="auto"/>
        <w:left w:val="none" w:sz="0" w:space="0" w:color="auto"/>
        <w:bottom w:val="none" w:sz="0" w:space="0" w:color="auto"/>
        <w:right w:val="none" w:sz="0" w:space="0" w:color="auto"/>
      </w:divBdr>
    </w:div>
    <w:div w:id="1051030462">
      <w:bodyDiv w:val="1"/>
      <w:marLeft w:val="0"/>
      <w:marRight w:val="0"/>
      <w:marTop w:val="0"/>
      <w:marBottom w:val="0"/>
      <w:divBdr>
        <w:top w:val="none" w:sz="0" w:space="0" w:color="auto"/>
        <w:left w:val="none" w:sz="0" w:space="0" w:color="auto"/>
        <w:bottom w:val="none" w:sz="0" w:space="0" w:color="auto"/>
        <w:right w:val="none" w:sz="0" w:space="0" w:color="auto"/>
      </w:divBdr>
    </w:div>
    <w:div w:id="1230458389">
      <w:bodyDiv w:val="1"/>
      <w:marLeft w:val="0"/>
      <w:marRight w:val="0"/>
      <w:marTop w:val="0"/>
      <w:marBottom w:val="0"/>
      <w:divBdr>
        <w:top w:val="none" w:sz="0" w:space="0" w:color="auto"/>
        <w:left w:val="none" w:sz="0" w:space="0" w:color="auto"/>
        <w:bottom w:val="none" w:sz="0" w:space="0" w:color="auto"/>
        <w:right w:val="none" w:sz="0" w:space="0" w:color="auto"/>
      </w:divBdr>
    </w:div>
    <w:div w:id="1605578308">
      <w:bodyDiv w:val="1"/>
      <w:marLeft w:val="0"/>
      <w:marRight w:val="0"/>
      <w:marTop w:val="0"/>
      <w:marBottom w:val="0"/>
      <w:divBdr>
        <w:top w:val="none" w:sz="0" w:space="0" w:color="auto"/>
        <w:left w:val="none" w:sz="0" w:space="0" w:color="auto"/>
        <w:bottom w:val="none" w:sz="0" w:space="0" w:color="auto"/>
        <w:right w:val="none" w:sz="0" w:space="0" w:color="auto"/>
      </w:divBdr>
    </w:div>
    <w:div w:id="1759060753">
      <w:bodyDiv w:val="1"/>
      <w:marLeft w:val="0"/>
      <w:marRight w:val="0"/>
      <w:marTop w:val="0"/>
      <w:marBottom w:val="0"/>
      <w:divBdr>
        <w:top w:val="none" w:sz="0" w:space="0" w:color="auto"/>
        <w:left w:val="none" w:sz="0" w:space="0" w:color="auto"/>
        <w:bottom w:val="none" w:sz="0" w:space="0" w:color="auto"/>
        <w:right w:val="none" w:sz="0" w:space="0" w:color="auto"/>
      </w:divBdr>
    </w:div>
    <w:div w:id="1793018848">
      <w:bodyDiv w:val="1"/>
      <w:marLeft w:val="0"/>
      <w:marRight w:val="0"/>
      <w:marTop w:val="0"/>
      <w:marBottom w:val="0"/>
      <w:divBdr>
        <w:top w:val="none" w:sz="0" w:space="0" w:color="auto"/>
        <w:left w:val="none" w:sz="0" w:space="0" w:color="auto"/>
        <w:bottom w:val="none" w:sz="0" w:space="0" w:color="auto"/>
        <w:right w:val="none" w:sz="0" w:space="0" w:color="auto"/>
      </w:divBdr>
    </w:div>
    <w:div w:id="1855462944">
      <w:bodyDiv w:val="1"/>
      <w:marLeft w:val="0"/>
      <w:marRight w:val="0"/>
      <w:marTop w:val="0"/>
      <w:marBottom w:val="0"/>
      <w:divBdr>
        <w:top w:val="none" w:sz="0" w:space="0" w:color="auto"/>
        <w:left w:val="none" w:sz="0" w:space="0" w:color="auto"/>
        <w:bottom w:val="none" w:sz="0" w:space="0" w:color="auto"/>
        <w:right w:val="none" w:sz="0" w:space="0" w:color="auto"/>
      </w:divBdr>
    </w:div>
    <w:div w:id="1897814435">
      <w:bodyDiv w:val="1"/>
      <w:marLeft w:val="0"/>
      <w:marRight w:val="0"/>
      <w:marTop w:val="0"/>
      <w:marBottom w:val="0"/>
      <w:divBdr>
        <w:top w:val="none" w:sz="0" w:space="0" w:color="auto"/>
        <w:left w:val="none" w:sz="0" w:space="0" w:color="auto"/>
        <w:bottom w:val="none" w:sz="0" w:space="0" w:color="auto"/>
        <w:right w:val="none" w:sz="0" w:space="0" w:color="auto"/>
      </w:divBdr>
    </w:div>
    <w:div w:id="1916084451">
      <w:bodyDiv w:val="1"/>
      <w:marLeft w:val="0"/>
      <w:marRight w:val="0"/>
      <w:marTop w:val="0"/>
      <w:marBottom w:val="0"/>
      <w:divBdr>
        <w:top w:val="none" w:sz="0" w:space="0" w:color="auto"/>
        <w:left w:val="none" w:sz="0" w:space="0" w:color="auto"/>
        <w:bottom w:val="none" w:sz="0" w:space="0" w:color="auto"/>
        <w:right w:val="none" w:sz="0" w:space="0" w:color="auto"/>
      </w:divBdr>
    </w:div>
    <w:div w:id="197486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onghocketno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154FC-66FA-432D-8EFA-E9DFDE11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11814</Words>
  <Characters>67344</Characters>
  <Application>Microsoft Office Word</Application>
  <DocSecurity>8</DocSecurity>
  <Lines>561</Lines>
  <Paragraphs>157</Paragraphs>
  <ScaleCrop>false</ScaleCrop>
  <HeadingPairs>
    <vt:vector size="2" baseType="variant">
      <vt:variant>
        <vt:lpstr>Title</vt:lpstr>
      </vt:variant>
      <vt:variant>
        <vt:i4>1</vt:i4>
      </vt:variant>
    </vt:vector>
  </HeadingPairs>
  <TitlesOfParts>
    <vt:vector size="1" baseType="lpstr">
      <vt:lpstr>Phßng GD &amp;§T Ba ®×nh</vt:lpstr>
    </vt:vector>
  </TitlesOfParts>
  <Company/>
  <LinksUpToDate>false</LinksUpToDate>
  <CharactersWithSpaces>79001</CharactersWithSpaces>
  <SharedDoc>false</SharedDoc>
  <HLinks>
    <vt:vector size="600" baseType="variant">
      <vt:variant>
        <vt:i4>1048634</vt:i4>
      </vt:variant>
      <vt:variant>
        <vt:i4>635</vt:i4>
      </vt:variant>
      <vt:variant>
        <vt:i4>0</vt:i4>
      </vt:variant>
      <vt:variant>
        <vt:i4>5</vt:i4>
      </vt:variant>
      <vt:variant>
        <vt:lpwstr/>
      </vt:variant>
      <vt:variant>
        <vt:lpwstr>_Toc461477829</vt:lpwstr>
      </vt:variant>
      <vt:variant>
        <vt:i4>1048634</vt:i4>
      </vt:variant>
      <vt:variant>
        <vt:i4>629</vt:i4>
      </vt:variant>
      <vt:variant>
        <vt:i4>0</vt:i4>
      </vt:variant>
      <vt:variant>
        <vt:i4>5</vt:i4>
      </vt:variant>
      <vt:variant>
        <vt:lpwstr/>
      </vt:variant>
      <vt:variant>
        <vt:lpwstr>_Toc461477828</vt:lpwstr>
      </vt:variant>
      <vt:variant>
        <vt:i4>1048634</vt:i4>
      </vt:variant>
      <vt:variant>
        <vt:i4>623</vt:i4>
      </vt:variant>
      <vt:variant>
        <vt:i4>0</vt:i4>
      </vt:variant>
      <vt:variant>
        <vt:i4>5</vt:i4>
      </vt:variant>
      <vt:variant>
        <vt:lpwstr/>
      </vt:variant>
      <vt:variant>
        <vt:lpwstr>_Toc461477827</vt:lpwstr>
      </vt:variant>
      <vt:variant>
        <vt:i4>1048634</vt:i4>
      </vt:variant>
      <vt:variant>
        <vt:i4>617</vt:i4>
      </vt:variant>
      <vt:variant>
        <vt:i4>0</vt:i4>
      </vt:variant>
      <vt:variant>
        <vt:i4>5</vt:i4>
      </vt:variant>
      <vt:variant>
        <vt:lpwstr/>
      </vt:variant>
      <vt:variant>
        <vt:lpwstr>_Toc461477826</vt:lpwstr>
      </vt:variant>
      <vt:variant>
        <vt:i4>1048634</vt:i4>
      </vt:variant>
      <vt:variant>
        <vt:i4>611</vt:i4>
      </vt:variant>
      <vt:variant>
        <vt:i4>0</vt:i4>
      </vt:variant>
      <vt:variant>
        <vt:i4>5</vt:i4>
      </vt:variant>
      <vt:variant>
        <vt:lpwstr/>
      </vt:variant>
      <vt:variant>
        <vt:lpwstr>_Toc461477825</vt:lpwstr>
      </vt:variant>
      <vt:variant>
        <vt:i4>1048634</vt:i4>
      </vt:variant>
      <vt:variant>
        <vt:i4>605</vt:i4>
      </vt:variant>
      <vt:variant>
        <vt:i4>0</vt:i4>
      </vt:variant>
      <vt:variant>
        <vt:i4>5</vt:i4>
      </vt:variant>
      <vt:variant>
        <vt:lpwstr/>
      </vt:variant>
      <vt:variant>
        <vt:lpwstr>_Toc461477824</vt:lpwstr>
      </vt:variant>
      <vt:variant>
        <vt:i4>1048634</vt:i4>
      </vt:variant>
      <vt:variant>
        <vt:i4>599</vt:i4>
      </vt:variant>
      <vt:variant>
        <vt:i4>0</vt:i4>
      </vt:variant>
      <vt:variant>
        <vt:i4>5</vt:i4>
      </vt:variant>
      <vt:variant>
        <vt:lpwstr/>
      </vt:variant>
      <vt:variant>
        <vt:lpwstr>_Toc461477823</vt:lpwstr>
      </vt:variant>
      <vt:variant>
        <vt:i4>1048634</vt:i4>
      </vt:variant>
      <vt:variant>
        <vt:i4>593</vt:i4>
      </vt:variant>
      <vt:variant>
        <vt:i4>0</vt:i4>
      </vt:variant>
      <vt:variant>
        <vt:i4>5</vt:i4>
      </vt:variant>
      <vt:variant>
        <vt:lpwstr/>
      </vt:variant>
      <vt:variant>
        <vt:lpwstr>_Toc461477822</vt:lpwstr>
      </vt:variant>
      <vt:variant>
        <vt:i4>1048634</vt:i4>
      </vt:variant>
      <vt:variant>
        <vt:i4>587</vt:i4>
      </vt:variant>
      <vt:variant>
        <vt:i4>0</vt:i4>
      </vt:variant>
      <vt:variant>
        <vt:i4>5</vt:i4>
      </vt:variant>
      <vt:variant>
        <vt:lpwstr/>
      </vt:variant>
      <vt:variant>
        <vt:lpwstr>_Toc461477821</vt:lpwstr>
      </vt:variant>
      <vt:variant>
        <vt:i4>1048634</vt:i4>
      </vt:variant>
      <vt:variant>
        <vt:i4>581</vt:i4>
      </vt:variant>
      <vt:variant>
        <vt:i4>0</vt:i4>
      </vt:variant>
      <vt:variant>
        <vt:i4>5</vt:i4>
      </vt:variant>
      <vt:variant>
        <vt:lpwstr/>
      </vt:variant>
      <vt:variant>
        <vt:lpwstr>_Toc461477820</vt:lpwstr>
      </vt:variant>
      <vt:variant>
        <vt:i4>1245242</vt:i4>
      </vt:variant>
      <vt:variant>
        <vt:i4>575</vt:i4>
      </vt:variant>
      <vt:variant>
        <vt:i4>0</vt:i4>
      </vt:variant>
      <vt:variant>
        <vt:i4>5</vt:i4>
      </vt:variant>
      <vt:variant>
        <vt:lpwstr/>
      </vt:variant>
      <vt:variant>
        <vt:lpwstr>_Toc461477819</vt:lpwstr>
      </vt:variant>
      <vt:variant>
        <vt:i4>1245242</vt:i4>
      </vt:variant>
      <vt:variant>
        <vt:i4>569</vt:i4>
      </vt:variant>
      <vt:variant>
        <vt:i4>0</vt:i4>
      </vt:variant>
      <vt:variant>
        <vt:i4>5</vt:i4>
      </vt:variant>
      <vt:variant>
        <vt:lpwstr/>
      </vt:variant>
      <vt:variant>
        <vt:lpwstr>_Toc461477818</vt:lpwstr>
      </vt:variant>
      <vt:variant>
        <vt:i4>1245242</vt:i4>
      </vt:variant>
      <vt:variant>
        <vt:i4>563</vt:i4>
      </vt:variant>
      <vt:variant>
        <vt:i4>0</vt:i4>
      </vt:variant>
      <vt:variant>
        <vt:i4>5</vt:i4>
      </vt:variant>
      <vt:variant>
        <vt:lpwstr/>
      </vt:variant>
      <vt:variant>
        <vt:lpwstr>_Toc461477817</vt:lpwstr>
      </vt:variant>
      <vt:variant>
        <vt:i4>1245242</vt:i4>
      </vt:variant>
      <vt:variant>
        <vt:i4>557</vt:i4>
      </vt:variant>
      <vt:variant>
        <vt:i4>0</vt:i4>
      </vt:variant>
      <vt:variant>
        <vt:i4>5</vt:i4>
      </vt:variant>
      <vt:variant>
        <vt:lpwstr/>
      </vt:variant>
      <vt:variant>
        <vt:lpwstr>_Toc461477816</vt:lpwstr>
      </vt:variant>
      <vt:variant>
        <vt:i4>1245242</vt:i4>
      </vt:variant>
      <vt:variant>
        <vt:i4>551</vt:i4>
      </vt:variant>
      <vt:variant>
        <vt:i4>0</vt:i4>
      </vt:variant>
      <vt:variant>
        <vt:i4>5</vt:i4>
      </vt:variant>
      <vt:variant>
        <vt:lpwstr/>
      </vt:variant>
      <vt:variant>
        <vt:lpwstr>_Toc461477815</vt:lpwstr>
      </vt:variant>
      <vt:variant>
        <vt:i4>1245242</vt:i4>
      </vt:variant>
      <vt:variant>
        <vt:i4>545</vt:i4>
      </vt:variant>
      <vt:variant>
        <vt:i4>0</vt:i4>
      </vt:variant>
      <vt:variant>
        <vt:i4>5</vt:i4>
      </vt:variant>
      <vt:variant>
        <vt:lpwstr/>
      </vt:variant>
      <vt:variant>
        <vt:lpwstr>_Toc461477814</vt:lpwstr>
      </vt:variant>
      <vt:variant>
        <vt:i4>1245242</vt:i4>
      </vt:variant>
      <vt:variant>
        <vt:i4>539</vt:i4>
      </vt:variant>
      <vt:variant>
        <vt:i4>0</vt:i4>
      </vt:variant>
      <vt:variant>
        <vt:i4>5</vt:i4>
      </vt:variant>
      <vt:variant>
        <vt:lpwstr/>
      </vt:variant>
      <vt:variant>
        <vt:lpwstr>_Toc461477813</vt:lpwstr>
      </vt:variant>
      <vt:variant>
        <vt:i4>1245242</vt:i4>
      </vt:variant>
      <vt:variant>
        <vt:i4>533</vt:i4>
      </vt:variant>
      <vt:variant>
        <vt:i4>0</vt:i4>
      </vt:variant>
      <vt:variant>
        <vt:i4>5</vt:i4>
      </vt:variant>
      <vt:variant>
        <vt:lpwstr/>
      </vt:variant>
      <vt:variant>
        <vt:lpwstr>_Toc461477812</vt:lpwstr>
      </vt:variant>
      <vt:variant>
        <vt:i4>1245242</vt:i4>
      </vt:variant>
      <vt:variant>
        <vt:i4>527</vt:i4>
      </vt:variant>
      <vt:variant>
        <vt:i4>0</vt:i4>
      </vt:variant>
      <vt:variant>
        <vt:i4>5</vt:i4>
      </vt:variant>
      <vt:variant>
        <vt:lpwstr/>
      </vt:variant>
      <vt:variant>
        <vt:lpwstr>_Toc461477811</vt:lpwstr>
      </vt:variant>
      <vt:variant>
        <vt:i4>1245242</vt:i4>
      </vt:variant>
      <vt:variant>
        <vt:i4>521</vt:i4>
      </vt:variant>
      <vt:variant>
        <vt:i4>0</vt:i4>
      </vt:variant>
      <vt:variant>
        <vt:i4>5</vt:i4>
      </vt:variant>
      <vt:variant>
        <vt:lpwstr/>
      </vt:variant>
      <vt:variant>
        <vt:lpwstr>_Toc461477810</vt:lpwstr>
      </vt:variant>
      <vt:variant>
        <vt:i4>1179706</vt:i4>
      </vt:variant>
      <vt:variant>
        <vt:i4>515</vt:i4>
      </vt:variant>
      <vt:variant>
        <vt:i4>0</vt:i4>
      </vt:variant>
      <vt:variant>
        <vt:i4>5</vt:i4>
      </vt:variant>
      <vt:variant>
        <vt:lpwstr/>
      </vt:variant>
      <vt:variant>
        <vt:lpwstr>_Toc461477809</vt:lpwstr>
      </vt:variant>
      <vt:variant>
        <vt:i4>1179706</vt:i4>
      </vt:variant>
      <vt:variant>
        <vt:i4>509</vt:i4>
      </vt:variant>
      <vt:variant>
        <vt:i4>0</vt:i4>
      </vt:variant>
      <vt:variant>
        <vt:i4>5</vt:i4>
      </vt:variant>
      <vt:variant>
        <vt:lpwstr/>
      </vt:variant>
      <vt:variant>
        <vt:lpwstr>_Toc461477808</vt:lpwstr>
      </vt:variant>
      <vt:variant>
        <vt:i4>1179706</vt:i4>
      </vt:variant>
      <vt:variant>
        <vt:i4>503</vt:i4>
      </vt:variant>
      <vt:variant>
        <vt:i4>0</vt:i4>
      </vt:variant>
      <vt:variant>
        <vt:i4>5</vt:i4>
      </vt:variant>
      <vt:variant>
        <vt:lpwstr/>
      </vt:variant>
      <vt:variant>
        <vt:lpwstr>_Toc461477807</vt:lpwstr>
      </vt:variant>
      <vt:variant>
        <vt:i4>1179706</vt:i4>
      </vt:variant>
      <vt:variant>
        <vt:i4>497</vt:i4>
      </vt:variant>
      <vt:variant>
        <vt:i4>0</vt:i4>
      </vt:variant>
      <vt:variant>
        <vt:i4>5</vt:i4>
      </vt:variant>
      <vt:variant>
        <vt:lpwstr/>
      </vt:variant>
      <vt:variant>
        <vt:lpwstr>_Toc461477806</vt:lpwstr>
      </vt:variant>
      <vt:variant>
        <vt:i4>1179706</vt:i4>
      </vt:variant>
      <vt:variant>
        <vt:i4>491</vt:i4>
      </vt:variant>
      <vt:variant>
        <vt:i4>0</vt:i4>
      </vt:variant>
      <vt:variant>
        <vt:i4>5</vt:i4>
      </vt:variant>
      <vt:variant>
        <vt:lpwstr/>
      </vt:variant>
      <vt:variant>
        <vt:lpwstr>_Toc461477805</vt:lpwstr>
      </vt:variant>
      <vt:variant>
        <vt:i4>1179706</vt:i4>
      </vt:variant>
      <vt:variant>
        <vt:i4>485</vt:i4>
      </vt:variant>
      <vt:variant>
        <vt:i4>0</vt:i4>
      </vt:variant>
      <vt:variant>
        <vt:i4>5</vt:i4>
      </vt:variant>
      <vt:variant>
        <vt:lpwstr/>
      </vt:variant>
      <vt:variant>
        <vt:lpwstr>_Toc461477804</vt:lpwstr>
      </vt:variant>
      <vt:variant>
        <vt:i4>1179706</vt:i4>
      </vt:variant>
      <vt:variant>
        <vt:i4>479</vt:i4>
      </vt:variant>
      <vt:variant>
        <vt:i4>0</vt:i4>
      </vt:variant>
      <vt:variant>
        <vt:i4>5</vt:i4>
      </vt:variant>
      <vt:variant>
        <vt:lpwstr/>
      </vt:variant>
      <vt:variant>
        <vt:lpwstr>_Toc461477803</vt:lpwstr>
      </vt:variant>
      <vt:variant>
        <vt:i4>1179706</vt:i4>
      </vt:variant>
      <vt:variant>
        <vt:i4>473</vt:i4>
      </vt:variant>
      <vt:variant>
        <vt:i4>0</vt:i4>
      </vt:variant>
      <vt:variant>
        <vt:i4>5</vt:i4>
      </vt:variant>
      <vt:variant>
        <vt:lpwstr/>
      </vt:variant>
      <vt:variant>
        <vt:lpwstr>_Toc461477802</vt:lpwstr>
      </vt:variant>
      <vt:variant>
        <vt:i4>1179706</vt:i4>
      </vt:variant>
      <vt:variant>
        <vt:i4>467</vt:i4>
      </vt:variant>
      <vt:variant>
        <vt:i4>0</vt:i4>
      </vt:variant>
      <vt:variant>
        <vt:i4>5</vt:i4>
      </vt:variant>
      <vt:variant>
        <vt:lpwstr/>
      </vt:variant>
      <vt:variant>
        <vt:lpwstr>_Toc461477801</vt:lpwstr>
      </vt:variant>
      <vt:variant>
        <vt:i4>1179706</vt:i4>
      </vt:variant>
      <vt:variant>
        <vt:i4>461</vt:i4>
      </vt:variant>
      <vt:variant>
        <vt:i4>0</vt:i4>
      </vt:variant>
      <vt:variant>
        <vt:i4>5</vt:i4>
      </vt:variant>
      <vt:variant>
        <vt:lpwstr/>
      </vt:variant>
      <vt:variant>
        <vt:lpwstr>_Toc461477800</vt:lpwstr>
      </vt:variant>
      <vt:variant>
        <vt:i4>1769525</vt:i4>
      </vt:variant>
      <vt:variant>
        <vt:i4>455</vt:i4>
      </vt:variant>
      <vt:variant>
        <vt:i4>0</vt:i4>
      </vt:variant>
      <vt:variant>
        <vt:i4>5</vt:i4>
      </vt:variant>
      <vt:variant>
        <vt:lpwstr/>
      </vt:variant>
      <vt:variant>
        <vt:lpwstr>_Toc461477799</vt:lpwstr>
      </vt:variant>
      <vt:variant>
        <vt:i4>1769525</vt:i4>
      </vt:variant>
      <vt:variant>
        <vt:i4>449</vt:i4>
      </vt:variant>
      <vt:variant>
        <vt:i4>0</vt:i4>
      </vt:variant>
      <vt:variant>
        <vt:i4>5</vt:i4>
      </vt:variant>
      <vt:variant>
        <vt:lpwstr/>
      </vt:variant>
      <vt:variant>
        <vt:lpwstr>_Toc461477798</vt:lpwstr>
      </vt:variant>
      <vt:variant>
        <vt:i4>1769525</vt:i4>
      </vt:variant>
      <vt:variant>
        <vt:i4>443</vt:i4>
      </vt:variant>
      <vt:variant>
        <vt:i4>0</vt:i4>
      </vt:variant>
      <vt:variant>
        <vt:i4>5</vt:i4>
      </vt:variant>
      <vt:variant>
        <vt:lpwstr/>
      </vt:variant>
      <vt:variant>
        <vt:lpwstr>_Toc461477797</vt:lpwstr>
      </vt:variant>
      <vt:variant>
        <vt:i4>1769525</vt:i4>
      </vt:variant>
      <vt:variant>
        <vt:i4>437</vt:i4>
      </vt:variant>
      <vt:variant>
        <vt:i4>0</vt:i4>
      </vt:variant>
      <vt:variant>
        <vt:i4>5</vt:i4>
      </vt:variant>
      <vt:variant>
        <vt:lpwstr/>
      </vt:variant>
      <vt:variant>
        <vt:lpwstr>_Toc461477796</vt:lpwstr>
      </vt:variant>
      <vt:variant>
        <vt:i4>1769525</vt:i4>
      </vt:variant>
      <vt:variant>
        <vt:i4>431</vt:i4>
      </vt:variant>
      <vt:variant>
        <vt:i4>0</vt:i4>
      </vt:variant>
      <vt:variant>
        <vt:i4>5</vt:i4>
      </vt:variant>
      <vt:variant>
        <vt:lpwstr/>
      </vt:variant>
      <vt:variant>
        <vt:lpwstr>_Toc461477795</vt:lpwstr>
      </vt:variant>
      <vt:variant>
        <vt:i4>1769525</vt:i4>
      </vt:variant>
      <vt:variant>
        <vt:i4>425</vt:i4>
      </vt:variant>
      <vt:variant>
        <vt:i4>0</vt:i4>
      </vt:variant>
      <vt:variant>
        <vt:i4>5</vt:i4>
      </vt:variant>
      <vt:variant>
        <vt:lpwstr/>
      </vt:variant>
      <vt:variant>
        <vt:lpwstr>_Toc461477794</vt:lpwstr>
      </vt:variant>
      <vt:variant>
        <vt:i4>1769525</vt:i4>
      </vt:variant>
      <vt:variant>
        <vt:i4>419</vt:i4>
      </vt:variant>
      <vt:variant>
        <vt:i4>0</vt:i4>
      </vt:variant>
      <vt:variant>
        <vt:i4>5</vt:i4>
      </vt:variant>
      <vt:variant>
        <vt:lpwstr/>
      </vt:variant>
      <vt:variant>
        <vt:lpwstr>_Toc461477793</vt:lpwstr>
      </vt:variant>
      <vt:variant>
        <vt:i4>1769525</vt:i4>
      </vt:variant>
      <vt:variant>
        <vt:i4>413</vt:i4>
      </vt:variant>
      <vt:variant>
        <vt:i4>0</vt:i4>
      </vt:variant>
      <vt:variant>
        <vt:i4>5</vt:i4>
      </vt:variant>
      <vt:variant>
        <vt:lpwstr/>
      </vt:variant>
      <vt:variant>
        <vt:lpwstr>_Toc461477792</vt:lpwstr>
      </vt:variant>
      <vt:variant>
        <vt:i4>1769525</vt:i4>
      </vt:variant>
      <vt:variant>
        <vt:i4>407</vt:i4>
      </vt:variant>
      <vt:variant>
        <vt:i4>0</vt:i4>
      </vt:variant>
      <vt:variant>
        <vt:i4>5</vt:i4>
      </vt:variant>
      <vt:variant>
        <vt:lpwstr/>
      </vt:variant>
      <vt:variant>
        <vt:lpwstr>_Toc461477791</vt:lpwstr>
      </vt:variant>
      <vt:variant>
        <vt:i4>1769525</vt:i4>
      </vt:variant>
      <vt:variant>
        <vt:i4>401</vt:i4>
      </vt:variant>
      <vt:variant>
        <vt:i4>0</vt:i4>
      </vt:variant>
      <vt:variant>
        <vt:i4>5</vt:i4>
      </vt:variant>
      <vt:variant>
        <vt:lpwstr/>
      </vt:variant>
      <vt:variant>
        <vt:lpwstr>_Toc461477790</vt:lpwstr>
      </vt:variant>
      <vt:variant>
        <vt:i4>1703989</vt:i4>
      </vt:variant>
      <vt:variant>
        <vt:i4>395</vt:i4>
      </vt:variant>
      <vt:variant>
        <vt:i4>0</vt:i4>
      </vt:variant>
      <vt:variant>
        <vt:i4>5</vt:i4>
      </vt:variant>
      <vt:variant>
        <vt:lpwstr/>
      </vt:variant>
      <vt:variant>
        <vt:lpwstr>_Toc461477789</vt:lpwstr>
      </vt:variant>
      <vt:variant>
        <vt:i4>1703989</vt:i4>
      </vt:variant>
      <vt:variant>
        <vt:i4>389</vt:i4>
      </vt:variant>
      <vt:variant>
        <vt:i4>0</vt:i4>
      </vt:variant>
      <vt:variant>
        <vt:i4>5</vt:i4>
      </vt:variant>
      <vt:variant>
        <vt:lpwstr/>
      </vt:variant>
      <vt:variant>
        <vt:lpwstr>_Toc461477788</vt:lpwstr>
      </vt:variant>
      <vt:variant>
        <vt:i4>1703989</vt:i4>
      </vt:variant>
      <vt:variant>
        <vt:i4>383</vt:i4>
      </vt:variant>
      <vt:variant>
        <vt:i4>0</vt:i4>
      </vt:variant>
      <vt:variant>
        <vt:i4>5</vt:i4>
      </vt:variant>
      <vt:variant>
        <vt:lpwstr/>
      </vt:variant>
      <vt:variant>
        <vt:lpwstr>_Toc461477787</vt:lpwstr>
      </vt:variant>
      <vt:variant>
        <vt:i4>1703989</vt:i4>
      </vt:variant>
      <vt:variant>
        <vt:i4>377</vt:i4>
      </vt:variant>
      <vt:variant>
        <vt:i4>0</vt:i4>
      </vt:variant>
      <vt:variant>
        <vt:i4>5</vt:i4>
      </vt:variant>
      <vt:variant>
        <vt:lpwstr/>
      </vt:variant>
      <vt:variant>
        <vt:lpwstr>_Toc461477786</vt:lpwstr>
      </vt:variant>
      <vt:variant>
        <vt:i4>1703989</vt:i4>
      </vt:variant>
      <vt:variant>
        <vt:i4>371</vt:i4>
      </vt:variant>
      <vt:variant>
        <vt:i4>0</vt:i4>
      </vt:variant>
      <vt:variant>
        <vt:i4>5</vt:i4>
      </vt:variant>
      <vt:variant>
        <vt:lpwstr/>
      </vt:variant>
      <vt:variant>
        <vt:lpwstr>_Toc461477785</vt:lpwstr>
      </vt:variant>
      <vt:variant>
        <vt:i4>1703989</vt:i4>
      </vt:variant>
      <vt:variant>
        <vt:i4>365</vt:i4>
      </vt:variant>
      <vt:variant>
        <vt:i4>0</vt:i4>
      </vt:variant>
      <vt:variant>
        <vt:i4>5</vt:i4>
      </vt:variant>
      <vt:variant>
        <vt:lpwstr/>
      </vt:variant>
      <vt:variant>
        <vt:lpwstr>_Toc461477784</vt:lpwstr>
      </vt:variant>
      <vt:variant>
        <vt:i4>1703989</vt:i4>
      </vt:variant>
      <vt:variant>
        <vt:i4>359</vt:i4>
      </vt:variant>
      <vt:variant>
        <vt:i4>0</vt:i4>
      </vt:variant>
      <vt:variant>
        <vt:i4>5</vt:i4>
      </vt:variant>
      <vt:variant>
        <vt:lpwstr/>
      </vt:variant>
      <vt:variant>
        <vt:lpwstr>_Toc461477783</vt:lpwstr>
      </vt:variant>
      <vt:variant>
        <vt:i4>1703989</vt:i4>
      </vt:variant>
      <vt:variant>
        <vt:i4>353</vt:i4>
      </vt:variant>
      <vt:variant>
        <vt:i4>0</vt:i4>
      </vt:variant>
      <vt:variant>
        <vt:i4>5</vt:i4>
      </vt:variant>
      <vt:variant>
        <vt:lpwstr/>
      </vt:variant>
      <vt:variant>
        <vt:lpwstr>_Toc461477782</vt:lpwstr>
      </vt:variant>
      <vt:variant>
        <vt:i4>1703989</vt:i4>
      </vt:variant>
      <vt:variant>
        <vt:i4>347</vt:i4>
      </vt:variant>
      <vt:variant>
        <vt:i4>0</vt:i4>
      </vt:variant>
      <vt:variant>
        <vt:i4>5</vt:i4>
      </vt:variant>
      <vt:variant>
        <vt:lpwstr/>
      </vt:variant>
      <vt:variant>
        <vt:lpwstr>_Toc461477781</vt:lpwstr>
      </vt:variant>
      <vt:variant>
        <vt:i4>1703989</vt:i4>
      </vt:variant>
      <vt:variant>
        <vt:i4>341</vt:i4>
      </vt:variant>
      <vt:variant>
        <vt:i4>0</vt:i4>
      </vt:variant>
      <vt:variant>
        <vt:i4>5</vt:i4>
      </vt:variant>
      <vt:variant>
        <vt:lpwstr/>
      </vt:variant>
      <vt:variant>
        <vt:lpwstr>_Toc461477780</vt:lpwstr>
      </vt:variant>
      <vt:variant>
        <vt:i4>1376309</vt:i4>
      </vt:variant>
      <vt:variant>
        <vt:i4>335</vt:i4>
      </vt:variant>
      <vt:variant>
        <vt:i4>0</vt:i4>
      </vt:variant>
      <vt:variant>
        <vt:i4>5</vt:i4>
      </vt:variant>
      <vt:variant>
        <vt:lpwstr/>
      </vt:variant>
      <vt:variant>
        <vt:lpwstr>_Toc461477779</vt:lpwstr>
      </vt:variant>
      <vt:variant>
        <vt:i4>1376309</vt:i4>
      </vt:variant>
      <vt:variant>
        <vt:i4>329</vt:i4>
      </vt:variant>
      <vt:variant>
        <vt:i4>0</vt:i4>
      </vt:variant>
      <vt:variant>
        <vt:i4>5</vt:i4>
      </vt:variant>
      <vt:variant>
        <vt:lpwstr/>
      </vt:variant>
      <vt:variant>
        <vt:lpwstr>_Toc461477778</vt:lpwstr>
      </vt:variant>
      <vt:variant>
        <vt:i4>1376309</vt:i4>
      </vt:variant>
      <vt:variant>
        <vt:i4>323</vt:i4>
      </vt:variant>
      <vt:variant>
        <vt:i4>0</vt:i4>
      </vt:variant>
      <vt:variant>
        <vt:i4>5</vt:i4>
      </vt:variant>
      <vt:variant>
        <vt:lpwstr/>
      </vt:variant>
      <vt:variant>
        <vt:lpwstr>_Toc461477777</vt:lpwstr>
      </vt:variant>
      <vt:variant>
        <vt:i4>1376309</vt:i4>
      </vt:variant>
      <vt:variant>
        <vt:i4>317</vt:i4>
      </vt:variant>
      <vt:variant>
        <vt:i4>0</vt:i4>
      </vt:variant>
      <vt:variant>
        <vt:i4>5</vt:i4>
      </vt:variant>
      <vt:variant>
        <vt:lpwstr/>
      </vt:variant>
      <vt:variant>
        <vt:lpwstr>_Toc461477776</vt:lpwstr>
      </vt:variant>
      <vt:variant>
        <vt:i4>1376309</vt:i4>
      </vt:variant>
      <vt:variant>
        <vt:i4>311</vt:i4>
      </vt:variant>
      <vt:variant>
        <vt:i4>0</vt:i4>
      </vt:variant>
      <vt:variant>
        <vt:i4>5</vt:i4>
      </vt:variant>
      <vt:variant>
        <vt:lpwstr/>
      </vt:variant>
      <vt:variant>
        <vt:lpwstr>_Toc461477775</vt:lpwstr>
      </vt:variant>
      <vt:variant>
        <vt:i4>1376309</vt:i4>
      </vt:variant>
      <vt:variant>
        <vt:i4>305</vt:i4>
      </vt:variant>
      <vt:variant>
        <vt:i4>0</vt:i4>
      </vt:variant>
      <vt:variant>
        <vt:i4>5</vt:i4>
      </vt:variant>
      <vt:variant>
        <vt:lpwstr/>
      </vt:variant>
      <vt:variant>
        <vt:lpwstr>_Toc461477774</vt:lpwstr>
      </vt:variant>
      <vt:variant>
        <vt:i4>1376309</vt:i4>
      </vt:variant>
      <vt:variant>
        <vt:i4>299</vt:i4>
      </vt:variant>
      <vt:variant>
        <vt:i4>0</vt:i4>
      </vt:variant>
      <vt:variant>
        <vt:i4>5</vt:i4>
      </vt:variant>
      <vt:variant>
        <vt:lpwstr/>
      </vt:variant>
      <vt:variant>
        <vt:lpwstr>_Toc461477773</vt:lpwstr>
      </vt:variant>
      <vt:variant>
        <vt:i4>1376309</vt:i4>
      </vt:variant>
      <vt:variant>
        <vt:i4>293</vt:i4>
      </vt:variant>
      <vt:variant>
        <vt:i4>0</vt:i4>
      </vt:variant>
      <vt:variant>
        <vt:i4>5</vt:i4>
      </vt:variant>
      <vt:variant>
        <vt:lpwstr/>
      </vt:variant>
      <vt:variant>
        <vt:lpwstr>_Toc461477772</vt:lpwstr>
      </vt:variant>
      <vt:variant>
        <vt:i4>1376309</vt:i4>
      </vt:variant>
      <vt:variant>
        <vt:i4>287</vt:i4>
      </vt:variant>
      <vt:variant>
        <vt:i4>0</vt:i4>
      </vt:variant>
      <vt:variant>
        <vt:i4>5</vt:i4>
      </vt:variant>
      <vt:variant>
        <vt:lpwstr/>
      </vt:variant>
      <vt:variant>
        <vt:lpwstr>_Toc461477771</vt:lpwstr>
      </vt:variant>
      <vt:variant>
        <vt:i4>1376309</vt:i4>
      </vt:variant>
      <vt:variant>
        <vt:i4>281</vt:i4>
      </vt:variant>
      <vt:variant>
        <vt:i4>0</vt:i4>
      </vt:variant>
      <vt:variant>
        <vt:i4>5</vt:i4>
      </vt:variant>
      <vt:variant>
        <vt:lpwstr/>
      </vt:variant>
      <vt:variant>
        <vt:lpwstr>_Toc461477770</vt:lpwstr>
      </vt:variant>
      <vt:variant>
        <vt:i4>1310773</vt:i4>
      </vt:variant>
      <vt:variant>
        <vt:i4>275</vt:i4>
      </vt:variant>
      <vt:variant>
        <vt:i4>0</vt:i4>
      </vt:variant>
      <vt:variant>
        <vt:i4>5</vt:i4>
      </vt:variant>
      <vt:variant>
        <vt:lpwstr/>
      </vt:variant>
      <vt:variant>
        <vt:lpwstr>_Toc461477769</vt:lpwstr>
      </vt:variant>
      <vt:variant>
        <vt:i4>1310773</vt:i4>
      </vt:variant>
      <vt:variant>
        <vt:i4>269</vt:i4>
      </vt:variant>
      <vt:variant>
        <vt:i4>0</vt:i4>
      </vt:variant>
      <vt:variant>
        <vt:i4>5</vt:i4>
      </vt:variant>
      <vt:variant>
        <vt:lpwstr/>
      </vt:variant>
      <vt:variant>
        <vt:lpwstr>_Toc461477768</vt:lpwstr>
      </vt:variant>
      <vt:variant>
        <vt:i4>1310773</vt:i4>
      </vt:variant>
      <vt:variant>
        <vt:i4>263</vt:i4>
      </vt:variant>
      <vt:variant>
        <vt:i4>0</vt:i4>
      </vt:variant>
      <vt:variant>
        <vt:i4>5</vt:i4>
      </vt:variant>
      <vt:variant>
        <vt:lpwstr/>
      </vt:variant>
      <vt:variant>
        <vt:lpwstr>_Toc461477767</vt:lpwstr>
      </vt:variant>
      <vt:variant>
        <vt:i4>1310773</vt:i4>
      </vt:variant>
      <vt:variant>
        <vt:i4>257</vt:i4>
      </vt:variant>
      <vt:variant>
        <vt:i4>0</vt:i4>
      </vt:variant>
      <vt:variant>
        <vt:i4>5</vt:i4>
      </vt:variant>
      <vt:variant>
        <vt:lpwstr/>
      </vt:variant>
      <vt:variant>
        <vt:lpwstr>_Toc461477766</vt:lpwstr>
      </vt:variant>
      <vt:variant>
        <vt:i4>1310773</vt:i4>
      </vt:variant>
      <vt:variant>
        <vt:i4>251</vt:i4>
      </vt:variant>
      <vt:variant>
        <vt:i4>0</vt:i4>
      </vt:variant>
      <vt:variant>
        <vt:i4>5</vt:i4>
      </vt:variant>
      <vt:variant>
        <vt:lpwstr/>
      </vt:variant>
      <vt:variant>
        <vt:lpwstr>_Toc461477765</vt:lpwstr>
      </vt:variant>
      <vt:variant>
        <vt:i4>1310773</vt:i4>
      </vt:variant>
      <vt:variant>
        <vt:i4>245</vt:i4>
      </vt:variant>
      <vt:variant>
        <vt:i4>0</vt:i4>
      </vt:variant>
      <vt:variant>
        <vt:i4>5</vt:i4>
      </vt:variant>
      <vt:variant>
        <vt:lpwstr/>
      </vt:variant>
      <vt:variant>
        <vt:lpwstr>_Toc461477764</vt:lpwstr>
      </vt:variant>
      <vt:variant>
        <vt:i4>1310773</vt:i4>
      </vt:variant>
      <vt:variant>
        <vt:i4>239</vt:i4>
      </vt:variant>
      <vt:variant>
        <vt:i4>0</vt:i4>
      </vt:variant>
      <vt:variant>
        <vt:i4>5</vt:i4>
      </vt:variant>
      <vt:variant>
        <vt:lpwstr/>
      </vt:variant>
      <vt:variant>
        <vt:lpwstr>_Toc461477763</vt:lpwstr>
      </vt:variant>
      <vt:variant>
        <vt:i4>1310773</vt:i4>
      </vt:variant>
      <vt:variant>
        <vt:i4>233</vt:i4>
      </vt:variant>
      <vt:variant>
        <vt:i4>0</vt:i4>
      </vt:variant>
      <vt:variant>
        <vt:i4>5</vt:i4>
      </vt:variant>
      <vt:variant>
        <vt:lpwstr/>
      </vt:variant>
      <vt:variant>
        <vt:lpwstr>_Toc461477762</vt:lpwstr>
      </vt:variant>
      <vt:variant>
        <vt:i4>1310773</vt:i4>
      </vt:variant>
      <vt:variant>
        <vt:i4>227</vt:i4>
      </vt:variant>
      <vt:variant>
        <vt:i4>0</vt:i4>
      </vt:variant>
      <vt:variant>
        <vt:i4>5</vt:i4>
      </vt:variant>
      <vt:variant>
        <vt:lpwstr/>
      </vt:variant>
      <vt:variant>
        <vt:lpwstr>_Toc461477761</vt:lpwstr>
      </vt:variant>
      <vt:variant>
        <vt:i4>1310773</vt:i4>
      </vt:variant>
      <vt:variant>
        <vt:i4>221</vt:i4>
      </vt:variant>
      <vt:variant>
        <vt:i4>0</vt:i4>
      </vt:variant>
      <vt:variant>
        <vt:i4>5</vt:i4>
      </vt:variant>
      <vt:variant>
        <vt:lpwstr/>
      </vt:variant>
      <vt:variant>
        <vt:lpwstr>_Toc461477760</vt:lpwstr>
      </vt:variant>
      <vt:variant>
        <vt:i4>1507381</vt:i4>
      </vt:variant>
      <vt:variant>
        <vt:i4>215</vt:i4>
      </vt:variant>
      <vt:variant>
        <vt:i4>0</vt:i4>
      </vt:variant>
      <vt:variant>
        <vt:i4>5</vt:i4>
      </vt:variant>
      <vt:variant>
        <vt:lpwstr/>
      </vt:variant>
      <vt:variant>
        <vt:lpwstr>_Toc461477759</vt:lpwstr>
      </vt:variant>
      <vt:variant>
        <vt:i4>1507381</vt:i4>
      </vt:variant>
      <vt:variant>
        <vt:i4>209</vt:i4>
      </vt:variant>
      <vt:variant>
        <vt:i4>0</vt:i4>
      </vt:variant>
      <vt:variant>
        <vt:i4>5</vt:i4>
      </vt:variant>
      <vt:variant>
        <vt:lpwstr/>
      </vt:variant>
      <vt:variant>
        <vt:lpwstr>_Toc461477758</vt:lpwstr>
      </vt:variant>
      <vt:variant>
        <vt:i4>1507381</vt:i4>
      </vt:variant>
      <vt:variant>
        <vt:i4>203</vt:i4>
      </vt:variant>
      <vt:variant>
        <vt:i4>0</vt:i4>
      </vt:variant>
      <vt:variant>
        <vt:i4>5</vt:i4>
      </vt:variant>
      <vt:variant>
        <vt:lpwstr/>
      </vt:variant>
      <vt:variant>
        <vt:lpwstr>_Toc461477757</vt:lpwstr>
      </vt:variant>
      <vt:variant>
        <vt:i4>1507381</vt:i4>
      </vt:variant>
      <vt:variant>
        <vt:i4>197</vt:i4>
      </vt:variant>
      <vt:variant>
        <vt:i4>0</vt:i4>
      </vt:variant>
      <vt:variant>
        <vt:i4>5</vt:i4>
      </vt:variant>
      <vt:variant>
        <vt:lpwstr/>
      </vt:variant>
      <vt:variant>
        <vt:lpwstr>_Toc461477756</vt:lpwstr>
      </vt:variant>
      <vt:variant>
        <vt:i4>1507381</vt:i4>
      </vt:variant>
      <vt:variant>
        <vt:i4>191</vt:i4>
      </vt:variant>
      <vt:variant>
        <vt:i4>0</vt:i4>
      </vt:variant>
      <vt:variant>
        <vt:i4>5</vt:i4>
      </vt:variant>
      <vt:variant>
        <vt:lpwstr/>
      </vt:variant>
      <vt:variant>
        <vt:lpwstr>_Toc461477755</vt:lpwstr>
      </vt:variant>
      <vt:variant>
        <vt:i4>1507381</vt:i4>
      </vt:variant>
      <vt:variant>
        <vt:i4>185</vt:i4>
      </vt:variant>
      <vt:variant>
        <vt:i4>0</vt:i4>
      </vt:variant>
      <vt:variant>
        <vt:i4>5</vt:i4>
      </vt:variant>
      <vt:variant>
        <vt:lpwstr/>
      </vt:variant>
      <vt:variant>
        <vt:lpwstr>_Toc461477754</vt:lpwstr>
      </vt:variant>
      <vt:variant>
        <vt:i4>1507381</vt:i4>
      </vt:variant>
      <vt:variant>
        <vt:i4>179</vt:i4>
      </vt:variant>
      <vt:variant>
        <vt:i4>0</vt:i4>
      </vt:variant>
      <vt:variant>
        <vt:i4>5</vt:i4>
      </vt:variant>
      <vt:variant>
        <vt:lpwstr/>
      </vt:variant>
      <vt:variant>
        <vt:lpwstr>_Toc461477753</vt:lpwstr>
      </vt:variant>
      <vt:variant>
        <vt:i4>1507381</vt:i4>
      </vt:variant>
      <vt:variant>
        <vt:i4>173</vt:i4>
      </vt:variant>
      <vt:variant>
        <vt:i4>0</vt:i4>
      </vt:variant>
      <vt:variant>
        <vt:i4>5</vt:i4>
      </vt:variant>
      <vt:variant>
        <vt:lpwstr/>
      </vt:variant>
      <vt:variant>
        <vt:lpwstr>_Toc461477752</vt:lpwstr>
      </vt:variant>
      <vt:variant>
        <vt:i4>1507381</vt:i4>
      </vt:variant>
      <vt:variant>
        <vt:i4>167</vt:i4>
      </vt:variant>
      <vt:variant>
        <vt:i4>0</vt:i4>
      </vt:variant>
      <vt:variant>
        <vt:i4>5</vt:i4>
      </vt:variant>
      <vt:variant>
        <vt:lpwstr/>
      </vt:variant>
      <vt:variant>
        <vt:lpwstr>_Toc461477751</vt:lpwstr>
      </vt:variant>
      <vt:variant>
        <vt:i4>1507381</vt:i4>
      </vt:variant>
      <vt:variant>
        <vt:i4>161</vt:i4>
      </vt:variant>
      <vt:variant>
        <vt:i4>0</vt:i4>
      </vt:variant>
      <vt:variant>
        <vt:i4>5</vt:i4>
      </vt:variant>
      <vt:variant>
        <vt:lpwstr/>
      </vt:variant>
      <vt:variant>
        <vt:lpwstr>_Toc461477750</vt:lpwstr>
      </vt:variant>
      <vt:variant>
        <vt:i4>1441845</vt:i4>
      </vt:variant>
      <vt:variant>
        <vt:i4>155</vt:i4>
      </vt:variant>
      <vt:variant>
        <vt:i4>0</vt:i4>
      </vt:variant>
      <vt:variant>
        <vt:i4>5</vt:i4>
      </vt:variant>
      <vt:variant>
        <vt:lpwstr/>
      </vt:variant>
      <vt:variant>
        <vt:lpwstr>_Toc461477749</vt:lpwstr>
      </vt:variant>
      <vt:variant>
        <vt:i4>1441845</vt:i4>
      </vt:variant>
      <vt:variant>
        <vt:i4>149</vt:i4>
      </vt:variant>
      <vt:variant>
        <vt:i4>0</vt:i4>
      </vt:variant>
      <vt:variant>
        <vt:i4>5</vt:i4>
      </vt:variant>
      <vt:variant>
        <vt:lpwstr/>
      </vt:variant>
      <vt:variant>
        <vt:lpwstr>_Toc461477748</vt:lpwstr>
      </vt:variant>
      <vt:variant>
        <vt:i4>1441845</vt:i4>
      </vt:variant>
      <vt:variant>
        <vt:i4>143</vt:i4>
      </vt:variant>
      <vt:variant>
        <vt:i4>0</vt:i4>
      </vt:variant>
      <vt:variant>
        <vt:i4>5</vt:i4>
      </vt:variant>
      <vt:variant>
        <vt:lpwstr/>
      </vt:variant>
      <vt:variant>
        <vt:lpwstr>_Toc461477747</vt:lpwstr>
      </vt:variant>
      <vt:variant>
        <vt:i4>1441845</vt:i4>
      </vt:variant>
      <vt:variant>
        <vt:i4>137</vt:i4>
      </vt:variant>
      <vt:variant>
        <vt:i4>0</vt:i4>
      </vt:variant>
      <vt:variant>
        <vt:i4>5</vt:i4>
      </vt:variant>
      <vt:variant>
        <vt:lpwstr/>
      </vt:variant>
      <vt:variant>
        <vt:lpwstr>_Toc461477746</vt:lpwstr>
      </vt:variant>
      <vt:variant>
        <vt:i4>1441845</vt:i4>
      </vt:variant>
      <vt:variant>
        <vt:i4>131</vt:i4>
      </vt:variant>
      <vt:variant>
        <vt:i4>0</vt:i4>
      </vt:variant>
      <vt:variant>
        <vt:i4>5</vt:i4>
      </vt:variant>
      <vt:variant>
        <vt:lpwstr/>
      </vt:variant>
      <vt:variant>
        <vt:lpwstr>_Toc461477745</vt:lpwstr>
      </vt:variant>
      <vt:variant>
        <vt:i4>1441845</vt:i4>
      </vt:variant>
      <vt:variant>
        <vt:i4>125</vt:i4>
      </vt:variant>
      <vt:variant>
        <vt:i4>0</vt:i4>
      </vt:variant>
      <vt:variant>
        <vt:i4>5</vt:i4>
      </vt:variant>
      <vt:variant>
        <vt:lpwstr/>
      </vt:variant>
      <vt:variant>
        <vt:lpwstr>_Toc461477744</vt:lpwstr>
      </vt:variant>
      <vt:variant>
        <vt:i4>1441845</vt:i4>
      </vt:variant>
      <vt:variant>
        <vt:i4>119</vt:i4>
      </vt:variant>
      <vt:variant>
        <vt:i4>0</vt:i4>
      </vt:variant>
      <vt:variant>
        <vt:i4>5</vt:i4>
      </vt:variant>
      <vt:variant>
        <vt:lpwstr/>
      </vt:variant>
      <vt:variant>
        <vt:lpwstr>_Toc461477743</vt:lpwstr>
      </vt:variant>
      <vt:variant>
        <vt:i4>1441845</vt:i4>
      </vt:variant>
      <vt:variant>
        <vt:i4>113</vt:i4>
      </vt:variant>
      <vt:variant>
        <vt:i4>0</vt:i4>
      </vt:variant>
      <vt:variant>
        <vt:i4>5</vt:i4>
      </vt:variant>
      <vt:variant>
        <vt:lpwstr/>
      </vt:variant>
      <vt:variant>
        <vt:lpwstr>_Toc461477742</vt:lpwstr>
      </vt:variant>
      <vt:variant>
        <vt:i4>1441845</vt:i4>
      </vt:variant>
      <vt:variant>
        <vt:i4>107</vt:i4>
      </vt:variant>
      <vt:variant>
        <vt:i4>0</vt:i4>
      </vt:variant>
      <vt:variant>
        <vt:i4>5</vt:i4>
      </vt:variant>
      <vt:variant>
        <vt:lpwstr/>
      </vt:variant>
      <vt:variant>
        <vt:lpwstr>_Toc461477741</vt:lpwstr>
      </vt:variant>
      <vt:variant>
        <vt:i4>1441845</vt:i4>
      </vt:variant>
      <vt:variant>
        <vt:i4>101</vt:i4>
      </vt:variant>
      <vt:variant>
        <vt:i4>0</vt:i4>
      </vt:variant>
      <vt:variant>
        <vt:i4>5</vt:i4>
      </vt:variant>
      <vt:variant>
        <vt:lpwstr/>
      </vt:variant>
      <vt:variant>
        <vt:lpwstr>_Toc461477740</vt:lpwstr>
      </vt:variant>
      <vt:variant>
        <vt:i4>1114165</vt:i4>
      </vt:variant>
      <vt:variant>
        <vt:i4>95</vt:i4>
      </vt:variant>
      <vt:variant>
        <vt:i4>0</vt:i4>
      </vt:variant>
      <vt:variant>
        <vt:i4>5</vt:i4>
      </vt:variant>
      <vt:variant>
        <vt:lpwstr/>
      </vt:variant>
      <vt:variant>
        <vt:lpwstr>_Toc461477739</vt:lpwstr>
      </vt:variant>
      <vt:variant>
        <vt:i4>1114165</vt:i4>
      </vt:variant>
      <vt:variant>
        <vt:i4>89</vt:i4>
      </vt:variant>
      <vt:variant>
        <vt:i4>0</vt:i4>
      </vt:variant>
      <vt:variant>
        <vt:i4>5</vt:i4>
      </vt:variant>
      <vt:variant>
        <vt:lpwstr/>
      </vt:variant>
      <vt:variant>
        <vt:lpwstr>_Toc461477738</vt:lpwstr>
      </vt:variant>
      <vt:variant>
        <vt:i4>1114165</vt:i4>
      </vt:variant>
      <vt:variant>
        <vt:i4>83</vt:i4>
      </vt:variant>
      <vt:variant>
        <vt:i4>0</vt:i4>
      </vt:variant>
      <vt:variant>
        <vt:i4>5</vt:i4>
      </vt:variant>
      <vt:variant>
        <vt:lpwstr/>
      </vt:variant>
      <vt:variant>
        <vt:lpwstr>_Toc461477737</vt:lpwstr>
      </vt:variant>
      <vt:variant>
        <vt:i4>1114165</vt:i4>
      </vt:variant>
      <vt:variant>
        <vt:i4>77</vt:i4>
      </vt:variant>
      <vt:variant>
        <vt:i4>0</vt:i4>
      </vt:variant>
      <vt:variant>
        <vt:i4>5</vt:i4>
      </vt:variant>
      <vt:variant>
        <vt:lpwstr/>
      </vt:variant>
      <vt:variant>
        <vt:lpwstr>_Toc461477736</vt:lpwstr>
      </vt:variant>
      <vt:variant>
        <vt:i4>1114165</vt:i4>
      </vt:variant>
      <vt:variant>
        <vt:i4>71</vt:i4>
      </vt:variant>
      <vt:variant>
        <vt:i4>0</vt:i4>
      </vt:variant>
      <vt:variant>
        <vt:i4>5</vt:i4>
      </vt:variant>
      <vt:variant>
        <vt:lpwstr/>
      </vt:variant>
      <vt:variant>
        <vt:lpwstr>_Toc461477735</vt:lpwstr>
      </vt:variant>
      <vt:variant>
        <vt:i4>1114165</vt:i4>
      </vt:variant>
      <vt:variant>
        <vt:i4>65</vt:i4>
      </vt:variant>
      <vt:variant>
        <vt:i4>0</vt:i4>
      </vt:variant>
      <vt:variant>
        <vt:i4>5</vt:i4>
      </vt:variant>
      <vt:variant>
        <vt:lpwstr/>
      </vt:variant>
      <vt:variant>
        <vt:lpwstr>_Toc461477734</vt:lpwstr>
      </vt:variant>
      <vt:variant>
        <vt:i4>1114165</vt:i4>
      </vt:variant>
      <vt:variant>
        <vt:i4>59</vt:i4>
      </vt:variant>
      <vt:variant>
        <vt:i4>0</vt:i4>
      </vt:variant>
      <vt:variant>
        <vt:i4>5</vt:i4>
      </vt:variant>
      <vt:variant>
        <vt:lpwstr/>
      </vt:variant>
      <vt:variant>
        <vt:lpwstr>_Toc461477733</vt:lpwstr>
      </vt:variant>
      <vt:variant>
        <vt:i4>1114165</vt:i4>
      </vt:variant>
      <vt:variant>
        <vt:i4>53</vt:i4>
      </vt:variant>
      <vt:variant>
        <vt:i4>0</vt:i4>
      </vt:variant>
      <vt:variant>
        <vt:i4>5</vt:i4>
      </vt:variant>
      <vt:variant>
        <vt:lpwstr/>
      </vt:variant>
      <vt:variant>
        <vt:lpwstr>_Toc461477732</vt:lpwstr>
      </vt:variant>
      <vt:variant>
        <vt:i4>1114165</vt:i4>
      </vt:variant>
      <vt:variant>
        <vt:i4>47</vt:i4>
      </vt:variant>
      <vt:variant>
        <vt:i4>0</vt:i4>
      </vt:variant>
      <vt:variant>
        <vt:i4>5</vt:i4>
      </vt:variant>
      <vt:variant>
        <vt:lpwstr/>
      </vt:variant>
      <vt:variant>
        <vt:lpwstr>_Toc461477731</vt:lpwstr>
      </vt:variant>
      <vt:variant>
        <vt:i4>6553702</vt:i4>
      </vt:variant>
      <vt:variant>
        <vt:i4>42</vt:i4>
      </vt:variant>
      <vt:variant>
        <vt:i4>0</vt:i4>
      </vt:variant>
      <vt:variant>
        <vt:i4>5</vt:i4>
      </vt:variant>
      <vt:variant>
        <vt:lpwstr>http://truonghocketnoi.edu.vn/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 &amp;§T Ba ®×nh</dc:title>
  <dc:creator>Administrator</dc:creator>
  <cp:lastModifiedBy>MINHKHUE</cp:lastModifiedBy>
  <cp:revision>4</cp:revision>
  <cp:lastPrinted>2017-09-11T01:01:00Z</cp:lastPrinted>
  <dcterms:created xsi:type="dcterms:W3CDTF">2017-09-21T13:39:00Z</dcterms:created>
  <dcterms:modified xsi:type="dcterms:W3CDTF">2017-09-21T13:42:00Z</dcterms:modified>
</cp:coreProperties>
</file>